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827689" w:rsidRDefault="007452F0" w:rsidP="004D1BE8">
      <w:pPr>
        <w:spacing w:after="150"/>
        <w:jc w:val="center"/>
        <w:rPr>
          <w:rFonts w:ascii="Times New Roman" w:hAnsi="Times New Roman" w:cs="Times New Roman"/>
          <w:b/>
          <w:color w:val="000000"/>
          <w:sz w:val="24"/>
          <w:szCs w:val="24"/>
          <w:u w:val="single"/>
        </w:rPr>
      </w:pPr>
      <w:r w:rsidRPr="00827689">
        <w:rPr>
          <w:rFonts w:ascii="Times New Roman" w:hAnsi="Times New Roman" w:cs="Times New Roman"/>
          <w:b/>
          <w:color w:val="000000"/>
          <w:sz w:val="24"/>
          <w:szCs w:val="24"/>
          <w:u w:val="single"/>
        </w:rPr>
        <w:t>CHAMADA PÚBLICA Nº 0</w:t>
      </w:r>
      <w:r w:rsidR="00D0166C" w:rsidRPr="00827689">
        <w:rPr>
          <w:rFonts w:ascii="Times New Roman" w:hAnsi="Times New Roman" w:cs="Times New Roman"/>
          <w:b/>
          <w:color w:val="000000"/>
          <w:sz w:val="24"/>
          <w:szCs w:val="24"/>
          <w:u w:val="single"/>
        </w:rPr>
        <w:t>0</w:t>
      </w:r>
      <w:r w:rsidR="00850AE3" w:rsidRPr="00827689">
        <w:rPr>
          <w:rFonts w:ascii="Times New Roman" w:hAnsi="Times New Roman" w:cs="Times New Roman"/>
          <w:b/>
          <w:color w:val="000000"/>
          <w:sz w:val="24"/>
          <w:szCs w:val="24"/>
          <w:u w:val="single"/>
        </w:rPr>
        <w:t>1</w:t>
      </w:r>
      <w:r w:rsidRPr="00827689">
        <w:rPr>
          <w:rFonts w:ascii="Times New Roman" w:hAnsi="Times New Roman" w:cs="Times New Roman"/>
          <w:b/>
          <w:color w:val="000000"/>
          <w:sz w:val="24"/>
          <w:szCs w:val="24"/>
          <w:u w:val="single"/>
        </w:rPr>
        <w:t>/202</w:t>
      </w:r>
      <w:r w:rsidR="00850AE3" w:rsidRPr="00827689">
        <w:rPr>
          <w:rFonts w:ascii="Times New Roman" w:hAnsi="Times New Roman" w:cs="Times New Roman"/>
          <w:b/>
          <w:color w:val="000000"/>
          <w:sz w:val="24"/>
          <w:szCs w:val="24"/>
          <w:u w:val="single"/>
        </w:rPr>
        <w:t>1</w:t>
      </w:r>
    </w:p>
    <w:p w14:paraId="0E40C6C2" w14:textId="06A71E1A" w:rsidR="008C527A" w:rsidRPr="00827689" w:rsidRDefault="008C527A" w:rsidP="004D1BE8">
      <w:pPr>
        <w:spacing w:after="150"/>
        <w:jc w:val="center"/>
        <w:rPr>
          <w:rFonts w:ascii="Times New Roman" w:hAnsi="Times New Roman" w:cs="Times New Roman"/>
          <w:b/>
          <w:color w:val="000000"/>
          <w:sz w:val="24"/>
          <w:szCs w:val="24"/>
          <w:u w:val="single"/>
        </w:rPr>
      </w:pPr>
      <w:r w:rsidRPr="00827689">
        <w:rPr>
          <w:rFonts w:ascii="Times New Roman" w:hAnsi="Times New Roman" w:cs="Times New Roman"/>
          <w:b/>
          <w:color w:val="000000"/>
          <w:sz w:val="24"/>
          <w:szCs w:val="24"/>
          <w:u w:val="single"/>
        </w:rPr>
        <w:t>Processo</w:t>
      </w:r>
      <w:r w:rsidR="009865CD" w:rsidRPr="00827689">
        <w:rPr>
          <w:rFonts w:ascii="Times New Roman" w:hAnsi="Times New Roman" w:cs="Times New Roman"/>
          <w:b/>
          <w:color w:val="000000"/>
          <w:sz w:val="24"/>
          <w:szCs w:val="24"/>
          <w:u w:val="single"/>
        </w:rPr>
        <w:t xml:space="preserve"> nº </w:t>
      </w:r>
      <w:r w:rsidR="00606EED" w:rsidRPr="00827689">
        <w:rPr>
          <w:rFonts w:ascii="Times New Roman" w:hAnsi="Times New Roman" w:cs="Times New Roman"/>
          <w:b/>
          <w:color w:val="000000"/>
          <w:sz w:val="24"/>
          <w:szCs w:val="24"/>
          <w:u w:val="single"/>
        </w:rPr>
        <w:t>2020.0000.604.5406</w:t>
      </w:r>
    </w:p>
    <w:p w14:paraId="6856C0B4" w14:textId="5F997E87" w:rsidR="007452F0" w:rsidRPr="00827689" w:rsidRDefault="001D1346" w:rsidP="004D1BE8">
      <w:pPr>
        <w:spacing w:after="150"/>
        <w:jc w:val="center"/>
        <w:rPr>
          <w:rFonts w:ascii="Times New Roman" w:hAnsi="Times New Roman" w:cs="Times New Roman"/>
          <w:b/>
          <w:color w:val="000000"/>
          <w:sz w:val="24"/>
          <w:szCs w:val="24"/>
          <w:u w:val="single"/>
        </w:rPr>
      </w:pPr>
      <w:r w:rsidRPr="00827689">
        <w:rPr>
          <w:rFonts w:ascii="Times New Roman" w:hAnsi="Times New Roman" w:cs="Times New Roman"/>
          <w:b/>
          <w:color w:val="000000"/>
          <w:sz w:val="24"/>
          <w:szCs w:val="24"/>
          <w:u w:val="single"/>
        </w:rPr>
        <w:t>1</w:t>
      </w:r>
      <w:r w:rsidR="00584BD7" w:rsidRPr="00827689">
        <w:rPr>
          <w:rFonts w:ascii="Times New Roman" w:hAnsi="Times New Roman" w:cs="Times New Roman"/>
          <w:b/>
          <w:color w:val="000000"/>
          <w:sz w:val="24"/>
          <w:szCs w:val="24"/>
          <w:u w:val="single"/>
        </w:rPr>
        <w:t>º Semestre</w:t>
      </w:r>
      <w:r w:rsidRPr="00827689">
        <w:rPr>
          <w:rFonts w:ascii="Times New Roman" w:hAnsi="Times New Roman" w:cs="Times New Roman"/>
          <w:b/>
          <w:color w:val="000000"/>
          <w:sz w:val="24"/>
          <w:szCs w:val="24"/>
          <w:u w:val="single"/>
        </w:rPr>
        <w:t>/2021</w:t>
      </w:r>
    </w:p>
    <w:p w14:paraId="26F4602B" w14:textId="5E333E70" w:rsidR="007452F0" w:rsidRPr="00827689" w:rsidRDefault="007452F0" w:rsidP="00413120">
      <w:pPr>
        <w:autoSpaceDE w:val="0"/>
        <w:autoSpaceDN w:val="0"/>
        <w:adjustRightInd w:val="0"/>
        <w:rPr>
          <w:rFonts w:ascii="Times New Roman" w:eastAsia="Calibri" w:hAnsi="Times New Roman" w:cs="Times New Roman"/>
          <w:b/>
          <w:bCs/>
          <w:sz w:val="24"/>
          <w:szCs w:val="24"/>
        </w:rPr>
      </w:pPr>
      <w:r w:rsidRPr="00827689">
        <w:rPr>
          <w:rFonts w:ascii="Times New Roman" w:hAnsi="Times New Roman" w:cs="Times New Roman"/>
          <w:b/>
          <w:bCs/>
          <w:sz w:val="24"/>
          <w:szCs w:val="24"/>
        </w:rPr>
        <w:t>1. DO PREÂMBULO</w:t>
      </w:r>
    </w:p>
    <w:p w14:paraId="3087E43A" w14:textId="116A020B" w:rsidR="007452F0" w:rsidRPr="0082768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27689">
        <w:rPr>
          <w:rFonts w:ascii="Times New Roman" w:hAnsi="Times New Roman" w:cs="Times New Roman"/>
          <w:color w:val="000000"/>
          <w:sz w:val="24"/>
          <w:szCs w:val="24"/>
        </w:rPr>
        <w:t xml:space="preserve">1.1 - O </w:t>
      </w:r>
      <w:r w:rsidRPr="00827689">
        <w:rPr>
          <w:rFonts w:ascii="Times New Roman" w:hAnsi="Times New Roman" w:cs="Times New Roman"/>
          <w:bCs/>
          <w:color w:val="000000"/>
          <w:sz w:val="24"/>
          <w:szCs w:val="24"/>
        </w:rPr>
        <w:t>CONSELHO ESCOLAR</w:t>
      </w:r>
      <w:r w:rsidRPr="00827689">
        <w:rPr>
          <w:rFonts w:ascii="Times New Roman" w:hAnsi="Times New Roman" w:cs="Times New Roman"/>
          <w:b/>
          <w:bCs/>
          <w:color w:val="000000"/>
          <w:sz w:val="24"/>
          <w:szCs w:val="24"/>
        </w:rPr>
        <w:t xml:space="preserve"> </w:t>
      </w:r>
      <w:r w:rsidR="00FC3AB1" w:rsidRPr="00827689">
        <w:rPr>
          <w:rFonts w:ascii="Times New Roman" w:hAnsi="Times New Roman" w:cs="Times New Roman"/>
          <w:b/>
          <w:bCs/>
          <w:color w:val="000000"/>
          <w:sz w:val="24"/>
          <w:szCs w:val="24"/>
        </w:rPr>
        <w:t>SERRA DOS CRISTAIS,</w:t>
      </w:r>
      <w:r w:rsidRPr="00827689">
        <w:rPr>
          <w:rFonts w:ascii="Times New Roman" w:hAnsi="Times New Roman" w:cs="Times New Roman"/>
          <w:b/>
          <w:bCs/>
          <w:color w:val="000000"/>
          <w:sz w:val="24"/>
          <w:szCs w:val="24"/>
        </w:rPr>
        <w:t xml:space="preserve">  </w:t>
      </w:r>
      <w:r w:rsidRPr="00827689">
        <w:rPr>
          <w:rFonts w:ascii="Times New Roman" w:hAnsi="Times New Roman" w:cs="Times New Roman"/>
          <w:bCs/>
          <w:color w:val="000000"/>
          <w:sz w:val="24"/>
          <w:szCs w:val="24"/>
        </w:rPr>
        <w:t>inscrito no</w:t>
      </w:r>
      <w:r w:rsidRPr="00827689">
        <w:rPr>
          <w:rFonts w:ascii="Times New Roman" w:hAnsi="Times New Roman" w:cs="Times New Roman"/>
          <w:b/>
          <w:bCs/>
          <w:color w:val="000000"/>
          <w:sz w:val="24"/>
          <w:szCs w:val="24"/>
        </w:rPr>
        <w:t xml:space="preserve"> CNPJ sob nº </w:t>
      </w:r>
      <w:r w:rsidR="00FC3AB1" w:rsidRPr="00827689">
        <w:rPr>
          <w:rFonts w:ascii="Times New Roman" w:hAnsi="Times New Roman" w:cs="Times New Roman"/>
          <w:b/>
          <w:bCs/>
          <w:color w:val="000000"/>
          <w:sz w:val="24"/>
          <w:szCs w:val="24"/>
        </w:rPr>
        <w:t>04.813.058/0001-05</w:t>
      </w:r>
      <w:r w:rsidRPr="00827689">
        <w:rPr>
          <w:rFonts w:ascii="Times New Roman" w:hAnsi="Times New Roman" w:cs="Times New Roman"/>
          <w:b/>
          <w:bCs/>
          <w:color w:val="000000"/>
          <w:sz w:val="24"/>
          <w:szCs w:val="24"/>
        </w:rPr>
        <w:t xml:space="preserve"> </w:t>
      </w:r>
      <w:r w:rsidRPr="00827689">
        <w:rPr>
          <w:rFonts w:ascii="Times New Roman" w:hAnsi="Times New Roman" w:cs="Times New Roman"/>
          <w:color w:val="000000"/>
          <w:sz w:val="24"/>
          <w:szCs w:val="24"/>
        </w:rPr>
        <w:t>pessoa jurídica de direito público interno, do (a)</w:t>
      </w:r>
      <w:r w:rsidRPr="00827689">
        <w:rPr>
          <w:rFonts w:ascii="Times New Roman" w:hAnsi="Times New Roman" w:cs="Times New Roman"/>
          <w:b/>
          <w:bCs/>
          <w:color w:val="000000"/>
          <w:sz w:val="24"/>
          <w:szCs w:val="24"/>
        </w:rPr>
        <w:t xml:space="preserve"> </w:t>
      </w:r>
      <w:r w:rsidR="00FC3AB1" w:rsidRPr="00827689">
        <w:rPr>
          <w:rFonts w:ascii="Times New Roman" w:hAnsi="Times New Roman" w:cs="Times New Roman"/>
          <w:b/>
          <w:bCs/>
          <w:color w:val="000000"/>
          <w:sz w:val="24"/>
          <w:szCs w:val="24"/>
        </w:rPr>
        <w:t>CEPI ZULCA PEIXOTO DE PAIVA</w:t>
      </w:r>
      <w:r w:rsidRPr="00827689">
        <w:rPr>
          <w:rFonts w:ascii="Times New Roman" w:hAnsi="Times New Roman" w:cs="Times New Roman"/>
          <w:b/>
          <w:bCs/>
          <w:color w:val="000000"/>
          <w:sz w:val="24"/>
          <w:szCs w:val="24"/>
        </w:rPr>
        <w:t xml:space="preserve">, </w:t>
      </w:r>
      <w:r w:rsidRPr="00827689">
        <w:rPr>
          <w:rFonts w:ascii="Times New Roman" w:hAnsi="Times New Roman" w:cs="Times New Roman"/>
          <w:color w:val="000000"/>
          <w:sz w:val="24"/>
          <w:szCs w:val="24"/>
        </w:rPr>
        <w:t xml:space="preserve">sediada no município de </w:t>
      </w:r>
      <w:r w:rsidR="00FC3AB1" w:rsidRPr="00827689">
        <w:rPr>
          <w:rFonts w:ascii="Times New Roman" w:hAnsi="Times New Roman" w:cs="Times New Roman"/>
          <w:color w:val="000000"/>
          <w:sz w:val="24"/>
          <w:szCs w:val="24"/>
        </w:rPr>
        <w:t>CRISTALINA</w:t>
      </w:r>
      <w:r w:rsidRPr="00827689">
        <w:rPr>
          <w:rFonts w:ascii="Times New Roman" w:hAnsi="Times New Roman" w:cs="Times New Roman"/>
          <w:b/>
          <w:color w:val="000000"/>
          <w:sz w:val="24"/>
          <w:szCs w:val="24"/>
        </w:rPr>
        <w:t>/GO</w:t>
      </w:r>
      <w:r w:rsidRPr="00827689">
        <w:rPr>
          <w:rFonts w:ascii="Times New Roman" w:hAnsi="Times New Roman" w:cs="Times New Roman"/>
          <w:color w:val="000000"/>
          <w:sz w:val="24"/>
          <w:szCs w:val="24"/>
        </w:rPr>
        <w:t xml:space="preserve">, </w:t>
      </w:r>
      <w:r w:rsidRPr="00827689">
        <w:rPr>
          <w:rFonts w:ascii="Times New Roman" w:hAnsi="Times New Roman" w:cs="Times New Roman"/>
          <w:bCs/>
          <w:color w:val="000000"/>
          <w:sz w:val="24"/>
          <w:szCs w:val="24"/>
        </w:rPr>
        <w:t xml:space="preserve">jurisdicionada a </w:t>
      </w:r>
      <w:r w:rsidRPr="00827689">
        <w:rPr>
          <w:rFonts w:ascii="Times New Roman" w:hAnsi="Times New Roman" w:cs="Times New Roman"/>
          <w:b/>
          <w:bCs/>
          <w:color w:val="000000"/>
          <w:sz w:val="24"/>
          <w:szCs w:val="24"/>
        </w:rPr>
        <w:t xml:space="preserve">COORDENAÇÃO REGIONAL DE EDUCAÇÃO DE </w:t>
      </w:r>
      <w:r w:rsidR="00FC3AB1" w:rsidRPr="00827689">
        <w:rPr>
          <w:rFonts w:ascii="Times New Roman" w:hAnsi="Times New Roman" w:cs="Times New Roman"/>
          <w:b/>
          <w:bCs/>
          <w:color w:val="000000"/>
          <w:sz w:val="24"/>
          <w:szCs w:val="24"/>
        </w:rPr>
        <w:t>LUZIANIA -</w:t>
      </w:r>
      <w:r w:rsidRPr="00827689">
        <w:rPr>
          <w:rFonts w:ascii="Times New Roman" w:hAnsi="Times New Roman" w:cs="Times New Roman"/>
          <w:b/>
          <w:bCs/>
          <w:color w:val="000000"/>
          <w:sz w:val="24"/>
          <w:szCs w:val="24"/>
        </w:rPr>
        <w:t>GO</w:t>
      </w:r>
      <w:r w:rsidRPr="00827689">
        <w:rPr>
          <w:rFonts w:ascii="Times New Roman" w:hAnsi="Times New Roman" w:cs="Times New Roman"/>
          <w:color w:val="000000"/>
          <w:sz w:val="24"/>
          <w:szCs w:val="24"/>
        </w:rPr>
        <w:t xml:space="preserve">, representada neste ato pelo Presidente do Conselho Escolar, </w:t>
      </w:r>
      <w:r w:rsidR="00FC3AB1" w:rsidRPr="00827689">
        <w:rPr>
          <w:rFonts w:ascii="Times New Roman" w:hAnsi="Times New Roman" w:cs="Times New Roman"/>
          <w:b/>
          <w:color w:val="000000"/>
          <w:sz w:val="24"/>
          <w:szCs w:val="24"/>
        </w:rPr>
        <w:t xml:space="preserve">RONALDO MARTINS GOMES </w:t>
      </w:r>
      <w:r w:rsidRPr="00827689">
        <w:rPr>
          <w:rFonts w:ascii="Times New Roman" w:hAnsi="Times New Roman" w:cs="Times New Roman"/>
          <w:color w:val="000000"/>
          <w:sz w:val="24"/>
          <w:szCs w:val="24"/>
        </w:rPr>
        <w:t xml:space="preserve"> inscrito (a) </w:t>
      </w:r>
      <w:r w:rsidR="00EF24DF" w:rsidRPr="00827689">
        <w:rPr>
          <w:rFonts w:ascii="Times New Roman" w:hAnsi="Times New Roman" w:cs="Times New Roman"/>
          <w:color w:val="000000"/>
          <w:sz w:val="24"/>
          <w:szCs w:val="24"/>
        </w:rPr>
        <w:t xml:space="preserve">CPF nº 284.217.601-49, Carteira de Identidade nº 2.465.600  Órgão Emissor  SSP-MG, </w:t>
      </w:r>
      <w:r w:rsidRPr="0082768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27689">
        <w:rPr>
          <w:rFonts w:ascii="Times New Roman" w:hAnsi="Times New Roman" w:cs="Times New Roman"/>
          <w:color w:val="000000"/>
          <w:sz w:val="24"/>
          <w:szCs w:val="24"/>
        </w:rPr>
        <w:t xml:space="preserve"> 6, de 8 de maio de 2020</w:t>
      </w:r>
      <w:r w:rsidR="00393F38" w:rsidRPr="00827689">
        <w:rPr>
          <w:rFonts w:ascii="Times New Roman" w:hAnsi="Times New Roman" w:cs="Times New Roman"/>
          <w:color w:val="000000"/>
          <w:sz w:val="24"/>
          <w:szCs w:val="24"/>
        </w:rPr>
        <w:t xml:space="preserve">, </w:t>
      </w:r>
      <w:r w:rsidRPr="0082768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27689">
        <w:rPr>
          <w:rFonts w:ascii="Times New Roman" w:hAnsi="Times New Roman" w:cs="Times New Roman"/>
          <w:i/>
          <w:color w:val="000000"/>
          <w:sz w:val="24"/>
          <w:szCs w:val="24"/>
          <w:u w:val="single"/>
        </w:rPr>
        <w:t xml:space="preserve"> </w:t>
      </w:r>
      <w:r w:rsidR="00393F38" w:rsidRPr="00827689">
        <w:rPr>
          <w:rFonts w:ascii="Times New Roman" w:hAnsi="Times New Roman" w:cs="Times New Roman"/>
          <w:color w:val="000000"/>
          <w:sz w:val="24"/>
          <w:szCs w:val="24"/>
          <w:u w:val="single"/>
        </w:rPr>
        <w:t>e a Lei nº 5.764/1971 da Presidência da República sobre as Cooperativas</w:t>
      </w:r>
      <w:r w:rsidR="00393F38" w:rsidRPr="00827689">
        <w:rPr>
          <w:rFonts w:ascii="Times New Roman" w:hAnsi="Times New Roman" w:cs="Times New Roman"/>
          <w:color w:val="000000"/>
          <w:sz w:val="24"/>
          <w:szCs w:val="24"/>
        </w:rPr>
        <w:t xml:space="preserve">, </w:t>
      </w:r>
      <w:r w:rsidRPr="0082768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827689">
        <w:rPr>
          <w:rFonts w:ascii="Times New Roman" w:hAnsi="Times New Roman" w:cs="Times New Roman"/>
          <w:sz w:val="24"/>
          <w:szCs w:val="24"/>
        </w:rPr>
        <w:t xml:space="preserve">Escolar - </w:t>
      </w:r>
      <w:r w:rsidRPr="00827689">
        <w:rPr>
          <w:rFonts w:ascii="Times New Roman" w:hAnsi="Times New Roman" w:cs="Times New Roman"/>
          <w:b/>
          <w:sz w:val="24"/>
          <w:szCs w:val="24"/>
        </w:rPr>
        <w:t xml:space="preserve">para o período de </w:t>
      </w:r>
      <w:r w:rsidR="00A62820" w:rsidRPr="00827689">
        <w:rPr>
          <w:rFonts w:ascii="Times New Roman" w:hAnsi="Times New Roman" w:cs="Times New Roman"/>
          <w:b/>
          <w:sz w:val="24"/>
          <w:szCs w:val="24"/>
        </w:rPr>
        <w:t>18</w:t>
      </w:r>
      <w:r w:rsidR="0044227F" w:rsidRPr="00827689">
        <w:rPr>
          <w:rFonts w:ascii="Times New Roman" w:hAnsi="Times New Roman" w:cs="Times New Roman"/>
          <w:b/>
          <w:sz w:val="24"/>
          <w:szCs w:val="24"/>
        </w:rPr>
        <w:t xml:space="preserve"> de </w:t>
      </w:r>
      <w:r w:rsidR="009D6DD2" w:rsidRPr="00827689">
        <w:rPr>
          <w:rFonts w:ascii="Times New Roman" w:hAnsi="Times New Roman" w:cs="Times New Roman"/>
          <w:b/>
          <w:sz w:val="24"/>
          <w:szCs w:val="24"/>
        </w:rPr>
        <w:t>janeiro</w:t>
      </w:r>
      <w:r w:rsidRPr="00827689">
        <w:rPr>
          <w:rFonts w:ascii="Times New Roman" w:hAnsi="Times New Roman" w:cs="Times New Roman"/>
          <w:b/>
          <w:sz w:val="24"/>
          <w:szCs w:val="24"/>
        </w:rPr>
        <w:t xml:space="preserve"> a </w:t>
      </w:r>
      <w:r w:rsidR="009D6DD2" w:rsidRPr="00827689">
        <w:rPr>
          <w:rFonts w:ascii="Times New Roman" w:hAnsi="Times New Roman" w:cs="Times New Roman"/>
          <w:b/>
          <w:sz w:val="24"/>
          <w:szCs w:val="24"/>
        </w:rPr>
        <w:t xml:space="preserve">30 </w:t>
      </w:r>
      <w:r w:rsidRPr="00827689">
        <w:rPr>
          <w:rFonts w:ascii="Times New Roman" w:hAnsi="Times New Roman" w:cs="Times New Roman"/>
          <w:b/>
          <w:sz w:val="24"/>
          <w:szCs w:val="24"/>
        </w:rPr>
        <w:t xml:space="preserve">de </w:t>
      </w:r>
      <w:r w:rsidR="009D6DD2" w:rsidRPr="00827689">
        <w:rPr>
          <w:rFonts w:ascii="Times New Roman" w:hAnsi="Times New Roman" w:cs="Times New Roman"/>
          <w:b/>
          <w:sz w:val="24"/>
          <w:szCs w:val="24"/>
        </w:rPr>
        <w:t>junho</w:t>
      </w:r>
      <w:r w:rsidRPr="00827689">
        <w:rPr>
          <w:rFonts w:ascii="Times New Roman" w:hAnsi="Times New Roman" w:cs="Times New Roman"/>
          <w:b/>
          <w:sz w:val="24"/>
          <w:szCs w:val="24"/>
        </w:rPr>
        <w:t xml:space="preserve"> de 202</w:t>
      </w:r>
      <w:r w:rsidR="00BF6B98" w:rsidRPr="00827689">
        <w:rPr>
          <w:rFonts w:ascii="Times New Roman" w:hAnsi="Times New Roman" w:cs="Times New Roman"/>
          <w:b/>
          <w:sz w:val="24"/>
          <w:szCs w:val="24"/>
        </w:rPr>
        <w:t>1</w:t>
      </w:r>
      <w:r w:rsidRPr="00827689">
        <w:rPr>
          <w:rFonts w:ascii="Times New Roman" w:hAnsi="Times New Roman" w:cs="Times New Roman"/>
          <w:sz w:val="24"/>
          <w:szCs w:val="24"/>
        </w:rPr>
        <w:t xml:space="preserve">. </w:t>
      </w:r>
      <w:r w:rsidRPr="00827689">
        <w:rPr>
          <w:rFonts w:ascii="Times New Roman" w:hAnsi="Times New Roman" w:cs="Times New Roman"/>
          <w:color w:val="000000"/>
          <w:sz w:val="24"/>
          <w:szCs w:val="24"/>
        </w:rPr>
        <w:t xml:space="preserve">Os Grupos Formais/Informais/Individuais deverão apresentar a documentação de Habilitação e o Projeto de Venda de </w:t>
      </w:r>
      <w:r w:rsidR="00BB6DB6">
        <w:rPr>
          <w:rFonts w:ascii="Times New Roman" w:hAnsi="Times New Roman" w:cs="Times New Roman"/>
          <w:color w:val="000000"/>
          <w:sz w:val="24"/>
          <w:szCs w:val="24"/>
        </w:rPr>
        <w:t>29/12/2020 a 19/01/202</w:t>
      </w:r>
      <w:r w:rsidR="00BF5B6E">
        <w:rPr>
          <w:rFonts w:ascii="Times New Roman" w:hAnsi="Times New Roman" w:cs="Times New Roman"/>
          <w:color w:val="000000"/>
          <w:sz w:val="24"/>
          <w:szCs w:val="24"/>
        </w:rPr>
        <w:t>1</w:t>
      </w:r>
      <w:r w:rsidR="00BB6DB6">
        <w:rPr>
          <w:rFonts w:ascii="Times New Roman" w:hAnsi="Times New Roman" w:cs="Times New Roman"/>
          <w:bCs/>
          <w:color w:val="000000"/>
          <w:sz w:val="24"/>
          <w:szCs w:val="24"/>
        </w:rPr>
        <w:t>,</w:t>
      </w:r>
      <w:r w:rsidR="00BB6DB6">
        <w:rPr>
          <w:rFonts w:ascii="Times New Roman" w:hAnsi="Times New Roman" w:cs="Times New Roman"/>
          <w:b/>
          <w:bCs/>
          <w:color w:val="000000"/>
          <w:sz w:val="24"/>
          <w:szCs w:val="24"/>
        </w:rPr>
        <w:t xml:space="preserve"> com abertura dia 20/01/202</w:t>
      </w:r>
      <w:r w:rsidR="00BF5B6E">
        <w:rPr>
          <w:rFonts w:ascii="Times New Roman" w:hAnsi="Times New Roman" w:cs="Times New Roman"/>
          <w:b/>
          <w:bCs/>
          <w:color w:val="000000"/>
          <w:sz w:val="24"/>
          <w:szCs w:val="24"/>
        </w:rPr>
        <w:t>1</w:t>
      </w:r>
      <w:r w:rsidR="00BB6DB6">
        <w:rPr>
          <w:rFonts w:ascii="Times New Roman" w:hAnsi="Times New Roman" w:cs="Times New Roman"/>
          <w:b/>
          <w:bCs/>
          <w:color w:val="000000"/>
          <w:sz w:val="24"/>
          <w:szCs w:val="24"/>
        </w:rPr>
        <w:t xml:space="preserve"> </w:t>
      </w:r>
      <w:r w:rsidRPr="00827689">
        <w:rPr>
          <w:rFonts w:ascii="Times New Roman" w:hAnsi="Times New Roman" w:cs="Times New Roman"/>
          <w:bCs/>
          <w:color w:val="000000"/>
          <w:sz w:val="24"/>
          <w:szCs w:val="24"/>
        </w:rPr>
        <w:t>na sede do Conselho Escolar, situada à</w:t>
      </w:r>
      <w:r w:rsidRPr="00827689">
        <w:rPr>
          <w:rFonts w:ascii="Times New Roman" w:hAnsi="Times New Roman" w:cs="Times New Roman"/>
          <w:b/>
          <w:bCs/>
          <w:color w:val="000000"/>
          <w:sz w:val="24"/>
          <w:szCs w:val="24"/>
        </w:rPr>
        <w:t xml:space="preserve"> </w:t>
      </w:r>
      <w:r w:rsidR="00FC3AB1" w:rsidRPr="00827689">
        <w:rPr>
          <w:rFonts w:ascii="Times New Roman" w:hAnsi="Times New Roman" w:cs="Times New Roman"/>
          <w:b/>
          <w:bCs/>
          <w:color w:val="000000"/>
          <w:sz w:val="24"/>
          <w:szCs w:val="24"/>
        </w:rPr>
        <w:t xml:space="preserve">RUA CARAJA ESQUINA COM SETE DE SETEMBRO S/Nº SETOR </w:t>
      </w:r>
      <w:proofErr w:type="gramStart"/>
      <w:r w:rsidR="00FC3AB1" w:rsidRPr="00827689">
        <w:rPr>
          <w:rFonts w:ascii="Times New Roman" w:hAnsi="Times New Roman" w:cs="Times New Roman"/>
          <w:b/>
          <w:bCs/>
          <w:color w:val="000000"/>
          <w:sz w:val="24"/>
          <w:szCs w:val="24"/>
        </w:rPr>
        <w:t xml:space="preserve">CENTRO </w:t>
      </w:r>
      <w:r w:rsidRPr="00827689">
        <w:rPr>
          <w:rFonts w:ascii="Times New Roman" w:hAnsi="Times New Roman" w:cs="Times New Roman"/>
          <w:b/>
          <w:bCs/>
          <w:color w:val="000000"/>
          <w:sz w:val="24"/>
          <w:szCs w:val="24"/>
        </w:rPr>
        <w:t xml:space="preserve"> </w:t>
      </w:r>
      <w:r w:rsidRPr="00827689">
        <w:rPr>
          <w:rFonts w:ascii="Times New Roman" w:hAnsi="Times New Roman" w:cs="Times New Roman"/>
          <w:bCs/>
          <w:color w:val="000000"/>
          <w:sz w:val="24"/>
          <w:szCs w:val="24"/>
        </w:rPr>
        <w:t>e</w:t>
      </w:r>
      <w:proofErr w:type="gramEnd"/>
      <w:r w:rsidR="00A00F3C" w:rsidRPr="00827689">
        <w:rPr>
          <w:rFonts w:ascii="Times New Roman" w:hAnsi="Times New Roman" w:cs="Times New Roman"/>
          <w:bCs/>
          <w:color w:val="000000"/>
          <w:sz w:val="24"/>
          <w:szCs w:val="24"/>
        </w:rPr>
        <w:t xml:space="preserve"> FONE </w:t>
      </w:r>
      <w:r w:rsidR="0044227F" w:rsidRPr="00827689">
        <w:rPr>
          <w:rFonts w:ascii="Times New Roman" w:hAnsi="Times New Roman" w:cs="Times New Roman"/>
          <w:b/>
          <w:bCs/>
          <w:color w:val="000000"/>
          <w:sz w:val="24"/>
          <w:szCs w:val="24"/>
        </w:rPr>
        <w:t xml:space="preserve"> </w:t>
      </w:r>
      <w:r w:rsidR="00FC3AB1" w:rsidRPr="00827689">
        <w:rPr>
          <w:rFonts w:ascii="Times New Roman" w:hAnsi="Times New Roman" w:cs="Times New Roman"/>
          <w:b/>
          <w:bCs/>
          <w:color w:val="000000"/>
          <w:sz w:val="24"/>
          <w:szCs w:val="24"/>
        </w:rPr>
        <w:t xml:space="preserve">61 3612 3246 </w:t>
      </w:r>
      <w:r w:rsidR="00EC4B73" w:rsidRPr="00827689">
        <w:rPr>
          <w:rFonts w:ascii="Times New Roman" w:hAnsi="Times New Roman" w:cs="Times New Roman"/>
          <w:bCs/>
          <w:color w:val="000000"/>
          <w:sz w:val="24"/>
          <w:szCs w:val="24"/>
        </w:rPr>
        <w:t xml:space="preserve"> às </w:t>
      </w:r>
      <w:r w:rsidR="00EC4B73" w:rsidRPr="00827689">
        <w:rPr>
          <w:rFonts w:ascii="Times New Roman" w:hAnsi="Times New Roman" w:cs="Times New Roman"/>
          <w:b/>
          <w:bCs/>
          <w:color w:val="000000"/>
          <w:sz w:val="24"/>
          <w:szCs w:val="24"/>
        </w:rPr>
        <w:t>0</w:t>
      </w:r>
      <w:r w:rsidR="00FC3AB1" w:rsidRPr="00827689">
        <w:rPr>
          <w:rFonts w:ascii="Times New Roman" w:hAnsi="Times New Roman" w:cs="Times New Roman"/>
          <w:b/>
          <w:bCs/>
          <w:color w:val="000000"/>
          <w:sz w:val="24"/>
          <w:szCs w:val="24"/>
        </w:rPr>
        <w:t>9</w:t>
      </w:r>
      <w:r w:rsidR="00EC4B73" w:rsidRPr="00827689">
        <w:rPr>
          <w:rFonts w:ascii="Times New Roman" w:hAnsi="Times New Roman" w:cs="Times New Roman"/>
          <w:b/>
          <w:bCs/>
          <w:color w:val="000000"/>
          <w:sz w:val="24"/>
          <w:szCs w:val="24"/>
        </w:rPr>
        <w:t>:00hrs</w:t>
      </w:r>
      <w:r w:rsidR="00EC4B73" w:rsidRPr="00827689">
        <w:rPr>
          <w:rFonts w:ascii="Times New Roman" w:hAnsi="Times New Roman" w:cs="Times New Roman"/>
          <w:bCs/>
          <w:color w:val="000000"/>
          <w:sz w:val="24"/>
          <w:szCs w:val="24"/>
        </w:rPr>
        <w:t>.</w:t>
      </w:r>
    </w:p>
    <w:p w14:paraId="2C4E9BCC" w14:textId="6BBB4921" w:rsidR="007452F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b/>
          <w:color w:val="000000"/>
          <w:sz w:val="24"/>
          <w:szCs w:val="24"/>
        </w:rPr>
        <w:t>2. DO OBJETO</w:t>
      </w:r>
    </w:p>
    <w:p w14:paraId="5E1D6634" w14:textId="012C0EDB" w:rsidR="007452F0"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27689">
        <w:rPr>
          <w:rFonts w:ascii="Times New Roman" w:hAnsi="Times New Roman" w:cs="Times New Roman"/>
          <w:color w:val="000000"/>
          <w:sz w:val="24"/>
          <w:szCs w:val="24"/>
        </w:rPr>
        <w:t>, no Estado de Goiás</w:t>
      </w:r>
      <w:r w:rsidRPr="00827689">
        <w:rPr>
          <w:rFonts w:ascii="Times New Roman" w:hAnsi="Times New Roman" w:cs="Times New Roman"/>
          <w:color w:val="000000"/>
          <w:sz w:val="24"/>
          <w:szCs w:val="24"/>
        </w:rPr>
        <w:t xml:space="preserve">, conforme especificações e quantitativos constantes do item 2.2. </w:t>
      </w:r>
      <w:r w:rsidRPr="0082768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827689" w:rsidRDefault="007452F0" w:rsidP="004D1BE8">
      <w:pPr>
        <w:spacing w:after="150" w:line="360" w:lineRule="auto"/>
        <w:jc w:val="both"/>
        <w:rPr>
          <w:rFonts w:ascii="Times New Roman" w:hAnsi="Times New Roman" w:cs="Times New Roman"/>
          <w:color w:val="FF0000"/>
          <w:sz w:val="24"/>
          <w:szCs w:val="24"/>
        </w:rPr>
      </w:pPr>
      <w:r w:rsidRPr="00827689">
        <w:rPr>
          <w:rFonts w:ascii="Times New Roman" w:hAnsi="Times New Roman" w:cs="Times New Roman"/>
          <w:color w:val="000000"/>
          <w:sz w:val="24"/>
          <w:szCs w:val="24"/>
        </w:rPr>
        <w:lastRenderedPageBreak/>
        <w:t>2.2</w:t>
      </w:r>
      <w:r w:rsidRPr="00827689">
        <w:rPr>
          <w:rFonts w:ascii="Times New Roman" w:hAnsi="Times New Roman" w:cs="Times New Roman"/>
          <w:b/>
          <w:color w:val="000000"/>
          <w:sz w:val="24"/>
          <w:szCs w:val="24"/>
        </w:rPr>
        <w:t xml:space="preserve"> DA ESTIMATIVA DO QUANTITATIVO DE GÊNEROS ALIMENTÍCIOS A SEREM </w:t>
      </w:r>
      <w:r w:rsidRPr="00827689">
        <w:rPr>
          <w:rFonts w:ascii="Times New Roman" w:hAnsi="Times New Roman" w:cs="Times New Roman"/>
          <w:b/>
          <w:sz w:val="24"/>
          <w:szCs w:val="24"/>
        </w:rPr>
        <w:t>ADQUIRIDOS DA AGRICULTURA FAMILIAR.</w:t>
      </w:r>
    </w:p>
    <w:tbl>
      <w:tblPr>
        <w:tblW w:w="996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99"/>
        <w:gridCol w:w="3207"/>
        <w:gridCol w:w="1282"/>
        <w:gridCol w:w="1364"/>
        <w:gridCol w:w="1048"/>
        <w:gridCol w:w="1766"/>
      </w:tblGrid>
      <w:tr w:rsidR="007452F0" w:rsidRPr="00827689" w14:paraId="6D78E531" w14:textId="77777777" w:rsidTr="00EF60CE">
        <w:trPr>
          <w:tblCellSpacing w:w="0" w:type="dxa"/>
          <w:jc w:val="center"/>
        </w:trPr>
        <w:tc>
          <w:tcPr>
            <w:tcW w:w="6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27689" w:rsidRDefault="007452F0" w:rsidP="004D1BE8">
            <w:pPr>
              <w:spacing w:line="360" w:lineRule="auto"/>
              <w:jc w:val="both"/>
              <w:rPr>
                <w:rFonts w:ascii="Times New Roman" w:hAnsi="Times New Roman" w:cs="Times New Roman"/>
                <w:b/>
                <w:sz w:val="24"/>
                <w:szCs w:val="24"/>
              </w:rPr>
            </w:pPr>
            <w:r w:rsidRPr="00827689">
              <w:rPr>
                <w:rFonts w:ascii="Times New Roman" w:hAnsi="Times New Roman" w:cs="Times New Roman"/>
                <w:b/>
                <w:sz w:val="24"/>
                <w:szCs w:val="24"/>
              </w:rPr>
              <w:t>Nº</w:t>
            </w:r>
          </w:p>
        </w:tc>
        <w:tc>
          <w:tcPr>
            <w:tcW w:w="16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827689" w:rsidRDefault="00850AE3" w:rsidP="004D1BE8">
            <w:pPr>
              <w:spacing w:line="360" w:lineRule="auto"/>
              <w:jc w:val="both"/>
              <w:rPr>
                <w:rFonts w:ascii="Times New Roman" w:hAnsi="Times New Roman" w:cs="Times New Roman"/>
                <w:b/>
                <w:sz w:val="24"/>
                <w:szCs w:val="24"/>
              </w:rPr>
            </w:pPr>
            <w:r w:rsidRPr="00827689">
              <w:rPr>
                <w:b/>
              </w:rPr>
              <w:t>DISCRIMINAÇÃO DO PRODUTO (Gêneros Alimentícios)</w:t>
            </w:r>
          </w:p>
        </w:tc>
        <w:tc>
          <w:tcPr>
            <w:tcW w:w="6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27689" w:rsidRDefault="007452F0" w:rsidP="004D1BE8">
            <w:pPr>
              <w:spacing w:line="360" w:lineRule="auto"/>
              <w:jc w:val="both"/>
              <w:rPr>
                <w:rFonts w:ascii="Times New Roman" w:hAnsi="Times New Roman" w:cs="Times New Roman"/>
                <w:b/>
                <w:sz w:val="24"/>
                <w:szCs w:val="24"/>
              </w:rPr>
            </w:pPr>
            <w:r w:rsidRPr="00827689">
              <w:rPr>
                <w:rFonts w:ascii="Times New Roman" w:hAnsi="Times New Roman" w:cs="Times New Roman"/>
                <w:b/>
                <w:sz w:val="24"/>
                <w:szCs w:val="24"/>
              </w:rPr>
              <w:t>Unidade, Dúzia, Maço, Kg ou L</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27689" w:rsidRDefault="007452F0" w:rsidP="004D1BE8">
            <w:pPr>
              <w:spacing w:line="360" w:lineRule="auto"/>
              <w:jc w:val="both"/>
              <w:rPr>
                <w:rFonts w:ascii="Times New Roman" w:hAnsi="Times New Roman" w:cs="Times New Roman"/>
                <w:b/>
                <w:sz w:val="24"/>
                <w:szCs w:val="24"/>
              </w:rPr>
            </w:pPr>
            <w:r w:rsidRPr="00827689">
              <w:rPr>
                <w:rFonts w:ascii="Times New Roman" w:hAnsi="Times New Roman" w:cs="Times New Roman"/>
                <w:b/>
                <w:sz w:val="24"/>
                <w:szCs w:val="24"/>
              </w:rPr>
              <w:t>Quantidade (total do período)</w:t>
            </w:r>
          </w:p>
        </w:tc>
        <w:tc>
          <w:tcPr>
            <w:tcW w:w="14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27689" w:rsidRDefault="007452F0" w:rsidP="004B7E50">
            <w:pPr>
              <w:spacing w:line="360" w:lineRule="auto"/>
              <w:jc w:val="center"/>
              <w:rPr>
                <w:rFonts w:ascii="Times New Roman" w:hAnsi="Times New Roman" w:cs="Times New Roman"/>
                <w:b/>
                <w:sz w:val="24"/>
                <w:szCs w:val="24"/>
              </w:rPr>
            </w:pPr>
            <w:r w:rsidRPr="00827689">
              <w:rPr>
                <w:rFonts w:ascii="Times New Roman" w:hAnsi="Times New Roman" w:cs="Times New Roman"/>
                <w:b/>
                <w:sz w:val="24"/>
                <w:szCs w:val="24"/>
              </w:rPr>
              <w:t>Valor Estimado (R$)</w:t>
            </w:r>
          </w:p>
        </w:tc>
      </w:tr>
      <w:tr w:rsidR="007452F0" w:rsidRPr="00827689" w14:paraId="5B846DE8" w14:textId="77777777" w:rsidTr="00EF60CE">
        <w:trPr>
          <w:trHeight w:val="1140"/>
          <w:tblCellSpacing w:w="0" w:type="dxa"/>
          <w:jc w:val="center"/>
        </w:trPr>
        <w:tc>
          <w:tcPr>
            <w:tcW w:w="652"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27689" w:rsidRDefault="007452F0" w:rsidP="004D1BE8">
            <w:pPr>
              <w:jc w:val="both"/>
              <w:rPr>
                <w:rFonts w:ascii="Times New Roman" w:hAnsi="Times New Roman" w:cs="Times New Roman"/>
                <w:b/>
                <w:sz w:val="24"/>
                <w:szCs w:val="24"/>
              </w:rPr>
            </w:pPr>
          </w:p>
        </w:tc>
        <w:tc>
          <w:tcPr>
            <w:tcW w:w="160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27689" w:rsidRDefault="007452F0" w:rsidP="004D1BE8">
            <w:pPr>
              <w:jc w:val="both"/>
              <w:rPr>
                <w:rFonts w:ascii="Times New Roman" w:hAnsi="Times New Roman" w:cs="Times New Roman"/>
                <w:b/>
                <w:sz w:val="24"/>
                <w:szCs w:val="24"/>
              </w:rPr>
            </w:pPr>
          </w:p>
        </w:tc>
        <w:tc>
          <w:tcPr>
            <w:tcW w:w="64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27689" w:rsidRDefault="007452F0" w:rsidP="004D1BE8">
            <w:pPr>
              <w:jc w:val="both"/>
              <w:rPr>
                <w:rFonts w:ascii="Times New Roman" w:hAnsi="Times New Roman" w:cs="Times New Roman"/>
                <w:b/>
                <w:sz w:val="24"/>
                <w:szCs w:val="24"/>
              </w:rPr>
            </w:pPr>
          </w:p>
        </w:tc>
        <w:tc>
          <w:tcPr>
            <w:tcW w:w="68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27689" w:rsidRDefault="007452F0" w:rsidP="004D1BE8">
            <w:pPr>
              <w:jc w:val="both"/>
              <w:rPr>
                <w:rFonts w:ascii="Times New Roman" w:hAnsi="Times New Roman" w:cs="Times New Roman"/>
                <w:b/>
                <w:sz w:val="24"/>
                <w:szCs w:val="24"/>
              </w:rPr>
            </w:pPr>
          </w:p>
        </w:tc>
        <w:tc>
          <w:tcPr>
            <w:tcW w:w="52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27689" w:rsidRDefault="007452F0" w:rsidP="004D1BE8">
            <w:pPr>
              <w:spacing w:line="360" w:lineRule="auto"/>
              <w:jc w:val="both"/>
              <w:rPr>
                <w:rFonts w:ascii="Times New Roman" w:hAnsi="Times New Roman" w:cs="Times New Roman"/>
                <w:b/>
                <w:sz w:val="24"/>
                <w:szCs w:val="24"/>
              </w:rPr>
            </w:pPr>
            <w:r w:rsidRPr="00827689">
              <w:rPr>
                <w:rFonts w:ascii="Times New Roman" w:hAnsi="Times New Roman" w:cs="Times New Roman"/>
                <w:b/>
                <w:sz w:val="24"/>
                <w:szCs w:val="24"/>
              </w:rPr>
              <w:t>Valor Unitário</w:t>
            </w:r>
          </w:p>
          <w:p w14:paraId="079B6EAB" w14:textId="77777777" w:rsidR="007452F0" w:rsidRPr="00827689" w:rsidRDefault="007452F0" w:rsidP="004D1BE8">
            <w:pPr>
              <w:spacing w:line="360" w:lineRule="auto"/>
              <w:jc w:val="both"/>
              <w:rPr>
                <w:rFonts w:ascii="Times New Roman" w:hAnsi="Times New Roman" w:cs="Times New Roman"/>
                <w:b/>
                <w:sz w:val="24"/>
                <w:szCs w:val="24"/>
              </w:rPr>
            </w:pPr>
            <w:r w:rsidRPr="00827689">
              <w:rPr>
                <w:rFonts w:ascii="Times New Roman" w:hAnsi="Times New Roman" w:cs="Times New Roman"/>
                <w:b/>
                <w:sz w:val="24"/>
                <w:szCs w:val="24"/>
              </w:rPr>
              <w:t>R$</w:t>
            </w:r>
          </w:p>
        </w:tc>
        <w:tc>
          <w:tcPr>
            <w:tcW w:w="88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27689" w:rsidRDefault="007452F0" w:rsidP="004D1BE8">
            <w:pPr>
              <w:spacing w:line="360" w:lineRule="auto"/>
              <w:jc w:val="both"/>
              <w:rPr>
                <w:rFonts w:ascii="Times New Roman" w:hAnsi="Times New Roman" w:cs="Times New Roman"/>
                <w:b/>
                <w:sz w:val="24"/>
                <w:szCs w:val="24"/>
              </w:rPr>
            </w:pPr>
            <w:r w:rsidRPr="00827689">
              <w:rPr>
                <w:rFonts w:ascii="Times New Roman" w:hAnsi="Times New Roman" w:cs="Times New Roman"/>
                <w:b/>
                <w:sz w:val="24"/>
                <w:szCs w:val="24"/>
              </w:rPr>
              <w:t>Valor Total</w:t>
            </w:r>
          </w:p>
          <w:p w14:paraId="73BE02F5" w14:textId="77777777" w:rsidR="007452F0" w:rsidRPr="00827689" w:rsidRDefault="007452F0" w:rsidP="004D1BE8">
            <w:pPr>
              <w:spacing w:line="360" w:lineRule="auto"/>
              <w:jc w:val="both"/>
              <w:rPr>
                <w:rFonts w:ascii="Times New Roman" w:hAnsi="Times New Roman" w:cs="Times New Roman"/>
                <w:b/>
                <w:sz w:val="24"/>
                <w:szCs w:val="24"/>
              </w:rPr>
            </w:pPr>
            <w:r w:rsidRPr="00827689">
              <w:rPr>
                <w:rFonts w:ascii="Times New Roman" w:hAnsi="Times New Roman" w:cs="Times New Roman"/>
                <w:b/>
                <w:sz w:val="24"/>
                <w:szCs w:val="24"/>
              </w:rPr>
              <w:t>R$</w:t>
            </w:r>
          </w:p>
        </w:tc>
      </w:tr>
      <w:tr w:rsidR="003E0502" w:rsidRPr="00827689" w14:paraId="3696A267" w14:textId="77777777" w:rsidTr="00086D8D">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0DE4EEA6" w14:textId="29E5EDFF" w:rsidR="003E0502" w:rsidRPr="00BB6DB6" w:rsidRDefault="003E0502" w:rsidP="00EF60CE">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01</w:t>
            </w:r>
          </w:p>
        </w:tc>
        <w:tc>
          <w:tcPr>
            <w:tcW w:w="1609" w:type="pct"/>
            <w:tcBorders>
              <w:top w:val="outset" w:sz="6" w:space="0" w:color="auto"/>
              <w:left w:val="outset" w:sz="6" w:space="0" w:color="auto"/>
              <w:bottom w:val="outset" w:sz="6" w:space="0" w:color="auto"/>
              <w:right w:val="outset" w:sz="6" w:space="0" w:color="auto"/>
            </w:tcBorders>
            <w:vAlign w:val="center"/>
          </w:tcPr>
          <w:p w14:paraId="22A41F36" w14:textId="0633ACD3" w:rsidR="003E0502" w:rsidRPr="00BB6DB6" w:rsidRDefault="003E0502" w:rsidP="00EF60CE">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ABACATE</w:t>
            </w:r>
          </w:p>
        </w:tc>
        <w:tc>
          <w:tcPr>
            <w:tcW w:w="643" w:type="pct"/>
            <w:tcBorders>
              <w:top w:val="outset" w:sz="6" w:space="0" w:color="auto"/>
              <w:left w:val="outset" w:sz="6" w:space="0" w:color="auto"/>
              <w:bottom w:val="outset" w:sz="6" w:space="0" w:color="auto"/>
              <w:right w:val="outset" w:sz="6" w:space="0" w:color="auto"/>
            </w:tcBorders>
            <w:vAlign w:val="center"/>
          </w:tcPr>
          <w:p w14:paraId="0D4E2A58" w14:textId="64E030F0" w:rsidR="003E0502" w:rsidRPr="00BB6DB6" w:rsidRDefault="003E0502" w:rsidP="00EF60CE">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0ABB2FA3" w14:textId="636E81FF" w:rsidR="003E0502" w:rsidRPr="00BB6DB6" w:rsidRDefault="003E0502" w:rsidP="00EF60CE">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1</w:t>
            </w:r>
            <w:r w:rsidR="008A259B" w:rsidRPr="00BB6DB6">
              <w:rPr>
                <w:rFonts w:ascii="Times New Roman" w:hAnsi="Times New Roman" w:cs="Times New Roman"/>
                <w:sz w:val="24"/>
                <w:szCs w:val="24"/>
              </w:rPr>
              <w:t>13,342</w:t>
            </w:r>
          </w:p>
        </w:tc>
        <w:tc>
          <w:tcPr>
            <w:tcW w:w="526" w:type="pct"/>
            <w:tcBorders>
              <w:top w:val="outset" w:sz="6" w:space="0" w:color="auto"/>
              <w:left w:val="outset" w:sz="6" w:space="0" w:color="auto"/>
              <w:bottom w:val="outset" w:sz="6" w:space="0" w:color="auto"/>
              <w:right w:val="outset" w:sz="6" w:space="0" w:color="auto"/>
            </w:tcBorders>
            <w:vAlign w:val="center"/>
          </w:tcPr>
          <w:p w14:paraId="4A1F467F" w14:textId="70E092BC" w:rsidR="003E0502" w:rsidRPr="00BB6DB6" w:rsidRDefault="003E0502" w:rsidP="00EF60CE">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7,13</w:t>
            </w:r>
          </w:p>
        </w:tc>
        <w:tc>
          <w:tcPr>
            <w:tcW w:w="886" w:type="pct"/>
            <w:tcBorders>
              <w:top w:val="outset" w:sz="6" w:space="0" w:color="auto"/>
              <w:left w:val="outset" w:sz="6" w:space="0" w:color="auto"/>
              <w:bottom w:val="outset" w:sz="6" w:space="0" w:color="auto"/>
              <w:right w:val="outset" w:sz="6" w:space="0" w:color="auto"/>
            </w:tcBorders>
            <w:vAlign w:val="center"/>
          </w:tcPr>
          <w:p w14:paraId="2CE05E83" w14:textId="6933E54A" w:rsidR="003E0502" w:rsidRPr="00BB6DB6" w:rsidRDefault="008A259B" w:rsidP="00EF60CE">
            <w:pPr>
              <w:jc w:val="both"/>
              <w:rPr>
                <w:rFonts w:ascii="Times New Roman" w:hAnsi="Times New Roman" w:cs="Times New Roman"/>
                <w:sz w:val="24"/>
                <w:szCs w:val="24"/>
              </w:rPr>
            </w:pPr>
            <w:r w:rsidRPr="00BB6DB6">
              <w:rPr>
                <w:rFonts w:ascii="Times New Roman" w:hAnsi="Times New Roman" w:cs="Times New Roman"/>
                <w:sz w:val="24"/>
                <w:szCs w:val="24"/>
              </w:rPr>
              <w:t>808,13</w:t>
            </w:r>
          </w:p>
        </w:tc>
      </w:tr>
      <w:tr w:rsidR="00EF60CE" w:rsidRPr="00827689" w14:paraId="616015CE" w14:textId="77777777" w:rsidTr="00086D8D">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027955B2" w14:textId="3A47366A" w:rsidR="00EF60CE" w:rsidRPr="00BB6DB6" w:rsidRDefault="000E4CF4" w:rsidP="00EF60CE">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02</w:t>
            </w:r>
          </w:p>
        </w:tc>
        <w:tc>
          <w:tcPr>
            <w:tcW w:w="1609" w:type="pct"/>
            <w:tcBorders>
              <w:top w:val="outset" w:sz="6" w:space="0" w:color="auto"/>
              <w:left w:val="outset" w:sz="6" w:space="0" w:color="auto"/>
              <w:bottom w:val="outset" w:sz="6" w:space="0" w:color="auto"/>
              <w:right w:val="outset" w:sz="6" w:space="0" w:color="auto"/>
            </w:tcBorders>
            <w:vAlign w:val="center"/>
            <w:hideMark/>
          </w:tcPr>
          <w:p w14:paraId="03D93D2C" w14:textId="7E7D05FF" w:rsidR="00EF60CE" w:rsidRPr="00BB6DB6" w:rsidRDefault="00EF60CE" w:rsidP="00EF60CE">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xml:space="preserve"> ABACAXI </w:t>
            </w:r>
          </w:p>
        </w:tc>
        <w:tc>
          <w:tcPr>
            <w:tcW w:w="643" w:type="pct"/>
            <w:tcBorders>
              <w:top w:val="outset" w:sz="6" w:space="0" w:color="auto"/>
              <w:left w:val="outset" w:sz="6" w:space="0" w:color="auto"/>
              <w:bottom w:val="outset" w:sz="6" w:space="0" w:color="auto"/>
              <w:right w:val="outset" w:sz="6" w:space="0" w:color="auto"/>
            </w:tcBorders>
            <w:vAlign w:val="center"/>
            <w:hideMark/>
          </w:tcPr>
          <w:p w14:paraId="400C7A9B" w14:textId="328B9B41" w:rsidR="00EF60CE" w:rsidRPr="00BB6DB6" w:rsidRDefault="00EF60CE" w:rsidP="00EF60CE">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KG</w:t>
            </w:r>
          </w:p>
        </w:tc>
        <w:tc>
          <w:tcPr>
            <w:tcW w:w="684" w:type="pct"/>
            <w:tcBorders>
              <w:top w:val="outset" w:sz="6" w:space="0" w:color="auto"/>
              <w:left w:val="outset" w:sz="6" w:space="0" w:color="auto"/>
              <w:bottom w:val="outset" w:sz="6" w:space="0" w:color="auto"/>
              <w:right w:val="outset" w:sz="6" w:space="0" w:color="auto"/>
            </w:tcBorders>
            <w:vAlign w:val="center"/>
          </w:tcPr>
          <w:p w14:paraId="39C870EE" w14:textId="03840B9E" w:rsidR="00EF60CE" w:rsidRPr="00BB6DB6" w:rsidRDefault="0002783C" w:rsidP="00EF60CE">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98</w:t>
            </w:r>
          </w:p>
        </w:tc>
        <w:tc>
          <w:tcPr>
            <w:tcW w:w="526" w:type="pct"/>
            <w:tcBorders>
              <w:top w:val="outset" w:sz="6" w:space="0" w:color="auto"/>
              <w:left w:val="outset" w:sz="6" w:space="0" w:color="auto"/>
              <w:bottom w:val="outset" w:sz="6" w:space="0" w:color="auto"/>
              <w:right w:val="outset" w:sz="6" w:space="0" w:color="auto"/>
            </w:tcBorders>
            <w:vAlign w:val="center"/>
            <w:hideMark/>
          </w:tcPr>
          <w:p w14:paraId="59A122D7" w14:textId="20BF347E" w:rsidR="00EF60CE" w:rsidRPr="00BB6DB6" w:rsidRDefault="00EF60CE" w:rsidP="00EF60CE">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w:t>
            </w:r>
            <w:r w:rsidR="003E0502" w:rsidRPr="00BB6DB6">
              <w:rPr>
                <w:rFonts w:ascii="Times New Roman" w:hAnsi="Times New Roman" w:cs="Times New Roman"/>
                <w:sz w:val="24"/>
                <w:szCs w:val="24"/>
              </w:rPr>
              <w:t>5,53</w:t>
            </w:r>
          </w:p>
        </w:tc>
        <w:tc>
          <w:tcPr>
            <w:tcW w:w="886" w:type="pct"/>
            <w:tcBorders>
              <w:top w:val="outset" w:sz="6" w:space="0" w:color="auto"/>
              <w:left w:val="outset" w:sz="6" w:space="0" w:color="auto"/>
              <w:bottom w:val="outset" w:sz="6" w:space="0" w:color="auto"/>
              <w:right w:val="outset" w:sz="6" w:space="0" w:color="auto"/>
            </w:tcBorders>
            <w:vAlign w:val="center"/>
            <w:hideMark/>
          </w:tcPr>
          <w:p w14:paraId="15C27DC8" w14:textId="087EF1DD" w:rsidR="00EF60CE" w:rsidRPr="00BB6DB6" w:rsidRDefault="00537207" w:rsidP="00EF60CE">
            <w:pPr>
              <w:jc w:val="both"/>
              <w:rPr>
                <w:rFonts w:ascii="Times New Roman" w:hAnsi="Times New Roman" w:cs="Times New Roman"/>
                <w:sz w:val="24"/>
                <w:szCs w:val="24"/>
              </w:rPr>
            </w:pPr>
            <w:r w:rsidRPr="00BB6DB6">
              <w:rPr>
                <w:rFonts w:ascii="Times New Roman" w:hAnsi="Times New Roman" w:cs="Times New Roman"/>
                <w:sz w:val="24"/>
                <w:szCs w:val="24"/>
              </w:rPr>
              <w:t>5</w:t>
            </w:r>
            <w:r w:rsidR="00A7267A" w:rsidRPr="00BB6DB6">
              <w:rPr>
                <w:rFonts w:ascii="Times New Roman" w:hAnsi="Times New Roman" w:cs="Times New Roman"/>
                <w:sz w:val="24"/>
                <w:szCs w:val="24"/>
              </w:rPr>
              <w:t>4</w:t>
            </w:r>
            <w:r w:rsidRPr="00BB6DB6">
              <w:rPr>
                <w:rFonts w:ascii="Times New Roman" w:hAnsi="Times New Roman" w:cs="Times New Roman"/>
                <w:sz w:val="24"/>
                <w:szCs w:val="24"/>
              </w:rPr>
              <w:t>1,</w:t>
            </w:r>
            <w:r w:rsidR="00A7267A" w:rsidRPr="00BB6DB6">
              <w:rPr>
                <w:rFonts w:ascii="Times New Roman" w:hAnsi="Times New Roman" w:cs="Times New Roman"/>
                <w:sz w:val="24"/>
                <w:szCs w:val="24"/>
              </w:rPr>
              <w:t>4</w:t>
            </w:r>
            <w:r w:rsidRPr="00BB6DB6">
              <w:rPr>
                <w:rFonts w:ascii="Times New Roman" w:hAnsi="Times New Roman" w:cs="Times New Roman"/>
                <w:sz w:val="24"/>
                <w:szCs w:val="24"/>
              </w:rPr>
              <w:t>4</w:t>
            </w:r>
          </w:p>
        </w:tc>
      </w:tr>
      <w:tr w:rsidR="00EF60CE" w:rsidRPr="00827689" w14:paraId="23E47B81" w14:textId="77777777" w:rsidTr="00086D8D">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3E3169DC" w14:textId="5445DC04" w:rsidR="00EF60CE" w:rsidRPr="00BB6DB6" w:rsidRDefault="000E4CF4" w:rsidP="00EF60CE">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03</w:t>
            </w:r>
          </w:p>
        </w:tc>
        <w:tc>
          <w:tcPr>
            <w:tcW w:w="1609" w:type="pct"/>
            <w:tcBorders>
              <w:top w:val="outset" w:sz="6" w:space="0" w:color="auto"/>
              <w:left w:val="outset" w:sz="6" w:space="0" w:color="auto"/>
              <w:bottom w:val="outset" w:sz="6" w:space="0" w:color="auto"/>
              <w:right w:val="outset" w:sz="6" w:space="0" w:color="auto"/>
            </w:tcBorders>
            <w:vAlign w:val="center"/>
            <w:hideMark/>
          </w:tcPr>
          <w:p w14:paraId="08B6F797" w14:textId="76ABDE42" w:rsidR="00EF60CE" w:rsidRPr="00BB6DB6" w:rsidRDefault="00EF60CE" w:rsidP="00EF60CE">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xml:space="preserve"> ABOBORA </w:t>
            </w:r>
          </w:p>
        </w:tc>
        <w:tc>
          <w:tcPr>
            <w:tcW w:w="643" w:type="pct"/>
            <w:tcBorders>
              <w:top w:val="outset" w:sz="6" w:space="0" w:color="auto"/>
              <w:left w:val="outset" w:sz="6" w:space="0" w:color="auto"/>
              <w:bottom w:val="outset" w:sz="6" w:space="0" w:color="auto"/>
              <w:right w:val="outset" w:sz="6" w:space="0" w:color="auto"/>
            </w:tcBorders>
            <w:vAlign w:val="center"/>
            <w:hideMark/>
          </w:tcPr>
          <w:p w14:paraId="6E450716" w14:textId="3AC6A9AD" w:rsidR="00EF60CE" w:rsidRPr="00BB6DB6" w:rsidRDefault="00EF60CE" w:rsidP="00EF60CE">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KG</w:t>
            </w:r>
          </w:p>
        </w:tc>
        <w:tc>
          <w:tcPr>
            <w:tcW w:w="684" w:type="pct"/>
            <w:tcBorders>
              <w:top w:val="outset" w:sz="6" w:space="0" w:color="auto"/>
              <w:left w:val="outset" w:sz="6" w:space="0" w:color="auto"/>
              <w:bottom w:val="outset" w:sz="6" w:space="0" w:color="auto"/>
              <w:right w:val="outset" w:sz="6" w:space="0" w:color="auto"/>
            </w:tcBorders>
            <w:vAlign w:val="center"/>
          </w:tcPr>
          <w:p w14:paraId="692DCFC6" w14:textId="756D236E" w:rsidR="00EF60CE" w:rsidRPr="00BB6DB6" w:rsidRDefault="00675499" w:rsidP="00EF60CE">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250</w:t>
            </w:r>
          </w:p>
        </w:tc>
        <w:tc>
          <w:tcPr>
            <w:tcW w:w="526" w:type="pct"/>
            <w:tcBorders>
              <w:top w:val="outset" w:sz="6" w:space="0" w:color="auto"/>
              <w:left w:val="outset" w:sz="6" w:space="0" w:color="auto"/>
              <w:bottom w:val="outset" w:sz="6" w:space="0" w:color="auto"/>
              <w:right w:val="outset" w:sz="6" w:space="0" w:color="auto"/>
            </w:tcBorders>
            <w:vAlign w:val="center"/>
            <w:hideMark/>
          </w:tcPr>
          <w:p w14:paraId="1D88D7A4" w14:textId="607DF717" w:rsidR="00EF60CE" w:rsidRPr="00BB6DB6" w:rsidRDefault="00EF60CE" w:rsidP="00EF60CE">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w:t>
            </w:r>
            <w:r w:rsidR="003E0502" w:rsidRPr="00BB6DB6">
              <w:rPr>
                <w:rFonts w:ascii="Times New Roman" w:hAnsi="Times New Roman" w:cs="Times New Roman"/>
                <w:sz w:val="24"/>
                <w:szCs w:val="24"/>
              </w:rPr>
              <w:t>3,50</w:t>
            </w:r>
          </w:p>
        </w:tc>
        <w:tc>
          <w:tcPr>
            <w:tcW w:w="886" w:type="pct"/>
            <w:tcBorders>
              <w:top w:val="outset" w:sz="6" w:space="0" w:color="auto"/>
              <w:left w:val="outset" w:sz="6" w:space="0" w:color="auto"/>
              <w:bottom w:val="outset" w:sz="6" w:space="0" w:color="auto"/>
              <w:right w:val="outset" w:sz="6" w:space="0" w:color="auto"/>
            </w:tcBorders>
            <w:vAlign w:val="center"/>
            <w:hideMark/>
          </w:tcPr>
          <w:p w14:paraId="25C579F5" w14:textId="332D8C7A" w:rsidR="00EF60CE" w:rsidRPr="00BB6DB6" w:rsidRDefault="00EF60CE" w:rsidP="00EF60CE">
            <w:pPr>
              <w:spacing w:after="150" w:line="360" w:lineRule="auto"/>
              <w:jc w:val="both"/>
              <w:rPr>
                <w:rFonts w:ascii="Times New Roman" w:hAnsi="Times New Roman" w:cs="Times New Roman"/>
                <w:b/>
                <w:sz w:val="24"/>
                <w:szCs w:val="24"/>
              </w:rPr>
            </w:pPr>
            <w:r w:rsidRPr="00BB6DB6">
              <w:rPr>
                <w:rFonts w:ascii="Times New Roman" w:hAnsi="Times New Roman" w:cs="Times New Roman"/>
                <w:sz w:val="24"/>
                <w:szCs w:val="24"/>
              </w:rPr>
              <w:t> </w:t>
            </w:r>
            <w:r w:rsidR="00675499" w:rsidRPr="00BB6DB6">
              <w:rPr>
                <w:rFonts w:ascii="Times New Roman" w:hAnsi="Times New Roman" w:cs="Times New Roman"/>
                <w:sz w:val="24"/>
                <w:szCs w:val="24"/>
              </w:rPr>
              <w:t>875,00</w:t>
            </w:r>
          </w:p>
        </w:tc>
      </w:tr>
      <w:tr w:rsidR="0002783C" w:rsidRPr="00827689" w14:paraId="5CCB983F"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34F386DD" w14:textId="51B42203" w:rsidR="0002783C" w:rsidRPr="00827689" w:rsidRDefault="000E4CF4" w:rsidP="00EF60CE">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04</w:t>
            </w:r>
          </w:p>
        </w:tc>
        <w:tc>
          <w:tcPr>
            <w:tcW w:w="1609" w:type="pct"/>
            <w:tcBorders>
              <w:top w:val="outset" w:sz="6" w:space="0" w:color="auto"/>
              <w:left w:val="outset" w:sz="6" w:space="0" w:color="auto"/>
              <w:bottom w:val="outset" w:sz="6" w:space="0" w:color="auto"/>
              <w:right w:val="outset" w:sz="6" w:space="0" w:color="auto"/>
            </w:tcBorders>
            <w:vAlign w:val="center"/>
          </w:tcPr>
          <w:p w14:paraId="7D899E7A" w14:textId="311C8B35" w:rsidR="0002783C" w:rsidRPr="00827689" w:rsidRDefault="0002783C" w:rsidP="00EF60CE">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 xml:space="preserve">ABOBRINHA VERDE </w:t>
            </w:r>
          </w:p>
        </w:tc>
        <w:tc>
          <w:tcPr>
            <w:tcW w:w="643" w:type="pct"/>
            <w:tcBorders>
              <w:top w:val="outset" w:sz="6" w:space="0" w:color="auto"/>
              <w:left w:val="outset" w:sz="6" w:space="0" w:color="auto"/>
              <w:bottom w:val="outset" w:sz="6" w:space="0" w:color="auto"/>
              <w:right w:val="outset" w:sz="6" w:space="0" w:color="auto"/>
            </w:tcBorders>
            <w:vAlign w:val="center"/>
          </w:tcPr>
          <w:p w14:paraId="2391B87D" w14:textId="5CD422E4" w:rsidR="0002783C" w:rsidRPr="00827689" w:rsidRDefault="0002783C" w:rsidP="00EF60CE">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285F6B27" w14:textId="2787A54A" w:rsidR="0002783C" w:rsidRPr="00827689" w:rsidRDefault="00B26CE4" w:rsidP="00EF60CE">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98</w:t>
            </w:r>
          </w:p>
        </w:tc>
        <w:tc>
          <w:tcPr>
            <w:tcW w:w="526" w:type="pct"/>
            <w:tcBorders>
              <w:top w:val="outset" w:sz="6" w:space="0" w:color="auto"/>
              <w:left w:val="outset" w:sz="6" w:space="0" w:color="auto"/>
              <w:bottom w:val="outset" w:sz="6" w:space="0" w:color="auto"/>
              <w:right w:val="outset" w:sz="6" w:space="0" w:color="auto"/>
            </w:tcBorders>
            <w:vAlign w:val="center"/>
          </w:tcPr>
          <w:p w14:paraId="6F9E858A" w14:textId="710CA511" w:rsidR="0002783C" w:rsidRPr="00827689" w:rsidRDefault="003E0502" w:rsidP="00EF60CE">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3,81</w:t>
            </w:r>
          </w:p>
        </w:tc>
        <w:tc>
          <w:tcPr>
            <w:tcW w:w="886" w:type="pct"/>
            <w:tcBorders>
              <w:top w:val="outset" w:sz="6" w:space="0" w:color="auto"/>
              <w:left w:val="outset" w:sz="6" w:space="0" w:color="auto"/>
              <w:bottom w:val="outset" w:sz="6" w:space="0" w:color="auto"/>
              <w:right w:val="outset" w:sz="6" w:space="0" w:color="auto"/>
            </w:tcBorders>
            <w:vAlign w:val="center"/>
          </w:tcPr>
          <w:p w14:paraId="2F75FF30" w14:textId="75F327A0" w:rsidR="0002783C" w:rsidRPr="00827689" w:rsidRDefault="00577589" w:rsidP="00EF60CE">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311,64</w:t>
            </w:r>
          </w:p>
        </w:tc>
      </w:tr>
      <w:tr w:rsidR="00EF60CE" w:rsidRPr="00827689" w14:paraId="54FB35E9"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24C3C536" w14:textId="688B3901" w:rsidR="00EF60CE" w:rsidRPr="00827689" w:rsidRDefault="000E4CF4" w:rsidP="00EF60CE">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05</w:t>
            </w:r>
          </w:p>
        </w:tc>
        <w:tc>
          <w:tcPr>
            <w:tcW w:w="1609" w:type="pct"/>
            <w:tcBorders>
              <w:top w:val="outset" w:sz="6" w:space="0" w:color="auto"/>
              <w:left w:val="outset" w:sz="6" w:space="0" w:color="auto"/>
              <w:bottom w:val="outset" w:sz="6" w:space="0" w:color="auto"/>
              <w:right w:val="outset" w:sz="6" w:space="0" w:color="auto"/>
            </w:tcBorders>
            <w:vAlign w:val="center"/>
          </w:tcPr>
          <w:p w14:paraId="05718130" w14:textId="7719F53C" w:rsidR="00EF60CE" w:rsidRPr="00827689" w:rsidRDefault="00EF60CE" w:rsidP="00EF60CE">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 xml:space="preserve">ACELGA </w:t>
            </w:r>
          </w:p>
        </w:tc>
        <w:tc>
          <w:tcPr>
            <w:tcW w:w="643" w:type="pct"/>
            <w:tcBorders>
              <w:top w:val="outset" w:sz="6" w:space="0" w:color="auto"/>
              <w:left w:val="outset" w:sz="6" w:space="0" w:color="auto"/>
              <w:bottom w:val="outset" w:sz="6" w:space="0" w:color="auto"/>
              <w:right w:val="outset" w:sz="6" w:space="0" w:color="auto"/>
            </w:tcBorders>
            <w:vAlign w:val="center"/>
          </w:tcPr>
          <w:p w14:paraId="6E75B65F" w14:textId="39E1FEC6" w:rsidR="00EF60CE" w:rsidRPr="00827689" w:rsidRDefault="00EF60CE" w:rsidP="00EF60CE">
            <w:pPr>
              <w:spacing w:line="360" w:lineRule="auto"/>
              <w:jc w:val="both"/>
              <w:rPr>
                <w:rFonts w:ascii="Times New Roman" w:hAnsi="Times New Roman" w:cs="Times New Roman"/>
                <w:color w:val="333333"/>
                <w:sz w:val="24"/>
                <w:szCs w:val="24"/>
              </w:rPr>
            </w:pPr>
            <w:r w:rsidRPr="00827689">
              <w:t>UND</w:t>
            </w:r>
          </w:p>
        </w:tc>
        <w:tc>
          <w:tcPr>
            <w:tcW w:w="684" w:type="pct"/>
            <w:tcBorders>
              <w:top w:val="outset" w:sz="6" w:space="0" w:color="auto"/>
              <w:left w:val="outset" w:sz="6" w:space="0" w:color="auto"/>
              <w:bottom w:val="outset" w:sz="6" w:space="0" w:color="auto"/>
              <w:right w:val="outset" w:sz="6" w:space="0" w:color="auto"/>
            </w:tcBorders>
            <w:vAlign w:val="center"/>
          </w:tcPr>
          <w:p w14:paraId="34E25399" w14:textId="2560FCB9" w:rsidR="00EF60CE" w:rsidRPr="00827689" w:rsidRDefault="00B26CE4" w:rsidP="00EF60CE">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100</w:t>
            </w:r>
          </w:p>
        </w:tc>
        <w:tc>
          <w:tcPr>
            <w:tcW w:w="526" w:type="pct"/>
            <w:tcBorders>
              <w:top w:val="outset" w:sz="6" w:space="0" w:color="auto"/>
              <w:left w:val="outset" w:sz="6" w:space="0" w:color="auto"/>
              <w:bottom w:val="outset" w:sz="6" w:space="0" w:color="auto"/>
              <w:right w:val="outset" w:sz="6" w:space="0" w:color="auto"/>
            </w:tcBorders>
            <w:vAlign w:val="center"/>
          </w:tcPr>
          <w:p w14:paraId="69ADDC70" w14:textId="14C6D6CE" w:rsidR="00EF60CE" w:rsidRPr="00827689" w:rsidRDefault="003E0502" w:rsidP="00EF60CE">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4,50</w:t>
            </w:r>
          </w:p>
        </w:tc>
        <w:tc>
          <w:tcPr>
            <w:tcW w:w="886" w:type="pct"/>
            <w:tcBorders>
              <w:top w:val="outset" w:sz="6" w:space="0" w:color="auto"/>
              <w:left w:val="outset" w:sz="6" w:space="0" w:color="auto"/>
              <w:bottom w:val="outset" w:sz="6" w:space="0" w:color="auto"/>
              <w:right w:val="outset" w:sz="6" w:space="0" w:color="auto"/>
            </w:tcBorders>
            <w:vAlign w:val="center"/>
          </w:tcPr>
          <w:p w14:paraId="4DEE95F2" w14:textId="74D0D6F0" w:rsidR="00EF60CE" w:rsidRPr="00827689" w:rsidRDefault="00577589" w:rsidP="00EF60CE">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450,00</w:t>
            </w:r>
          </w:p>
        </w:tc>
      </w:tr>
      <w:tr w:rsidR="003E0502" w:rsidRPr="00827689" w14:paraId="0B302D51"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4450130C" w14:textId="442966EE" w:rsidR="003E0502"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06</w:t>
            </w:r>
          </w:p>
        </w:tc>
        <w:tc>
          <w:tcPr>
            <w:tcW w:w="1609" w:type="pct"/>
            <w:tcBorders>
              <w:top w:val="outset" w:sz="6" w:space="0" w:color="auto"/>
              <w:left w:val="outset" w:sz="6" w:space="0" w:color="auto"/>
              <w:bottom w:val="outset" w:sz="6" w:space="0" w:color="auto"/>
              <w:right w:val="outset" w:sz="6" w:space="0" w:color="auto"/>
            </w:tcBorders>
            <w:vAlign w:val="center"/>
          </w:tcPr>
          <w:p w14:paraId="4EF7804F" w14:textId="17B58634"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 xml:space="preserve">ALFACE </w:t>
            </w:r>
          </w:p>
        </w:tc>
        <w:tc>
          <w:tcPr>
            <w:tcW w:w="643" w:type="pct"/>
            <w:tcBorders>
              <w:top w:val="outset" w:sz="6" w:space="0" w:color="auto"/>
              <w:left w:val="outset" w:sz="6" w:space="0" w:color="auto"/>
              <w:bottom w:val="outset" w:sz="6" w:space="0" w:color="auto"/>
              <w:right w:val="outset" w:sz="6" w:space="0" w:color="auto"/>
            </w:tcBorders>
            <w:vAlign w:val="center"/>
          </w:tcPr>
          <w:p w14:paraId="08024572" w14:textId="29EA45FE" w:rsidR="003E0502" w:rsidRPr="00827689" w:rsidRDefault="003E0502" w:rsidP="003E0502">
            <w:pPr>
              <w:spacing w:line="360" w:lineRule="auto"/>
              <w:jc w:val="both"/>
              <w:rPr>
                <w:rFonts w:ascii="Times New Roman" w:hAnsi="Times New Roman" w:cs="Times New Roman"/>
                <w:color w:val="333333"/>
                <w:sz w:val="24"/>
                <w:szCs w:val="24"/>
              </w:rPr>
            </w:pPr>
            <w:r w:rsidRPr="00827689">
              <w:t>MÇ</w:t>
            </w:r>
          </w:p>
        </w:tc>
        <w:tc>
          <w:tcPr>
            <w:tcW w:w="684" w:type="pct"/>
            <w:tcBorders>
              <w:top w:val="outset" w:sz="6" w:space="0" w:color="auto"/>
              <w:left w:val="outset" w:sz="6" w:space="0" w:color="auto"/>
              <w:bottom w:val="outset" w:sz="6" w:space="0" w:color="auto"/>
              <w:right w:val="outset" w:sz="6" w:space="0" w:color="auto"/>
            </w:tcBorders>
            <w:vAlign w:val="center"/>
          </w:tcPr>
          <w:p w14:paraId="5A2EEBB9" w14:textId="0893CF35"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300</w:t>
            </w:r>
          </w:p>
        </w:tc>
        <w:tc>
          <w:tcPr>
            <w:tcW w:w="526" w:type="pct"/>
            <w:tcBorders>
              <w:top w:val="outset" w:sz="6" w:space="0" w:color="auto"/>
              <w:left w:val="outset" w:sz="6" w:space="0" w:color="auto"/>
              <w:bottom w:val="outset" w:sz="6" w:space="0" w:color="auto"/>
              <w:right w:val="outset" w:sz="6" w:space="0" w:color="auto"/>
            </w:tcBorders>
            <w:vAlign w:val="center"/>
          </w:tcPr>
          <w:p w14:paraId="5515F2B8" w14:textId="646CC1B8"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2,63</w:t>
            </w:r>
          </w:p>
        </w:tc>
        <w:tc>
          <w:tcPr>
            <w:tcW w:w="886" w:type="pct"/>
            <w:tcBorders>
              <w:top w:val="outset" w:sz="6" w:space="0" w:color="auto"/>
              <w:left w:val="outset" w:sz="6" w:space="0" w:color="auto"/>
              <w:bottom w:val="outset" w:sz="6" w:space="0" w:color="auto"/>
              <w:right w:val="outset" w:sz="6" w:space="0" w:color="auto"/>
            </w:tcBorders>
            <w:vAlign w:val="center"/>
          </w:tcPr>
          <w:p w14:paraId="460D66DE" w14:textId="27B65BD4" w:rsidR="003E0502" w:rsidRPr="00827689" w:rsidRDefault="00577589"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784,00</w:t>
            </w:r>
          </w:p>
        </w:tc>
      </w:tr>
      <w:tr w:rsidR="003E0502" w:rsidRPr="00827689" w14:paraId="21B5C28A"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1FCDB4B0" w14:textId="5F363919" w:rsidR="003E0502"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07</w:t>
            </w:r>
          </w:p>
        </w:tc>
        <w:tc>
          <w:tcPr>
            <w:tcW w:w="1609" w:type="pct"/>
            <w:tcBorders>
              <w:top w:val="outset" w:sz="6" w:space="0" w:color="auto"/>
              <w:left w:val="outset" w:sz="6" w:space="0" w:color="auto"/>
              <w:bottom w:val="outset" w:sz="6" w:space="0" w:color="auto"/>
              <w:right w:val="outset" w:sz="6" w:space="0" w:color="auto"/>
            </w:tcBorders>
            <w:vAlign w:val="center"/>
          </w:tcPr>
          <w:p w14:paraId="319980B5" w14:textId="63A63F49"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ALHO</w:t>
            </w:r>
          </w:p>
        </w:tc>
        <w:tc>
          <w:tcPr>
            <w:tcW w:w="643" w:type="pct"/>
            <w:tcBorders>
              <w:top w:val="outset" w:sz="6" w:space="0" w:color="auto"/>
              <w:left w:val="outset" w:sz="6" w:space="0" w:color="auto"/>
              <w:bottom w:val="outset" w:sz="6" w:space="0" w:color="auto"/>
              <w:right w:val="outset" w:sz="6" w:space="0" w:color="auto"/>
            </w:tcBorders>
            <w:vAlign w:val="center"/>
          </w:tcPr>
          <w:p w14:paraId="68EB5F24" w14:textId="7BD6AEC7"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28ADDB8B" w14:textId="221EBBDF" w:rsidR="003E0502" w:rsidRPr="00827689" w:rsidRDefault="00A8168A"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140</w:t>
            </w:r>
            <w:r w:rsidR="004631EF" w:rsidRPr="00827689">
              <w:rPr>
                <w:rFonts w:ascii="Times New Roman" w:hAnsi="Times New Roman" w:cs="Times New Roman"/>
                <w:color w:val="333333"/>
                <w:sz w:val="24"/>
                <w:szCs w:val="24"/>
              </w:rPr>
              <w:t>.089</w:t>
            </w:r>
          </w:p>
        </w:tc>
        <w:tc>
          <w:tcPr>
            <w:tcW w:w="526" w:type="pct"/>
            <w:tcBorders>
              <w:top w:val="outset" w:sz="6" w:space="0" w:color="auto"/>
              <w:left w:val="outset" w:sz="6" w:space="0" w:color="auto"/>
              <w:bottom w:val="outset" w:sz="6" w:space="0" w:color="auto"/>
              <w:right w:val="outset" w:sz="6" w:space="0" w:color="auto"/>
            </w:tcBorders>
            <w:vAlign w:val="center"/>
          </w:tcPr>
          <w:p w14:paraId="30CC39D1" w14:textId="3B508A6F"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23,63</w:t>
            </w:r>
          </w:p>
        </w:tc>
        <w:tc>
          <w:tcPr>
            <w:tcW w:w="886" w:type="pct"/>
            <w:tcBorders>
              <w:top w:val="outset" w:sz="6" w:space="0" w:color="auto"/>
              <w:left w:val="outset" w:sz="6" w:space="0" w:color="auto"/>
              <w:bottom w:val="outset" w:sz="6" w:space="0" w:color="auto"/>
              <w:right w:val="outset" w:sz="6" w:space="0" w:color="auto"/>
            </w:tcBorders>
            <w:vAlign w:val="center"/>
          </w:tcPr>
          <w:p w14:paraId="25D2C3FF" w14:textId="6A2F7A71" w:rsidR="003E0502" w:rsidRPr="00827689" w:rsidRDefault="00A8168A"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3.</w:t>
            </w:r>
            <w:r w:rsidR="004631EF" w:rsidRPr="00827689">
              <w:rPr>
                <w:rFonts w:ascii="Times New Roman" w:hAnsi="Times New Roman" w:cs="Times New Roman"/>
                <w:color w:val="333333"/>
                <w:sz w:val="24"/>
                <w:szCs w:val="24"/>
              </w:rPr>
              <w:t>310,30</w:t>
            </w:r>
          </w:p>
        </w:tc>
      </w:tr>
      <w:tr w:rsidR="003E0502" w:rsidRPr="00827689" w14:paraId="7A1ACD52"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54F4E4C0" w14:textId="3AB3A2C6" w:rsidR="003E0502"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08</w:t>
            </w:r>
          </w:p>
        </w:tc>
        <w:tc>
          <w:tcPr>
            <w:tcW w:w="1609" w:type="pct"/>
            <w:tcBorders>
              <w:top w:val="outset" w:sz="6" w:space="0" w:color="auto"/>
              <w:left w:val="outset" w:sz="6" w:space="0" w:color="auto"/>
              <w:bottom w:val="outset" w:sz="6" w:space="0" w:color="auto"/>
              <w:right w:val="outset" w:sz="6" w:space="0" w:color="auto"/>
            </w:tcBorders>
            <w:vAlign w:val="center"/>
          </w:tcPr>
          <w:p w14:paraId="51F87191" w14:textId="623D721B"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BANANA NANICA</w:t>
            </w:r>
          </w:p>
        </w:tc>
        <w:tc>
          <w:tcPr>
            <w:tcW w:w="643" w:type="pct"/>
            <w:tcBorders>
              <w:top w:val="outset" w:sz="6" w:space="0" w:color="auto"/>
              <w:left w:val="outset" w:sz="6" w:space="0" w:color="auto"/>
              <w:bottom w:val="outset" w:sz="6" w:space="0" w:color="auto"/>
              <w:right w:val="outset" w:sz="6" w:space="0" w:color="auto"/>
            </w:tcBorders>
            <w:vAlign w:val="center"/>
          </w:tcPr>
          <w:p w14:paraId="43299D05" w14:textId="6A4F5231"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2E799E63" w14:textId="3F54C6C4"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100</w:t>
            </w:r>
          </w:p>
        </w:tc>
        <w:tc>
          <w:tcPr>
            <w:tcW w:w="526" w:type="pct"/>
            <w:tcBorders>
              <w:top w:val="outset" w:sz="6" w:space="0" w:color="auto"/>
              <w:left w:val="outset" w:sz="6" w:space="0" w:color="auto"/>
              <w:bottom w:val="outset" w:sz="6" w:space="0" w:color="auto"/>
              <w:right w:val="outset" w:sz="6" w:space="0" w:color="auto"/>
            </w:tcBorders>
            <w:vAlign w:val="center"/>
          </w:tcPr>
          <w:p w14:paraId="0ABE0014" w14:textId="2C228943"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4,89</w:t>
            </w:r>
          </w:p>
        </w:tc>
        <w:tc>
          <w:tcPr>
            <w:tcW w:w="886" w:type="pct"/>
            <w:tcBorders>
              <w:top w:val="outset" w:sz="6" w:space="0" w:color="auto"/>
              <w:left w:val="outset" w:sz="6" w:space="0" w:color="auto"/>
              <w:bottom w:val="outset" w:sz="6" w:space="0" w:color="auto"/>
              <w:right w:val="outset" w:sz="6" w:space="0" w:color="auto"/>
            </w:tcBorders>
            <w:vAlign w:val="center"/>
          </w:tcPr>
          <w:p w14:paraId="3615B703" w14:textId="226C822F" w:rsidR="003E0502" w:rsidRPr="00827689" w:rsidRDefault="00577589"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489,00</w:t>
            </w:r>
          </w:p>
        </w:tc>
      </w:tr>
      <w:tr w:rsidR="003E0502" w:rsidRPr="00827689" w14:paraId="32BDC902"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6AAB0593" w14:textId="5B6F4C37" w:rsidR="003E0502"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09</w:t>
            </w:r>
          </w:p>
        </w:tc>
        <w:tc>
          <w:tcPr>
            <w:tcW w:w="1609" w:type="pct"/>
            <w:tcBorders>
              <w:top w:val="outset" w:sz="6" w:space="0" w:color="auto"/>
              <w:left w:val="outset" w:sz="6" w:space="0" w:color="auto"/>
              <w:bottom w:val="outset" w:sz="6" w:space="0" w:color="auto"/>
              <w:right w:val="outset" w:sz="6" w:space="0" w:color="auto"/>
            </w:tcBorders>
            <w:vAlign w:val="center"/>
          </w:tcPr>
          <w:p w14:paraId="3E01B5C3" w14:textId="2C1BB47E"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 xml:space="preserve">BANANA PRATA </w:t>
            </w:r>
          </w:p>
        </w:tc>
        <w:tc>
          <w:tcPr>
            <w:tcW w:w="643" w:type="pct"/>
            <w:tcBorders>
              <w:top w:val="outset" w:sz="6" w:space="0" w:color="auto"/>
              <w:left w:val="outset" w:sz="6" w:space="0" w:color="auto"/>
              <w:bottom w:val="outset" w:sz="6" w:space="0" w:color="auto"/>
              <w:right w:val="outset" w:sz="6" w:space="0" w:color="auto"/>
            </w:tcBorders>
            <w:vAlign w:val="center"/>
          </w:tcPr>
          <w:p w14:paraId="62A6E01D" w14:textId="3DE820BD"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36F0B66A" w14:textId="0ABDFF54" w:rsidR="003E0502" w:rsidRPr="00827689" w:rsidRDefault="00675499"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300</w:t>
            </w:r>
          </w:p>
        </w:tc>
        <w:tc>
          <w:tcPr>
            <w:tcW w:w="526" w:type="pct"/>
            <w:tcBorders>
              <w:top w:val="outset" w:sz="6" w:space="0" w:color="auto"/>
              <w:left w:val="outset" w:sz="6" w:space="0" w:color="auto"/>
              <w:bottom w:val="outset" w:sz="6" w:space="0" w:color="auto"/>
              <w:right w:val="outset" w:sz="6" w:space="0" w:color="auto"/>
            </w:tcBorders>
            <w:vAlign w:val="center"/>
          </w:tcPr>
          <w:p w14:paraId="4B92E057" w14:textId="3254FD76"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4,83</w:t>
            </w:r>
          </w:p>
        </w:tc>
        <w:tc>
          <w:tcPr>
            <w:tcW w:w="886" w:type="pct"/>
            <w:tcBorders>
              <w:top w:val="outset" w:sz="6" w:space="0" w:color="auto"/>
              <w:left w:val="outset" w:sz="6" w:space="0" w:color="auto"/>
              <w:bottom w:val="outset" w:sz="6" w:space="0" w:color="auto"/>
              <w:right w:val="outset" w:sz="6" w:space="0" w:color="auto"/>
            </w:tcBorders>
            <w:vAlign w:val="center"/>
          </w:tcPr>
          <w:p w14:paraId="5CB54FA8" w14:textId="30752575" w:rsidR="003E0502" w:rsidRPr="00827689" w:rsidRDefault="00577589"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1.</w:t>
            </w:r>
            <w:r w:rsidR="00675499" w:rsidRPr="00827689">
              <w:rPr>
                <w:rFonts w:ascii="Times New Roman" w:hAnsi="Times New Roman" w:cs="Times New Roman"/>
                <w:color w:val="333333"/>
                <w:sz w:val="24"/>
                <w:szCs w:val="24"/>
              </w:rPr>
              <w:t>449,00</w:t>
            </w:r>
          </w:p>
        </w:tc>
      </w:tr>
      <w:tr w:rsidR="003E0502" w:rsidRPr="00827689" w14:paraId="70BAB02A"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35D51790" w14:textId="3C487644" w:rsidR="003E0502"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10</w:t>
            </w:r>
          </w:p>
        </w:tc>
        <w:tc>
          <w:tcPr>
            <w:tcW w:w="1609" w:type="pct"/>
            <w:tcBorders>
              <w:top w:val="outset" w:sz="6" w:space="0" w:color="auto"/>
              <w:left w:val="outset" w:sz="6" w:space="0" w:color="auto"/>
              <w:bottom w:val="outset" w:sz="6" w:space="0" w:color="auto"/>
              <w:right w:val="outset" w:sz="6" w:space="0" w:color="auto"/>
            </w:tcBorders>
            <w:vAlign w:val="center"/>
          </w:tcPr>
          <w:p w14:paraId="4AF5ADE1" w14:textId="6FBAA4F7"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 xml:space="preserve">BATATA DOCE </w:t>
            </w:r>
          </w:p>
        </w:tc>
        <w:tc>
          <w:tcPr>
            <w:tcW w:w="643" w:type="pct"/>
            <w:tcBorders>
              <w:top w:val="outset" w:sz="6" w:space="0" w:color="auto"/>
              <w:left w:val="outset" w:sz="6" w:space="0" w:color="auto"/>
              <w:bottom w:val="outset" w:sz="6" w:space="0" w:color="auto"/>
              <w:right w:val="outset" w:sz="6" w:space="0" w:color="auto"/>
            </w:tcBorders>
            <w:vAlign w:val="center"/>
          </w:tcPr>
          <w:p w14:paraId="4E1C5DEA" w14:textId="66577CCF"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314BB74B" w14:textId="50A73261" w:rsidR="003E0502" w:rsidRPr="00827689" w:rsidRDefault="00675499"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120</w:t>
            </w:r>
          </w:p>
        </w:tc>
        <w:tc>
          <w:tcPr>
            <w:tcW w:w="526" w:type="pct"/>
            <w:tcBorders>
              <w:top w:val="outset" w:sz="6" w:space="0" w:color="auto"/>
              <w:left w:val="outset" w:sz="6" w:space="0" w:color="auto"/>
              <w:bottom w:val="outset" w:sz="6" w:space="0" w:color="auto"/>
              <w:right w:val="outset" w:sz="6" w:space="0" w:color="auto"/>
            </w:tcBorders>
            <w:vAlign w:val="center"/>
          </w:tcPr>
          <w:p w14:paraId="40C3978E" w14:textId="2A94FD84"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3,80</w:t>
            </w:r>
          </w:p>
        </w:tc>
        <w:tc>
          <w:tcPr>
            <w:tcW w:w="886" w:type="pct"/>
            <w:tcBorders>
              <w:top w:val="outset" w:sz="6" w:space="0" w:color="auto"/>
              <w:left w:val="outset" w:sz="6" w:space="0" w:color="auto"/>
              <w:bottom w:val="outset" w:sz="6" w:space="0" w:color="auto"/>
              <w:right w:val="outset" w:sz="6" w:space="0" w:color="auto"/>
            </w:tcBorders>
            <w:vAlign w:val="center"/>
          </w:tcPr>
          <w:p w14:paraId="2A99FE3A" w14:textId="1B9061DD" w:rsidR="003E0502" w:rsidRPr="00827689" w:rsidRDefault="00675499"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456</w:t>
            </w:r>
            <w:r w:rsidR="008A259B">
              <w:rPr>
                <w:rFonts w:ascii="Times New Roman" w:hAnsi="Times New Roman" w:cs="Times New Roman"/>
                <w:color w:val="333333"/>
                <w:sz w:val="24"/>
                <w:szCs w:val="24"/>
              </w:rPr>
              <w:t>,00</w:t>
            </w:r>
          </w:p>
        </w:tc>
      </w:tr>
      <w:tr w:rsidR="003E0502" w:rsidRPr="00827689" w14:paraId="79729E87"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33A04968" w14:textId="2C6230B8" w:rsidR="003E0502" w:rsidRPr="00827689" w:rsidRDefault="003E0502"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lastRenderedPageBreak/>
              <w:t>11</w:t>
            </w:r>
          </w:p>
        </w:tc>
        <w:tc>
          <w:tcPr>
            <w:tcW w:w="1609" w:type="pct"/>
            <w:tcBorders>
              <w:top w:val="outset" w:sz="6" w:space="0" w:color="auto"/>
              <w:left w:val="outset" w:sz="6" w:space="0" w:color="auto"/>
              <w:bottom w:val="outset" w:sz="6" w:space="0" w:color="auto"/>
              <w:right w:val="outset" w:sz="6" w:space="0" w:color="auto"/>
            </w:tcBorders>
            <w:vAlign w:val="center"/>
          </w:tcPr>
          <w:p w14:paraId="272CFAC4" w14:textId="255216EE"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 xml:space="preserve">BETERRABA </w:t>
            </w:r>
          </w:p>
        </w:tc>
        <w:tc>
          <w:tcPr>
            <w:tcW w:w="643" w:type="pct"/>
            <w:tcBorders>
              <w:top w:val="outset" w:sz="6" w:space="0" w:color="auto"/>
              <w:left w:val="outset" w:sz="6" w:space="0" w:color="auto"/>
              <w:bottom w:val="outset" w:sz="6" w:space="0" w:color="auto"/>
              <w:right w:val="outset" w:sz="6" w:space="0" w:color="auto"/>
            </w:tcBorders>
            <w:vAlign w:val="center"/>
          </w:tcPr>
          <w:p w14:paraId="039CFED5" w14:textId="59467350"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38E8EBC0" w14:textId="3A9CC461" w:rsidR="003E0502" w:rsidRPr="00827689" w:rsidRDefault="00675499"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200</w:t>
            </w:r>
          </w:p>
        </w:tc>
        <w:tc>
          <w:tcPr>
            <w:tcW w:w="526" w:type="pct"/>
            <w:tcBorders>
              <w:top w:val="outset" w:sz="6" w:space="0" w:color="auto"/>
              <w:left w:val="outset" w:sz="6" w:space="0" w:color="auto"/>
              <w:bottom w:val="outset" w:sz="6" w:space="0" w:color="auto"/>
              <w:right w:val="outset" w:sz="6" w:space="0" w:color="auto"/>
            </w:tcBorders>
            <w:vAlign w:val="center"/>
          </w:tcPr>
          <w:p w14:paraId="5AA8EB55" w14:textId="76A06843"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4,63</w:t>
            </w:r>
          </w:p>
        </w:tc>
        <w:tc>
          <w:tcPr>
            <w:tcW w:w="886" w:type="pct"/>
            <w:tcBorders>
              <w:top w:val="outset" w:sz="6" w:space="0" w:color="auto"/>
              <w:left w:val="outset" w:sz="6" w:space="0" w:color="auto"/>
              <w:bottom w:val="outset" w:sz="6" w:space="0" w:color="auto"/>
              <w:right w:val="outset" w:sz="6" w:space="0" w:color="auto"/>
            </w:tcBorders>
            <w:vAlign w:val="center"/>
          </w:tcPr>
          <w:p w14:paraId="1D58F9C4" w14:textId="4A41A85C" w:rsidR="003E0502" w:rsidRPr="00827689" w:rsidRDefault="00675499"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926,00</w:t>
            </w:r>
          </w:p>
        </w:tc>
      </w:tr>
      <w:tr w:rsidR="003E0502" w:rsidRPr="00827689" w14:paraId="7B19342A"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4A81BC17" w14:textId="1ECABE3B" w:rsidR="003E0502" w:rsidRPr="00BB6DB6" w:rsidRDefault="003E0502" w:rsidP="003E0502">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12</w:t>
            </w:r>
          </w:p>
        </w:tc>
        <w:tc>
          <w:tcPr>
            <w:tcW w:w="1609" w:type="pct"/>
            <w:tcBorders>
              <w:top w:val="outset" w:sz="6" w:space="0" w:color="auto"/>
              <w:left w:val="outset" w:sz="6" w:space="0" w:color="auto"/>
              <w:bottom w:val="outset" w:sz="6" w:space="0" w:color="auto"/>
              <w:right w:val="outset" w:sz="6" w:space="0" w:color="auto"/>
            </w:tcBorders>
            <w:vAlign w:val="center"/>
          </w:tcPr>
          <w:p w14:paraId="6E198B01" w14:textId="33785134"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xml:space="preserve">BROCOLIS </w:t>
            </w:r>
          </w:p>
        </w:tc>
        <w:tc>
          <w:tcPr>
            <w:tcW w:w="643" w:type="pct"/>
            <w:tcBorders>
              <w:top w:val="outset" w:sz="6" w:space="0" w:color="auto"/>
              <w:left w:val="outset" w:sz="6" w:space="0" w:color="auto"/>
              <w:bottom w:val="outset" w:sz="6" w:space="0" w:color="auto"/>
              <w:right w:val="outset" w:sz="6" w:space="0" w:color="auto"/>
            </w:tcBorders>
            <w:vAlign w:val="center"/>
          </w:tcPr>
          <w:p w14:paraId="64F69E98" w14:textId="567ED6E0"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xml:space="preserve">KG </w:t>
            </w:r>
          </w:p>
        </w:tc>
        <w:tc>
          <w:tcPr>
            <w:tcW w:w="684" w:type="pct"/>
            <w:tcBorders>
              <w:top w:val="outset" w:sz="6" w:space="0" w:color="auto"/>
              <w:left w:val="outset" w:sz="6" w:space="0" w:color="auto"/>
              <w:bottom w:val="outset" w:sz="6" w:space="0" w:color="auto"/>
              <w:right w:val="outset" w:sz="6" w:space="0" w:color="auto"/>
            </w:tcBorders>
            <w:vAlign w:val="center"/>
          </w:tcPr>
          <w:p w14:paraId="642F2986" w14:textId="5CA629D0" w:rsidR="003E0502" w:rsidRPr="00BB6DB6" w:rsidRDefault="00675499"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90</w:t>
            </w:r>
          </w:p>
        </w:tc>
        <w:tc>
          <w:tcPr>
            <w:tcW w:w="526" w:type="pct"/>
            <w:tcBorders>
              <w:top w:val="outset" w:sz="6" w:space="0" w:color="auto"/>
              <w:left w:val="outset" w:sz="6" w:space="0" w:color="auto"/>
              <w:bottom w:val="outset" w:sz="6" w:space="0" w:color="auto"/>
              <w:right w:val="outset" w:sz="6" w:space="0" w:color="auto"/>
            </w:tcBorders>
            <w:vAlign w:val="center"/>
          </w:tcPr>
          <w:p w14:paraId="0058E0A3" w14:textId="3D54EC86"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6,33</w:t>
            </w:r>
          </w:p>
        </w:tc>
        <w:tc>
          <w:tcPr>
            <w:tcW w:w="886" w:type="pct"/>
            <w:tcBorders>
              <w:top w:val="outset" w:sz="6" w:space="0" w:color="auto"/>
              <w:left w:val="outset" w:sz="6" w:space="0" w:color="auto"/>
              <w:bottom w:val="outset" w:sz="6" w:space="0" w:color="auto"/>
              <w:right w:val="outset" w:sz="6" w:space="0" w:color="auto"/>
            </w:tcBorders>
            <w:vAlign w:val="center"/>
          </w:tcPr>
          <w:p w14:paraId="6CAE705B" w14:textId="0CFDAA41" w:rsidR="003E0502" w:rsidRPr="00BB6DB6" w:rsidRDefault="00675499" w:rsidP="003E0502">
            <w:pPr>
              <w:spacing w:after="150" w:line="360" w:lineRule="auto"/>
              <w:jc w:val="both"/>
              <w:rPr>
                <w:rFonts w:ascii="Times New Roman" w:hAnsi="Times New Roman" w:cs="Times New Roman"/>
                <w:sz w:val="24"/>
                <w:szCs w:val="24"/>
              </w:rPr>
            </w:pPr>
            <w:r w:rsidRPr="00BB6DB6">
              <w:rPr>
                <w:rFonts w:ascii="Times New Roman" w:hAnsi="Times New Roman" w:cs="Times New Roman"/>
                <w:sz w:val="24"/>
                <w:szCs w:val="24"/>
              </w:rPr>
              <w:t>569,70</w:t>
            </w:r>
          </w:p>
        </w:tc>
      </w:tr>
      <w:tr w:rsidR="003E0502" w:rsidRPr="00827689" w14:paraId="13474923"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3D38A870" w14:textId="467D5812" w:rsidR="003E0502" w:rsidRPr="00BB6DB6" w:rsidRDefault="003E0502" w:rsidP="003E0502">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13</w:t>
            </w:r>
          </w:p>
        </w:tc>
        <w:tc>
          <w:tcPr>
            <w:tcW w:w="1609" w:type="pct"/>
            <w:tcBorders>
              <w:top w:val="outset" w:sz="6" w:space="0" w:color="auto"/>
              <w:left w:val="outset" w:sz="6" w:space="0" w:color="auto"/>
              <w:bottom w:val="outset" w:sz="6" w:space="0" w:color="auto"/>
              <w:right w:val="outset" w:sz="6" w:space="0" w:color="auto"/>
            </w:tcBorders>
            <w:vAlign w:val="center"/>
          </w:tcPr>
          <w:p w14:paraId="41A2B338" w14:textId="7EC2AF82"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xml:space="preserve">CEBOLA BRANCA </w:t>
            </w:r>
          </w:p>
        </w:tc>
        <w:tc>
          <w:tcPr>
            <w:tcW w:w="643" w:type="pct"/>
            <w:tcBorders>
              <w:top w:val="outset" w:sz="6" w:space="0" w:color="auto"/>
              <w:left w:val="outset" w:sz="6" w:space="0" w:color="auto"/>
              <w:bottom w:val="outset" w:sz="6" w:space="0" w:color="auto"/>
              <w:right w:val="outset" w:sz="6" w:space="0" w:color="auto"/>
            </w:tcBorders>
            <w:vAlign w:val="center"/>
          </w:tcPr>
          <w:p w14:paraId="19C23FB7" w14:textId="0DD3FA34"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4C131730" w14:textId="444E5027"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498</w:t>
            </w:r>
          </w:p>
        </w:tc>
        <w:tc>
          <w:tcPr>
            <w:tcW w:w="526" w:type="pct"/>
            <w:tcBorders>
              <w:top w:val="outset" w:sz="6" w:space="0" w:color="auto"/>
              <w:left w:val="outset" w:sz="6" w:space="0" w:color="auto"/>
              <w:bottom w:val="outset" w:sz="6" w:space="0" w:color="auto"/>
              <w:right w:val="outset" w:sz="6" w:space="0" w:color="auto"/>
            </w:tcBorders>
            <w:vAlign w:val="center"/>
          </w:tcPr>
          <w:p w14:paraId="136D5FC3" w14:textId="1F9F517A"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3,69</w:t>
            </w:r>
          </w:p>
        </w:tc>
        <w:tc>
          <w:tcPr>
            <w:tcW w:w="886" w:type="pct"/>
            <w:tcBorders>
              <w:top w:val="outset" w:sz="6" w:space="0" w:color="auto"/>
              <w:left w:val="outset" w:sz="6" w:space="0" w:color="auto"/>
              <w:bottom w:val="outset" w:sz="6" w:space="0" w:color="auto"/>
              <w:right w:val="outset" w:sz="6" w:space="0" w:color="auto"/>
            </w:tcBorders>
            <w:vAlign w:val="center"/>
          </w:tcPr>
          <w:p w14:paraId="65FF6EB7" w14:textId="1D450B9B" w:rsidR="003E0502" w:rsidRPr="00BB6DB6" w:rsidRDefault="00577589" w:rsidP="003E0502">
            <w:pPr>
              <w:spacing w:after="150" w:line="360" w:lineRule="auto"/>
              <w:jc w:val="both"/>
              <w:rPr>
                <w:rFonts w:ascii="Times New Roman" w:hAnsi="Times New Roman" w:cs="Times New Roman"/>
                <w:sz w:val="24"/>
                <w:szCs w:val="24"/>
              </w:rPr>
            </w:pPr>
            <w:r w:rsidRPr="00BB6DB6">
              <w:rPr>
                <w:rFonts w:ascii="Times New Roman" w:hAnsi="Times New Roman" w:cs="Times New Roman"/>
                <w:sz w:val="24"/>
                <w:szCs w:val="24"/>
              </w:rPr>
              <w:t>1.837,62</w:t>
            </w:r>
          </w:p>
        </w:tc>
      </w:tr>
      <w:tr w:rsidR="00EE3FC8" w:rsidRPr="00EE3FC8" w14:paraId="64C7F0AD"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46597D34" w14:textId="468FAA12" w:rsidR="003E0502" w:rsidRPr="00BB6DB6" w:rsidRDefault="003E0502" w:rsidP="003E0502">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14</w:t>
            </w:r>
          </w:p>
        </w:tc>
        <w:tc>
          <w:tcPr>
            <w:tcW w:w="1609" w:type="pct"/>
            <w:tcBorders>
              <w:top w:val="outset" w:sz="6" w:space="0" w:color="auto"/>
              <w:left w:val="outset" w:sz="6" w:space="0" w:color="auto"/>
              <w:bottom w:val="outset" w:sz="6" w:space="0" w:color="auto"/>
              <w:right w:val="outset" w:sz="6" w:space="0" w:color="auto"/>
            </w:tcBorders>
            <w:vAlign w:val="center"/>
          </w:tcPr>
          <w:p w14:paraId="7225166B" w14:textId="183246A1"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CENOURA</w:t>
            </w:r>
          </w:p>
        </w:tc>
        <w:tc>
          <w:tcPr>
            <w:tcW w:w="643" w:type="pct"/>
            <w:tcBorders>
              <w:top w:val="outset" w:sz="6" w:space="0" w:color="auto"/>
              <w:left w:val="outset" w:sz="6" w:space="0" w:color="auto"/>
              <w:bottom w:val="outset" w:sz="6" w:space="0" w:color="auto"/>
              <w:right w:val="outset" w:sz="6" w:space="0" w:color="auto"/>
            </w:tcBorders>
            <w:vAlign w:val="center"/>
          </w:tcPr>
          <w:p w14:paraId="13DA019B" w14:textId="5BCC48A2"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2D7C5F2B" w14:textId="6C562A47" w:rsidR="003E0502" w:rsidRPr="00BB6DB6" w:rsidRDefault="00675499"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450</w:t>
            </w:r>
          </w:p>
        </w:tc>
        <w:tc>
          <w:tcPr>
            <w:tcW w:w="526" w:type="pct"/>
            <w:tcBorders>
              <w:top w:val="outset" w:sz="6" w:space="0" w:color="auto"/>
              <w:left w:val="outset" w:sz="6" w:space="0" w:color="auto"/>
              <w:bottom w:val="outset" w:sz="6" w:space="0" w:color="auto"/>
              <w:right w:val="outset" w:sz="6" w:space="0" w:color="auto"/>
            </w:tcBorders>
            <w:vAlign w:val="center"/>
          </w:tcPr>
          <w:p w14:paraId="175BAF84" w14:textId="59C7A951"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4,10</w:t>
            </w:r>
          </w:p>
        </w:tc>
        <w:tc>
          <w:tcPr>
            <w:tcW w:w="886" w:type="pct"/>
            <w:tcBorders>
              <w:top w:val="outset" w:sz="6" w:space="0" w:color="auto"/>
              <w:left w:val="outset" w:sz="6" w:space="0" w:color="auto"/>
              <w:bottom w:val="outset" w:sz="6" w:space="0" w:color="auto"/>
              <w:right w:val="outset" w:sz="6" w:space="0" w:color="auto"/>
            </w:tcBorders>
            <w:vAlign w:val="center"/>
          </w:tcPr>
          <w:p w14:paraId="33692BF4" w14:textId="78004C71" w:rsidR="003E0502" w:rsidRPr="00BB6DB6" w:rsidRDefault="00675499" w:rsidP="003E0502">
            <w:pPr>
              <w:spacing w:after="150" w:line="360" w:lineRule="auto"/>
              <w:jc w:val="both"/>
              <w:rPr>
                <w:rFonts w:ascii="Times New Roman" w:hAnsi="Times New Roman" w:cs="Times New Roman"/>
                <w:sz w:val="24"/>
                <w:szCs w:val="24"/>
              </w:rPr>
            </w:pPr>
            <w:r w:rsidRPr="00BB6DB6">
              <w:rPr>
                <w:rFonts w:ascii="Times New Roman" w:hAnsi="Times New Roman" w:cs="Times New Roman"/>
                <w:sz w:val="24"/>
                <w:szCs w:val="24"/>
              </w:rPr>
              <w:t>1.84</w:t>
            </w:r>
            <w:r w:rsidR="00A7267A" w:rsidRPr="00BB6DB6">
              <w:rPr>
                <w:rFonts w:ascii="Times New Roman" w:hAnsi="Times New Roman" w:cs="Times New Roman"/>
                <w:sz w:val="24"/>
                <w:szCs w:val="24"/>
              </w:rPr>
              <w:t>5</w:t>
            </w:r>
            <w:r w:rsidRPr="00BB6DB6">
              <w:rPr>
                <w:rFonts w:ascii="Times New Roman" w:hAnsi="Times New Roman" w:cs="Times New Roman"/>
                <w:sz w:val="24"/>
                <w:szCs w:val="24"/>
              </w:rPr>
              <w:t>,00</w:t>
            </w:r>
          </w:p>
        </w:tc>
      </w:tr>
      <w:tr w:rsidR="00EE3FC8" w:rsidRPr="00EE3FC8" w14:paraId="3C8153F3"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65691029" w14:textId="093CCEEB" w:rsidR="003E0502" w:rsidRPr="00BB6DB6" w:rsidRDefault="003E0502" w:rsidP="003E0502">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15</w:t>
            </w:r>
          </w:p>
        </w:tc>
        <w:tc>
          <w:tcPr>
            <w:tcW w:w="1609" w:type="pct"/>
            <w:tcBorders>
              <w:top w:val="outset" w:sz="6" w:space="0" w:color="auto"/>
              <w:left w:val="outset" w:sz="6" w:space="0" w:color="auto"/>
              <w:bottom w:val="outset" w:sz="6" w:space="0" w:color="auto"/>
              <w:right w:val="outset" w:sz="6" w:space="0" w:color="auto"/>
            </w:tcBorders>
            <w:vAlign w:val="center"/>
          </w:tcPr>
          <w:p w14:paraId="0A9DE3A4" w14:textId="470B46E4"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CHUCHU</w:t>
            </w:r>
          </w:p>
        </w:tc>
        <w:tc>
          <w:tcPr>
            <w:tcW w:w="643" w:type="pct"/>
            <w:tcBorders>
              <w:top w:val="outset" w:sz="6" w:space="0" w:color="auto"/>
              <w:left w:val="outset" w:sz="6" w:space="0" w:color="auto"/>
              <w:bottom w:val="outset" w:sz="6" w:space="0" w:color="auto"/>
              <w:right w:val="outset" w:sz="6" w:space="0" w:color="auto"/>
            </w:tcBorders>
            <w:vAlign w:val="center"/>
          </w:tcPr>
          <w:p w14:paraId="6632CFE3" w14:textId="16AB8314"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465E11FA" w14:textId="39B60DCA" w:rsidR="003E0502" w:rsidRPr="00BB6DB6" w:rsidRDefault="00675499"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150</w:t>
            </w:r>
          </w:p>
        </w:tc>
        <w:tc>
          <w:tcPr>
            <w:tcW w:w="526" w:type="pct"/>
            <w:tcBorders>
              <w:top w:val="outset" w:sz="6" w:space="0" w:color="auto"/>
              <w:left w:val="outset" w:sz="6" w:space="0" w:color="auto"/>
              <w:bottom w:val="outset" w:sz="6" w:space="0" w:color="auto"/>
              <w:right w:val="outset" w:sz="6" w:space="0" w:color="auto"/>
            </w:tcBorders>
            <w:vAlign w:val="center"/>
          </w:tcPr>
          <w:p w14:paraId="21E48DD9" w14:textId="6083B2BE"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3,26</w:t>
            </w:r>
          </w:p>
        </w:tc>
        <w:tc>
          <w:tcPr>
            <w:tcW w:w="886" w:type="pct"/>
            <w:tcBorders>
              <w:top w:val="outset" w:sz="6" w:space="0" w:color="auto"/>
              <w:left w:val="outset" w:sz="6" w:space="0" w:color="auto"/>
              <w:bottom w:val="outset" w:sz="6" w:space="0" w:color="auto"/>
              <w:right w:val="outset" w:sz="6" w:space="0" w:color="auto"/>
            </w:tcBorders>
            <w:vAlign w:val="center"/>
          </w:tcPr>
          <w:p w14:paraId="58227221" w14:textId="478FD9A2" w:rsidR="003E0502" w:rsidRPr="00BB6DB6" w:rsidRDefault="00675499" w:rsidP="003E0502">
            <w:pPr>
              <w:spacing w:after="150" w:line="360" w:lineRule="auto"/>
              <w:jc w:val="both"/>
              <w:rPr>
                <w:rFonts w:ascii="Times New Roman" w:hAnsi="Times New Roman" w:cs="Times New Roman"/>
                <w:sz w:val="24"/>
                <w:szCs w:val="24"/>
              </w:rPr>
            </w:pPr>
            <w:r w:rsidRPr="00BB6DB6">
              <w:rPr>
                <w:rFonts w:ascii="Times New Roman" w:hAnsi="Times New Roman" w:cs="Times New Roman"/>
                <w:sz w:val="24"/>
                <w:szCs w:val="24"/>
              </w:rPr>
              <w:t>4</w:t>
            </w:r>
            <w:r w:rsidR="00A7267A" w:rsidRPr="00BB6DB6">
              <w:rPr>
                <w:rFonts w:ascii="Times New Roman" w:hAnsi="Times New Roman" w:cs="Times New Roman"/>
                <w:sz w:val="24"/>
                <w:szCs w:val="24"/>
              </w:rPr>
              <w:t>89</w:t>
            </w:r>
            <w:r w:rsidRPr="00BB6DB6">
              <w:rPr>
                <w:rFonts w:ascii="Times New Roman" w:hAnsi="Times New Roman" w:cs="Times New Roman"/>
                <w:sz w:val="24"/>
                <w:szCs w:val="24"/>
              </w:rPr>
              <w:t>,00</w:t>
            </w:r>
          </w:p>
        </w:tc>
      </w:tr>
      <w:tr w:rsidR="003E0502" w:rsidRPr="00827689" w14:paraId="5B0CD8A5"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487E63B3" w14:textId="6EA0DC73" w:rsidR="003E0502" w:rsidRPr="00BB6DB6" w:rsidRDefault="003E0502" w:rsidP="003E0502">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16</w:t>
            </w:r>
          </w:p>
        </w:tc>
        <w:tc>
          <w:tcPr>
            <w:tcW w:w="1609" w:type="pct"/>
            <w:tcBorders>
              <w:top w:val="outset" w:sz="6" w:space="0" w:color="auto"/>
              <w:left w:val="outset" w:sz="6" w:space="0" w:color="auto"/>
              <w:bottom w:val="outset" w:sz="6" w:space="0" w:color="auto"/>
              <w:right w:val="outset" w:sz="6" w:space="0" w:color="auto"/>
            </w:tcBorders>
            <w:vAlign w:val="center"/>
          </w:tcPr>
          <w:p w14:paraId="33C39C60" w14:textId="4CD05F78"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xml:space="preserve">COUVE  </w:t>
            </w:r>
          </w:p>
        </w:tc>
        <w:tc>
          <w:tcPr>
            <w:tcW w:w="643" w:type="pct"/>
            <w:tcBorders>
              <w:top w:val="outset" w:sz="6" w:space="0" w:color="auto"/>
              <w:left w:val="outset" w:sz="6" w:space="0" w:color="auto"/>
              <w:bottom w:val="outset" w:sz="6" w:space="0" w:color="auto"/>
              <w:right w:val="outset" w:sz="6" w:space="0" w:color="auto"/>
            </w:tcBorders>
            <w:vAlign w:val="center"/>
          </w:tcPr>
          <w:p w14:paraId="7252DA40" w14:textId="70EB6A30"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MAÇO</w:t>
            </w:r>
          </w:p>
        </w:tc>
        <w:tc>
          <w:tcPr>
            <w:tcW w:w="684" w:type="pct"/>
            <w:tcBorders>
              <w:top w:val="outset" w:sz="6" w:space="0" w:color="auto"/>
              <w:left w:val="outset" w:sz="6" w:space="0" w:color="auto"/>
              <w:bottom w:val="outset" w:sz="6" w:space="0" w:color="auto"/>
              <w:right w:val="outset" w:sz="6" w:space="0" w:color="auto"/>
            </w:tcBorders>
            <w:vAlign w:val="center"/>
          </w:tcPr>
          <w:p w14:paraId="6F8BBF1C" w14:textId="76917031" w:rsidR="003E0502" w:rsidRPr="00BB6DB6" w:rsidRDefault="00675499"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50</w:t>
            </w:r>
          </w:p>
        </w:tc>
        <w:tc>
          <w:tcPr>
            <w:tcW w:w="526" w:type="pct"/>
            <w:tcBorders>
              <w:top w:val="outset" w:sz="6" w:space="0" w:color="auto"/>
              <w:left w:val="outset" w:sz="6" w:space="0" w:color="auto"/>
              <w:bottom w:val="outset" w:sz="6" w:space="0" w:color="auto"/>
              <w:right w:val="outset" w:sz="6" w:space="0" w:color="auto"/>
            </w:tcBorders>
            <w:vAlign w:val="center"/>
          </w:tcPr>
          <w:p w14:paraId="5F2F8ABC" w14:textId="71E2FCEB"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2,47</w:t>
            </w:r>
          </w:p>
        </w:tc>
        <w:tc>
          <w:tcPr>
            <w:tcW w:w="886" w:type="pct"/>
            <w:tcBorders>
              <w:top w:val="outset" w:sz="6" w:space="0" w:color="auto"/>
              <w:left w:val="outset" w:sz="6" w:space="0" w:color="auto"/>
              <w:bottom w:val="outset" w:sz="6" w:space="0" w:color="auto"/>
              <w:right w:val="outset" w:sz="6" w:space="0" w:color="auto"/>
            </w:tcBorders>
            <w:vAlign w:val="center"/>
          </w:tcPr>
          <w:p w14:paraId="3DEA27FD" w14:textId="0967D283" w:rsidR="003E0502" w:rsidRPr="00BB6DB6" w:rsidRDefault="00675499" w:rsidP="003E0502">
            <w:pPr>
              <w:spacing w:after="150" w:line="360" w:lineRule="auto"/>
              <w:jc w:val="both"/>
              <w:rPr>
                <w:rFonts w:ascii="Times New Roman" w:hAnsi="Times New Roman" w:cs="Times New Roman"/>
                <w:sz w:val="24"/>
                <w:szCs w:val="24"/>
              </w:rPr>
            </w:pPr>
            <w:r w:rsidRPr="00BB6DB6">
              <w:rPr>
                <w:rFonts w:ascii="Times New Roman" w:hAnsi="Times New Roman" w:cs="Times New Roman"/>
                <w:sz w:val="24"/>
                <w:szCs w:val="24"/>
              </w:rPr>
              <w:t>123,50</w:t>
            </w:r>
          </w:p>
        </w:tc>
      </w:tr>
      <w:tr w:rsidR="003E0502" w:rsidRPr="00827689" w14:paraId="0246E3AA"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40C542A4" w14:textId="441BD47A" w:rsidR="003E0502" w:rsidRPr="00BB6DB6" w:rsidRDefault="000E4CF4" w:rsidP="003E0502">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17</w:t>
            </w:r>
          </w:p>
        </w:tc>
        <w:tc>
          <w:tcPr>
            <w:tcW w:w="1609" w:type="pct"/>
            <w:tcBorders>
              <w:top w:val="outset" w:sz="6" w:space="0" w:color="auto"/>
              <w:left w:val="outset" w:sz="6" w:space="0" w:color="auto"/>
              <w:bottom w:val="outset" w:sz="6" w:space="0" w:color="auto"/>
              <w:right w:val="outset" w:sz="6" w:space="0" w:color="auto"/>
            </w:tcBorders>
            <w:vAlign w:val="center"/>
          </w:tcPr>
          <w:p w14:paraId="6A9A755A" w14:textId="13E104C4"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xml:space="preserve">INHAME </w:t>
            </w:r>
          </w:p>
        </w:tc>
        <w:tc>
          <w:tcPr>
            <w:tcW w:w="643" w:type="pct"/>
            <w:tcBorders>
              <w:top w:val="outset" w:sz="6" w:space="0" w:color="auto"/>
              <w:left w:val="outset" w:sz="6" w:space="0" w:color="auto"/>
              <w:bottom w:val="outset" w:sz="6" w:space="0" w:color="auto"/>
              <w:right w:val="outset" w:sz="6" w:space="0" w:color="auto"/>
            </w:tcBorders>
            <w:vAlign w:val="center"/>
          </w:tcPr>
          <w:p w14:paraId="4294ED7D" w14:textId="58765F38" w:rsidR="003E0502" w:rsidRPr="00BB6DB6" w:rsidRDefault="000E4CF4"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6667AE8C" w14:textId="20C090B7" w:rsidR="003E0502" w:rsidRPr="00BB6DB6" w:rsidRDefault="00675499"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90</w:t>
            </w:r>
          </w:p>
        </w:tc>
        <w:tc>
          <w:tcPr>
            <w:tcW w:w="526" w:type="pct"/>
            <w:tcBorders>
              <w:top w:val="outset" w:sz="6" w:space="0" w:color="auto"/>
              <w:left w:val="outset" w:sz="6" w:space="0" w:color="auto"/>
              <w:bottom w:val="outset" w:sz="6" w:space="0" w:color="auto"/>
              <w:right w:val="outset" w:sz="6" w:space="0" w:color="auto"/>
            </w:tcBorders>
            <w:vAlign w:val="center"/>
          </w:tcPr>
          <w:p w14:paraId="32A01E68" w14:textId="6FABF6AE"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5,46</w:t>
            </w:r>
          </w:p>
        </w:tc>
        <w:tc>
          <w:tcPr>
            <w:tcW w:w="886" w:type="pct"/>
            <w:tcBorders>
              <w:top w:val="outset" w:sz="6" w:space="0" w:color="auto"/>
              <w:left w:val="outset" w:sz="6" w:space="0" w:color="auto"/>
              <w:bottom w:val="outset" w:sz="6" w:space="0" w:color="auto"/>
              <w:right w:val="outset" w:sz="6" w:space="0" w:color="auto"/>
            </w:tcBorders>
            <w:vAlign w:val="center"/>
          </w:tcPr>
          <w:p w14:paraId="43BB44B0" w14:textId="78C9EA9D" w:rsidR="003E0502" w:rsidRPr="00BB6DB6" w:rsidRDefault="00675499" w:rsidP="003E0502">
            <w:pPr>
              <w:spacing w:after="150" w:line="360" w:lineRule="auto"/>
              <w:jc w:val="both"/>
              <w:rPr>
                <w:rFonts w:ascii="Times New Roman" w:hAnsi="Times New Roman" w:cs="Times New Roman"/>
                <w:sz w:val="24"/>
                <w:szCs w:val="24"/>
              </w:rPr>
            </w:pPr>
            <w:r w:rsidRPr="00BB6DB6">
              <w:rPr>
                <w:rFonts w:ascii="Times New Roman" w:hAnsi="Times New Roman" w:cs="Times New Roman"/>
                <w:sz w:val="24"/>
                <w:szCs w:val="24"/>
              </w:rPr>
              <w:t>491,40</w:t>
            </w:r>
          </w:p>
        </w:tc>
      </w:tr>
      <w:tr w:rsidR="003E0502" w:rsidRPr="00827689" w14:paraId="709CBED6"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16E01393" w14:textId="44533582" w:rsidR="003E0502"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18</w:t>
            </w:r>
          </w:p>
        </w:tc>
        <w:tc>
          <w:tcPr>
            <w:tcW w:w="1609" w:type="pct"/>
            <w:tcBorders>
              <w:top w:val="outset" w:sz="6" w:space="0" w:color="auto"/>
              <w:left w:val="outset" w:sz="6" w:space="0" w:color="auto"/>
              <w:bottom w:val="outset" w:sz="6" w:space="0" w:color="auto"/>
              <w:right w:val="outset" w:sz="6" w:space="0" w:color="auto"/>
            </w:tcBorders>
            <w:vAlign w:val="center"/>
          </w:tcPr>
          <w:p w14:paraId="2D5BBBE1" w14:textId="1255AD59"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LARANJA</w:t>
            </w:r>
          </w:p>
        </w:tc>
        <w:tc>
          <w:tcPr>
            <w:tcW w:w="643" w:type="pct"/>
            <w:tcBorders>
              <w:top w:val="outset" w:sz="6" w:space="0" w:color="auto"/>
              <w:left w:val="outset" w:sz="6" w:space="0" w:color="auto"/>
              <w:bottom w:val="outset" w:sz="6" w:space="0" w:color="auto"/>
              <w:right w:val="outset" w:sz="6" w:space="0" w:color="auto"/>
            </w:tcBorders>
            <w:vAlign w:val="center"/>
          </w:tcPr>
          <w:p w14:paraId="33437989" w14:textId="7BE7F72F"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3E9A4B98" w14:textId="0D687E6C" w:rsidR="003E0502" w:rsidRPr="00827689" w:rsidRDefault="00675499"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390</w:t>
            </w:r>
          </w:p>
        </w:tc>
        <w:tc>
          <w:tcPr>
            <w:tcW w:w="526" w:type="pct"/>
            <w:tcBorders>
              <w:top w:val="outset" w:sz="6" w:space="0" w:color="auto"/>
              <w:left w:val="outset" w:sz="6" w:space="0" w:color="auto"/>
              <w:bottom w:val="outset" w:sz="6" w:space="0" w:color="auto"/>
              <w:right w:val="outset" w:sz="6" w:space="0" w:color="auto"/>
            </w:tcBorders>
            <w:vAlign w:val="center"/>
          </w:tcPr>
          <w:p w14:paraId="4052E35B" w14:textId="4C306F8A"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3,36</w:t>
            </w:r>
          </w:p>
        </w:tc>
        <w:tc>
          <w:tcPr>
            <w:tcW w:w="886" w:type="pct"/>
            <w:tcBorders>
              <w:top w:val="outset" w:sz="6" w:space="0" w:color="auto"/>
              <w:left w:val="outset" w:sz="6" w:space="0" w:color="auto"/>
              <w:bottom w:val="outset" w:sz="6" w:space="0" w:color="auto"/>
              <w:right w:val="outset" w:sz="6" w:space="0" w:color="auto"/>
            </w:tcBorders>
            <w:vAlign w:val="center"/>
          </w:tcPr>
          <w:p w14:paraId="46E8EB6E" w14:textId="52242835" w:rsidR="003E0502" w:rsidRPr="00827689" w:rsidRDefault="00577589"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1.</w:t>
            </w:r>
            <w:r w:rsidR="00675499" w:rsidRPr="00827689">
              <w:rPr>
                <w:rFonts w:ascii="Times New Roman" w:hAnsi="Times New Roman" w:cs="Times New Roman"/>
                <w:color w:val="333333"/>
                <w:sz w:val="24"/>
                <w:szCs w:val="24"/>
              </w:rPr>
              <w:t>310,40</w:t>
            </w:r>
          </w:p>
        </w:tc>
      </w:tr>
      <w:tr w:rsidR="003E0502" w:rsidRPr="00827689" w14:paraId="784AC8EA"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48521CD1" w14:textId="613DD7B5" w:rsidR="003E0502"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19</w:t>
            </w:r>
          </w:p>
        </w:tc>
        <w:tc>
          <w:tcPr>
            <w:tcW w:w="1609" w:type="pct"/>
            <w:tcBorders>
              <w:top w:val="outset" w:sz="6" w:space="0" w:color="auto"/>
              <w:left w:val="outset" w:sz="6" w:space="0" w:color="auto"/>
              <w:bottom w:val="outset" w:sz="6" w:space="0" w:color="auto"/>
              <w:right w:val="outset" w:sz="6" w:space="0" w:color="auto"/>
            </w:tcBorders>
            <w:vAlign w:val="center"/>
          </w:tcPr>
          <w:p w14:paraId="1128482F" w14:textId="0D02CDB3"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 xml:space="preserve">LIMÃO </w:t>
            </w:r>
          </w:p>
        </w:tc>
        <w:tc>
          <w:tcPr>
            <w:tcW w:w="643" w:type="pct"/>
            <w:tcBorders>
              <w:top w:val="outset" w:sz="6" w:space="0" w:color="auto"/>
              <w:left w:val="outset" w:sz="6" w:space="0" w:color="auto"/>
              <w:bottom w:val="outset" w:sz="6" w:space="0" w:color="auto"/>
              <w:right w:val="outset" w:sz="6" w:space="0" w:color="auto"/>
            </w:tcBorders>
            <w:vAlign w:val="center"/>
          </w:tcPr>
          <w:p w14:paraId="5165E6C6" w14:textId="3F99F6D0"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4D532082" w14:textId="0A2B9B99"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100</w:t>
            </w:r>
          </w:p>
        </w:tc>
        <w:tc>
          <w:tcPr>
            <w:tcW w:w="526" w:type="pct"/>
            <w:tcBorders>
              <w:top w:val="outset" w:sz="6" w:space="0" w:color="auto"/>
              <w:left w:val="outset" w:sz="6" w:space="0" w:color="auto"/>
              <w:bottom w:val="outset" w:sz="6" w:space="0" w:color="auto"/>
              <w:right w:val="outset" w:sz="6" w:space="0" w:color="auto"/>
            </w:tcBorders>
            <w:vAlign w:val="center"/>
          </w:tcPr>
          <w:p w14:paraId="0912E842" w14:textId="258244B4"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3,10</w:t>
            </w:r>
          </w:p>
        </w:tc>
        <w:tc>
          <w:tcPr>
            <w:tcW w:w="886" w:type="pct"/>
            <w:tcBorders>
              <w:top w:val="outset" w:sz="6" w:space="0" w:color="auto"/>
              <w:left w:val="outset" w:sz="6" w:space="0" w:color="auto"/>
              <w:bottom w:val="outset" w:sz="6" w:space="0" w:color="auto"/>
              <w:right w:val="outset" w:sz="6" w:space="0" w:color="auto"/>
            </w:tcBorders>
            <w:vAlign w:val="center"/>
          </w:tcPr>
          <w:p w14:paraId="3564D4F7" w14:textId="76368E67" w:rsidR="003E0502" w:rsidRPr="00827689" w:rsidRDefault="00577589"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310,00</w:t>
            </w:r>
          </w:p>
        </w:tc>
      </w:tr>
      <w:tr w:rsidR="003E0502" w:rsidRPr="00827689" w14:paraId="7C5CCA0D"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08E93DEB" w14:textId="5512786B" w:rsidR="003E0502"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20</w:t>
            </w:r>
          </w:p>
        </w:tc>
        <w:tc>
          <w:tcPr>
            <w:tcW w:w="1609" w:type="pct"/>
            <w:tcBorders>
              <w:top w:val="outset" w:sz="6" w:space="0" w:color="auto"/>
              <w:left w:val="outset" w:sz="6" w:space="0" w:color="auto"/>
              <w:bottom w:val="outset" w:sz="6" w:space="0" w:color="auto"/>
              <w:right w:val="outset" w:sz="6" w:space="0" w:color="auto"/>
            </w:tcBorders>
            <w:vAlign w:val="center"/>
          </w:tcPr>
          <w:p w14:paraId="76F90D7A" w14:textId="088AA99A"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 xml:space="preserve">MAMÃO FORMOSA </w:t>
            </w:r>
          </w:p>
        </w:tc>
        <w:tc>
          <w:tcPr>
            <w:tcW w:w="643" w:type="pct"/>
            <w:tcBorders>
              <w:top w:val="outset" w:sz="6" w:space="0" w:color="auto"/>
              <w:left w:val="outset" w:sz="6" w:space="0" w:color="auto"/>
              <w:bottom w:val="outset" w:sz="6" w:space="0" w:color="auto"/>
              <w:right w:val="outset" w:sz="6" w:space="0" w:color="auto"/>
            </w:tcBorders>
            <w:vAlign w:val="center"/>
          </w:tcPr>
          <w:p w14:paraId="4B86E87F" w14:textId="4A993736"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11922EA0" w14:textId="4315B1B5"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140</w:t>
            </w:r>
          </w:p>
        </w:tc>
        <w:tc>
          <w:tcPr>
            <w:tcW w:w="526" w:type="pct"/>
            <w:tcBorders>
              <w:top w:val="outset" w:sz="6" w:space="0" w:color="auto"/>
              <w:left w:val="outset" w:sz="6" w:space="0" w:color="auto"/>
              <w:bottom w:val="outset" w:sz="6" w:space="0" w:color="auto"/>
              <w:right w:val="outset" w:sz="6" w:space="0" w:color="auto"/>
            </w:tcBorders>
            <w:vAlign w:val="center"/>
          </w:tcPr>
          <w:p w14:paraId="3013657A" w14:textId="5BAA5AD4"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4,70</w:t>
            </w:r>
          </w:p>
        </w:tc>
        <w:tc>
          <w:tcPr>
            <w:tcW w:w="886" w:type="pct"/>
            <w:tcBorders>
              <w:top w:val="outset" w:sz="6" w:space="0" w:color="auto"/>
              <w:left w:val="outset" w:sz="6" w:space="0" w:color="auto"/>
              <w:bottom w:val="outset" w:sz="6" w:space="0" w:color="auto"/>
              <w:right w:val="outset" w:sz="6" w:space="0" w:color="auto"/>
            </w:tcBorders>
            <w:vAlign w:val="center"/>
          </w:tcPr>
          <w:p w14:paraId="7328B962" w14:textId="760BD31A" w:rsidR="003E0502" w:rsidRPr="00827689" w:rsidRDefault="00577589"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658,00</w:t>
            </w:r>
          </w:p>
        </w:tc>
      </w:tr>
      <w:tr w:rsidR="003E0502" w:rsidRPr="00827689" w14:paraId="6D4F1E67"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0EC052D5" w14:textId="3849BBC0" w:rsidR="003E0502"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21</w:t>
            </w:r>
          </w:p>
        </w:tc>
        <w:tc>
          <w:tcPr>
            <w:tcW w:w="1609" w:type="pct"/>
            <w:tcBorders>
              <w:top w:val="outset" w:sz="6" w:space="0" w:color="auto"/>
              <w:left w:val="outset" w:sz="6" w:space="0" w:color="auto"/>
              <w:bottom w:val="outset" w:sz="6" w:space="0" w:color="auto"/>
              <w:right w:val="outset" w:sz="6" w:space="0" w:color="auto"/>
            </w:tcBorders>
            <w:vAlign w:val="center"/>
          </w:tcPr>
          <w:p w14:paraId="03365D78" w14:textId="2E7BD358"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MANDIOCA C/CASCA</w:t>
            </w:r>
          </w:p>
        </w:tc>
        <w:tc>
          <w:tcPr>
            <w:tcW w:w="643" w:type="pct"/>
            <w:tcBorders>
              <w:top w:val="outset" w:sz="6" w:space="0" w:color="auto"/>
              <w:left w:val="outset" w:sz="6" w:space="0" w:color="auto"/>
              <w:bottom w:val="outset" w:sz="6" w:space="0" w:color="auto"/>
              <w:right w:val="outset" w:sz="6" w:space="0" w:color="auto"/>
            </w:tcBorders>
            <w:vAlign w:val="center"/>
          </w:tcPr>
          <w:p w14:paraId="57AC7EE3" w14:textId="4613B9ED"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0F8CB073" w14:textId="108D32F0" w:rsidR="003E0502" w:rsidRPr="00827689" w:rsidRDefault="00675499"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250</w:t>
            </w:r>
          </w:p>
        </w:tc>
        <w:tc>
          <w:tcPr>
            <w:tcW w:w="526" w:type="pct"/>
            <w:tcBorders>
              <w:top w:val="outset" w:sz="6" w:space="0" w:color="auto"/>
              <w:left w:val="outset" w:sz="6" w:space="0" w:color="auto"/>
              <w:bottom w:val="outset" w:sz="6" w:space="0" w:color="auto"/>
              <w:right w:val="outset" w:sz="6" w:space="0" w:color="auto"/>
            </w:tcBorders>
            <w:vAlign w:val="center"/>
          </w:tcPr>
          <w:p w14:paraId="2359D810" w14:textId="5BEE3427"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3,36</w:t>
            </w:r>
          </w:p>
        </w:tc>
        <w:tc>
          <w:tcPr>
            <w:tcW w:w="886" w:type="pct"/>
            <w:tcBorders>
              <w:top w:val="outset" w:sz="6" w:space="0" w:color="auto"/>
              <w:left w:val="outset" w:sz="6" w:space="0" w:color="auto"/>
              <w:bottom w:val="outset" w:sz="6" w:space="0" w:color="auto"/>
              <w:right w:val="outset" w:sz="6" w:space="0" w:color="auto"/>
            </w:tcBorders>
            <w:vAlign w:val="center"/>
          </w:tcPr>
          <w:p w14:paraId="48C29EB3" w14:textId="0C31EFF1" w:rsidR="003E0502" w:rsidRPr="00827689" w:rsidRDefault="00675499"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840,00</w:t>
            </w:r>
          </w:p>
        </w:tc>
      </w:tr>
      <w:tr w:rsidR="003E0502" w:rsidRPr="00827689" w14:paraId="5CAD41C6"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0F4E4C68" w14:textId="4B595957" w:rsidR="003E0502" w:rsidRPr="00BB6DB6" w:rsidRDefault="000E4CF4" w:rsidP="003E0502">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22</w:t>
            </w:r>
          </w:p>
        </w:tc>
        <w:tc>
          <w:tcPr>
            <w:tcW w:w="1609" w:type="pct"/>
            <w:tcBorders>
              <w:top w:val="outset" w:sz="6" w:space="0" w:color="auto"/>
              <w:left w:val="outset" w:sz="6" w:space="0" w:color="auto"/>
              <w:bottom w:val="outset" w:sz="6" w:space="0" w:color="auto"/>
              <w:right w:val="outset" w:sz="6" w:space="0" w:color="auto"/>
            </w:tcBorders>
            <w:vAlign w:val="center"/>
          </w:tcPr>
          <w:p w14:paraId="49D5F657" w14:textId="7DD096FB"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xml:space="preserve">MANGA </w:t>
            </w:r>
          </w:p>
        </w:tc>
        <w:tc>
          <w:tcPr>
            <w:tcW w:w="643" w:type="pct"/>
            <w:tcBorders>
              <w:top w:val="outset" w:sz="6" w:space="0" w:color="auto"/>
              <w:left w:val="outset" w:sz="6" w:space="0" w:color="auto"/>
              <w:bottom w:val="outset" w:sz="6" w:space="0" w:color="auto"/>
              <w:right w:val="outset" w:sz="6" w:space="0" w:color="auto"/>
            </w:tcBorders>
            <w:vAlign w:val="center"/>
          </w:tcPr>
          <w:p w14:paraId="3058492A" w14:textId="463D0BE0"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45FB96C4" w14:textId="4AAD6DCC"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90</w:t>
            </w:r>
          </w:p>
        </w:tc>
        <w:tc>
          <w:tcPr>
            <w:tcW w:w="526" w:type="pct"/>
            <w:tcBorders>
              <w:top w:val="outset" w:sz="6" w:space="0" w:color="auto"/>
              <w:left w:val="outset" w:sz="6" w:space="0" w:color="auto"/>
              <w:bottom w:val="outset" w:sz="6" w:space="0" w:color="auto"/>
              <w:right w:val="outset" w:sz="6" w:space="0" w:color="auto"/>
            </w:tcBorders>
            <w:vAlign w:val="center"/>
          </w:tcPr>
          <w:p w14:paraId="5FD3B41E" w14:textId="782B7CF9"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4,36</w:t>
            </w:r>
          </w:p>
        </w:tc>
        <w:tc>
          <w:tcPr>
            <w:tcW w:w="886" w:type="pct"/>
            <w:tcBorders>
              <w:top w:val="outset" w:sz="6" w:space="0" w:color="auto"/>
              <w:left w:val="outset" w:sz="6" w:space="0" w:color="auto"/>
              <w:bottom w:val="outset" w:sz="6" w:space="0" w:color="auto"/>
              <w:right w:val="outset" w:sz="6" w:space="0" w:color="auto"/>
            </w:tcBorders>
            <w:vAlign w:val="center"/>
          </w:tcPr>
          <w:p w14:paraId="57B1D7B6" w14:textId="09E8DCE4" w:rsidR="003E0502" w:rsidRPr="00BB6DB6" w:rsidRDefault="00577589" w:rsidP="003E0502">
            <w:pPr>
              <w:spacing w:after="150" w:line="360" w:lineRule="auto"/>
              <w:jc w:val="both"/>
              <w:rPr>
                <w:rFonts w:ascii="Times New Roman" w:hAnsi="Times New Roman" w:cs="Times New Roman"/>
                <w:sz w:val="24"/>
                <w:szCs w:val="24"/>
              </w:rPr>
            </w:pPr>
            <w:r w:rsidRPr="00BB6DB6">
              <w:rPr>
                <w:rFonts w:ascii="Times New Roman" w:hAnsi="Times New Roman" w:cs="Times New Roman"/>
                <w:sz w:val="24"/>
                <w:szCs w:val="24"/>
              </w:rPr>
              <w:t>392,40</w:t>
            </w:r>
          </w:p>
        </w:tc>
      </w:tr>
      <w:tr w:rsidR="00EE3FC8" w:rsidRPr="00EE3FC8" w14:paraId="043B4470"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0E49EA93" w14:textId="51CE4230" w:rsidR="003E0502" w:rsidRPr="00BB6DB6" w:rsidRDefault="000E4CF4" w:rsidP="003E0502">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23</w:t>
            </w:r>
          </w:p>
        </w:tc>
        <w:tc>
          <w:tcPr>
            <w:tcW w:w="1609" w:type="pct"/>
            <w:tcBorders>
              <w:top w:val="outset" w:sz="6" w:space="0" w:color="auto"/>
              <w:left w:val="outset" w:sz="6" w:space="0" w:color="auto"/>
              <w:bottom w:val="outset" w:sz="6" w:space="0" w:color="auto"/>
              <w:right w:val="outset" w:sz="6" w:space="0" w:color="auto"/>
            </w:tcBorders>
            <w:vAlign w:val="center"/>
          </w:tcPr>
          <w:p w14:paraId="44B8CDA9" w14:textId="65C33ACF"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xml:space="preserve">MARACUJÁ </w:t>
            </w:r>
          </w:p>
        </w:tc>
        <w:tc>
          <w:tcPr>
            <w:tcW w:w="643" w:type="pct"/>
            <w:tcBorders>
              <w:top w:val="outset" w:sz="6" w:space="0" w:color="auto"/>
              <w:left w:val="outset" w:sz="6" w:space="0" w:color="auto"/>
              <w:bottom w:val="outset" w:sz="6" w:space="0" w:color="auto"/>
              <w:right w:val="outset" w:sz="6" w:space="0" w:color="auto"/>
            </w:tcBorders>
            <w:vAlign w:val="center"/>
          </w:tcPr>
          <w:p w14:paraId="00B6B872" w14:textId="4E99D71E"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7CCE9E0A" w14:textId="322ABCE9" w:rsidR="003E0502" w:rsidRPr="00BB6DB6" w:rsidRDefault="00A8168A"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259</w:t>
            </w:r>
          </w:p>
        </w:tc>
        <w:tc>
          <w:tcPr>
            <w:tcW w:w="526" w:type="pct"/>
            <w:tcBorders>
              <w:top w:val="outset" w:sz="6" w:space="0" w:color="auto"/>
              <w:left w:val="outset" w:sz="6" w:space="0" w:color="auto"/>
              <w:bottom w:val="outset" w:sz="6" w:space="0" w:color="auto"/>
              <w:right w:val="outset" w:sz="6" w:space="0" w:color="auto"/>
            </w:tcBorders>
            <w:vAlign w:val="center"/>
          </w:tcPr>
          <w:p w14:paraId="1D91E16B" w14:textId="506482C6" w:rsidR="003E0502" w:rsidRPr="00BB6DB6" w:rsidRDefault="000E4CF4"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6,69</w:t>
            </w:r>
          </w:p>
        </w:tc>
        <w:tc>
          <w:tcPr>
            <w:tcW w:w="886" w:type="pct"/>
            <w:tcBorders>
              <w:top w:val="outset" w:sz="6" w:space="0" w:color="auto"/>
              <w:left w:val="outset" w:sz="6" w:space="0" w:color="auto"/>
              <w:bottom w:val="outset" w:sz="6" w:space="0" w:color="auto"/>
              <w:right w:val="outset" w:sz="6" w:space="0" w:color="auto"/>
            </w:tcBorders>
            <w:vAlign w:val="center"/>
          </w:tcPr>
          <w:p w14:paraId="00818796" w14:textId="674233A7" w:rsidR="003E0502" w:rsidRPr="00BB6DB6" w:rsidRDefault="00A8168A" w:rsidP="003E0502">
            <w:pPr>
              <w:spacing w:after="150" w:line="360" w:lineRule="auto"/>
              <w:jc w:val="both"/>
              <w:rPr>
                <w:rFonts w:ascii="Times New Roman" w:hAnsi="Times New Roman" w:cs="Times New Roman"/>
                <w:sz w:val="24"/>
                <w:szCs w:val="24"/>
              </w:rPr>
            </w:pPr>
            <w:r w:rsidRPr="00BB6DB6">
              <w:rPr>
                <w:rFonts w:ascii="Times New Roman" w:hAnsi="Times New Roman" w:cs="Times New Roman"/>
                <w:sz w:val="24"/>
                <w:szCs w:val="24"/>
              </w:rPr>
              <w:t>1.732,71</w:t>
            </w:r>
          </w:p>
        </w:tc>
      </w:tr>
      <w:tr w:rsidR="00EE3FC8" w:rsidRPr="00EE3FC8" w14:paraId="52B666B5"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7DC12EE7" w14:textId="2DEEE0F6" w:rsidR="003E0502" w:rsidRPr="00BB6DB6" w:rsidRDefault="000E4CF4" w:rsidP="003E0502">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24</w:t>
            </w:r>
          </w:p>
        </w:tc>
        <w:tc>
          <w:tcPr>
            <w:tcW w:w="1609" w:type="pct"/>
            <w:tcBorders>
              <w:top w:val="outset" w:sz="6" w:space="0" w:color="auto"/>
              <w:left w:val="outset" w:sz="6" w:space="0" w:color="auto"/>
              <w:bottom w:val="outset" w:sz="6" w:space="0" w:color="auto"/>
              <w:right w:val="outset" w:sz="6" w:space="0" w:color="auto"/>
            </w:tcBorders>
            <w:vAlign w:val="center"/>
          </w:tcPr>
          <w:p w14:paraId="77315C49" w14:textId="2EFD7169"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xml:space="preserve">MELANCIA </w:t>
            </w:r>
          </w:p>
        </w:tc>
        <w:tc>
          <w:tcPr>
            <w:tcW w:w="643" w:type="pct"/>
            <w:tcBorders>
              <w:top w:val="outset" w:sz="6" w:space="0" w:color="auto"/>
              <w:left w:val="outset" w:sz="6" w:space="0" w:color="auto"/>
              <w:bottom w:val="outset" w:sz="6" w:space="0" w:color="auto"/>
              <w:right w:val="outset" w:sz="6" w:space="0" w:color="auto"/>
            </w:tcBorders>
            <w:vAlign w:val="center"/>
          </w:tcPr>
          <w:p w14:paraId="3BAE4CD6" w14:textId="4BF4853D"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28C6925F" w14:textId="072C7393" w:rsidR="003E0502" w:rsidRPr="00BB6DB6" w:rsidRDefault="00675499"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3</w:t>
            </w:r>
            <w:r w:rsidR="003E0502" w:rsidRPr="00BB6DB6">
              <w:rPr>
                <w:rFonts w:ascii="Times New Roman" w:hAnsi="Times New Roman" w:cs="Times New Roman"/>
                <w:sz w:val="24"/>
                <w:szCs w:val="24"/>
              </w:rPr>
              <w:t>10</w:t>
            </w:r>
          </w:p>
        </w:tc>
        <w:tc>
          <w:tcPr>
            <w:tcW w:w="526" w:type="pct"/>
            <w:tcBorders>
              <w:top w:val="outset" w:sz="6" w:space="0" w:color="auto"/>
              <w:left w:val="outset" w:sz="6" w:space="0" w:color="auto"/>
              <w:bottom w:val="outset" w:sz="6" w:space="0" w:color="auto"/>
              <w:right w:val="outset" w:sz="6" w:space="0" w:color="auto"/>
            </w:tcBorders>
            <w:vAlign w:val="center"/>
          </w:tcPr>
          <w:p w14:paraId="64EA1E2D" w14:textId="47C4A00D" w:rsidR="003E0502" w:rsidRPr="00BB6DB6" w:rsidRDefault="000E4CF4"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2,23</w:t>
            </w:r>
          </w:p>
        </w:tc>
        <w:tc>
          <w:tcPr>
            <w:tcW w:w="886" w:type="pct"/>
            <w:tcBorders>
              <w:top w:val="outset" w:sz="6" w:space="0" w:color="auto"/>
              <w:left w:val="outset" w:sz="6" w:space="0" w:color="auto"/>
              <w:bottom w:val="outset" w:sz="6" w:space="0" w:color="auto"/>
              <w:right w:val="outset" w:sz="6" w:space="0" w:color="auto"/>
            </w:tcBorders>
            <w:vAlign w:val="center"/>
          </w:tcPr>
          <w:p w14:paraId="0494921F" w14:textId="3870AB4D" w:rsidR="003E0502" w:rsidRPr="00BB6DB6" w:rsidRDefault="00675499" w:rsidP="003E0502">
            <w:pPr>
              <w:spacing w:after="150" w:line="360" w:lineRule="auto"/>
              <w:jc w:val="both"/>
              <w:rPr>
                <w:rFonts w:ascii="Times New Roman" w:hAnsi="Times New Roman" w:cs="Times New Roman"/>
                <w:sz w:val="24"/>
                <w:szCs w:val="24"/>
              </w:rPr>
            </w:pPr>
            <w:r w:rsidRPr="00BB6DB6">
              <w:rPr>
                <w:rFonts w:ascii="Times New Roman" w:hAnsi="Times New Roman" w:cs="Times New Roman"/>
                <w:sz w:val="24"/>
                <w:szCs w:val="24"/>
              </w:rPr>
              <w:t>691,</w:t>
            </w:r>
            <w:r w:rsidR="00A7267A" w:rsidRPr="00BB6DB6">
              <w:rPr>
                <w:rFonts w:ascii="Times New Roman" w:hAnsi="Times New Roman" w:cs="Times New Roman"/>
                <w:sz w:val="24"/>
                <w:szCs w:val="24"/>
              </w:rPr>
              <w:t>30</w:t>
            </w:r>
          </w:p>
        </w:tc>
      </w:tr>
      <w:tr w:rsidR="003E0502" w:rsidRPr="00827689" w14:paraId="191D66FD"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3A8F177A" w14:textId="684AA8C9" w:rsidR="003E0502" w:rsidRPr="00BB6DB6" w:rsidRDefault="000E4CF4" w:rsidP="003E0502">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25</w:t>
            </w:r>
          </w:p>
        </w:tc>
        <w:tc>
          <w:tcPr>
            <w:tcW w:w="1609" w:type="pct"/>
            <w:tcBorders>
              <w:top w:val="outset" w:sz="6" w:space="0" w:color="auto"/>
              <w:left w:val="outset" w:sz="6" w:space="0" w:color="auto"/>
              <w:bottom w:val="outset" w:sz="6" w:space="0" w:color="auto"/>
              <w:right w:val="outset" w:sz="6" w:space="0" w:color="auto"/>
            </w:tcBorders>
            <w:vAlign w:val="center"/>
          </w:tcPr>
          <w:p w14:paraId="1E84887A" w14:textId="7EA8428F"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 xml:space="preserve">MEXERICA </w:t>
            </w:r>
          </w:p>
        </w:tc>
        <w:tc>
          <w:tcPr>
            <w:tcW w:w="643" w:type="pct"/>
            <w:tcBorders>
              <w:top w:val="outset" w:sz="6" w:space="0" w:color="auto"/>
              <w:left w:val="outset" w:sz="6" w:space="0" w:color="auto"/>
              <w:bottom w:val="outset" w:sz="6" w:space="0" w:color="auto"/>
              <w:right w:val="outset" w:sz="6" w:space="0" w:color="auto"/>
            </w:tcBorders>
            <w:vAlign w:val="center"/>
          </w:tcPr>
          <w:p w14:paraId="5D746C09" w14:textId="180E5A25"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56618C8E" w14:textId="173ADB20" w:rsidR="003E0502" w:rsidRPr="00BB6DB6" w:rsidRDefault="00675499"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400</w:t>
            </w:r>
          </w:p>
        </w:tc>
        <w:tc>
          <w:tcPr>
            <w:tcW w:w="526" w:type="pct"/>
            <w:tcBorders>
              <w:top w:val="outset" w:sz="6" w:space="0" w:color="auto"/>
              <w:left w:val="outset" w:sz="6" w:space="0" w:color="auto"/>
              <w:bottom w:val="outset" w:sz="6" w:space="0" w:color="auto"/>
              <w:right w:val="outset" w:sz="6" w:space="0" w:color="auto"/>
            </w:tcBorders>
            <w:vAlign w:val="center"/>
          </w:tcPr>
          <w:p w14:paraId="775A0404" w14:textId="010B5258" w:rsidR="003E0502" w:rsidRPr="00BB6DB6" w:rsidRDefault="000E4CF4"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5,16</w:t>
            </w:r>
          </w:p>
        </w:tc>
        <w:tc>
          <w:tcPr>
            <w:tcW w:w="886" w:type="pct"/>
            <w:tcBorders>
              <w:top w:val="outset" w:sz="6" w:space="0" w:color="auto"/>
              <w:left w:val="outset" w:sz="6" w:space="0" w:color="auto"/>
              <w:bottom w:val="outset" w:sz="6" w:space="0" w:color="auto"/>
              <w:right w:val="outset" w:sz="6" w:space="0" w:color="auto"/>
            </w:tcBorders>
            <w:vAlign w:val="center"/>
          </w:tcPr>
          <w:p w14:paraId="535904E3" w14:textId="604EA5CB" w:rsidR="003E0502" w:rsidRPr="00BB6DB6" w:rsidRDefault="00675499" w:rsidP="003E0502">
            <w:pPr>
              <w:spacing w:after="150" w:line="360" w:lineRule="auto"/>
              <w:jc w:val="both"/>
              <w:rPr>
                <w:rFonts w:ascii="Times New Roman" w:hAnsi="Times New Roman" w:cs="Times New Roman"/>
                <w:sz w:val="24"/>
                <w:szCs w:val="24"/>
              </w:rPr>
            </w:pPr>
            <w:r w:rsidRPr="00BB6DB6">
              <w:rPr>
                <w:rFonts w:ascii="Times New Roman" w:hAnsi="Times New Roman" w:cs="Times New Roman"/>
                <w:sz w:val="24"/>
                <w:szCs w:val="24"/>
              </w:rPr>
              <w:t>2</w:t>
            </w:r>
            <w:r w:rsidR="00BB6DB6" w:rsidRPr="00BB6DB6">
              <w:rPr>
                <w:rFonts w:ascii="Times New Roman" w:hAnsi="Times New Roman" w:cs="Times New Roman"/>
                <w:sz w:val="24"/>
                <w:szCs w:val="24"/>
              </w:rPr>
              <w:t>.</w:t>
            </w:r>
            <w:r w:rsidR="00A8168A" w:rsidRPr="00BB6DB6">
              <w:rPr>
                <w:rFonts w:ascii="Times New Roman" w:hAnsi="Times New Roman" w:cs="Times New Roman"/>
                <w:sz w:val="24"/>
                <w:szCs w:val="24"/>
              </w:rPr>
              <w:t>0</w:t>
            </w:r>
            <w:r w:rsidRPr="00BB6DB6">
              <w:rPr>
                <w:rFonts w:ascii="Times New Roman" w:hAnsi="Times New Roman" w:cs="Times New Roman"/>
                <w:sz w:val="24"/>
                <w:szCs w:val="24"/>
              </w:rPr>
              <w:t>64</w:t>
            </w:r>
            <w:r w:rsidR="00BB6DB6" w:rsidRPr="00BB6DB6">
              <w:rPr>
                <w:rFonts w:ascii="Times New Roman" w:hAnsi="Times New Roman" w:cs="Times New Roman"/>
                <w:sz w:val="24"/>
                <w:szCs w:val="24"/>
              </w:rPr>
              <w:t>,00</w:t>
            </w:r>
          </w:p>
        </w:tc>
      </w:tr>
      <w:tr w:rsidR="003E0502" w:rsidRPr="00827689" w14:paraId="37750065"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36F578D8" w14:textId="5FAE099E" w:rsidR="003E0502"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lastRenderedPageBreak/>
              <w:t>26</w:t>
            </w:r>
          </w:p>
        </w:tc>
        <w:tc>
          <w:tcPr>
            <w:tcW w:w="1609" w:type="pct"/>
            <w:tcBorders>
              <w:top w:val="outset" w:sz="6" w:space="0" w:color="auto"/>
              <w:left w:val="outset" w:sz="6" w:space="0" w:color="auto"/>
              <w:bottom w:val="outset" w:sz="6" w:space="0" w:color="auto"/>
              <w:right w:val="outset" w:sz="6" w:space="0" w:color="auto"/>
            </w:tcBorders>
            <w:vAlign w:val="center"/>
          </w:tcPr>
          <w:p w14:paraId="0229C60C" w14:textId="26C66AD5"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MILHO VERDE</w:t>
            </w:r>
          </w:p>
        </w:tc>
        <w:tc>
          <w:tcPr>
            <w:tcW w:w="643" w:type="pct"/>
            <w:tcBorders>
              <w:top w:val="outset" w:sz="6" w:space="0" w:color="auto"/>
              <w:left w:val="outset" w:sz="6" w:space="0" w:color="auto"/>
              <w:bottom w:val="outset" w:sz="6" w:space="0" w:color="auto"/>
              <w:right w:val="outset" w:sz="6" w:space="0" w:color="auto"/>
            </w:tcBorders>
            <w:vAlign w:val="center"/>
          </w:tcPr>
          <w:p w14:paraId="179F6A17" w14:textId="0FA22055"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 xml:space="preserve">BANDEJA </w:t>
            </w:r>
          </w:p>
        </w:tc>
        <w:tc>
          <w:tcPr>
            <w:tcW w:w="684" w:type="pct"/>
            <w:tcBorders>
              <w:top w:val="outset" w:sz="6" w:space="0" w:color="auto"/>
              <w:left w:val="outset" w:sz="6" w:space="0" w:color="auto"/>
              <w:bottom w:val="outset" w:sz="6" w:space="0" w:color="auto"/>
              <w:right w:val="outset" w:sz="6" w:space="0" w:color="auto"/>
            </w:tcBorders>
            <w:vAlign w:val="center"/>
          </w:tcPr>
          <w:p w14:paraId="59B5C2E2" w14:textId="5EAA44D6" w:rsidR="003E0502" w:rsidRPr="00827689" w:rsidRDefault="00675499"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150</w:t>
            </w:r>
          </w:p>
        </w:tc>
        <w:tc>
          <w:tcPr>
            <w:tcW w:w="526" w:type="pct"/>
            <w:tcBorders>
              <w:top w:val="outset" w:sz="6" w:space="0" w:color="auto"/>
              <w:left w:val="outset" w:sz="6" w:space="0" w:color="auto"/>
              <w:bottom w:val="outset" w:sz="6" w:space="0" w:color="auto"/>
              <w:right w:val="outset" w:sz="6" w:space="0" w:color="auto"/>
            </w:tcBorders>
            <w:vAlign w:val="center"/>
          </w:tcPr>
          <w:p w14:paraId="2D02305E" w14:textId="3FE2F64B" w:rsidR="003E0502" w:rsidRPr="00827689" w:rsidRDefault="000E4CF4"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5,26</w:t>
            </w:r>
          </w:p>
        </w:tc>
        <w:tc>
          <w:tcPr>
            <w:tcW w:w="886" w:type="pct"/>
            <w:tcBorders>
              <w:top w:val="outset" w:sz="6" w:space="0" w:color="auto"/>
              <w:left w:val="outset" w:sz="6" w:space="0" w:color="auto"/>
              <w:bottom w:val="outset" w:sz="6" w:space="0" w:color="auto"/>
              <w:right w:val="outset" w:sz="6" w:space="0" w:color="auto"/>
            </w:tcBorders>
            <w:vAlign w:val="center"/>
          </w:tcPr>
          <w:p w14:paraId="48065EF0" w14:textId="3D7E7E04" w:rsidR="003E0502" w:rsidRPr="00827689" w:rsidRDefault="00675499"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789,00</w:t>
            </w:r>
          </w:p>
        </w:tc>
      </w:tr>
      <w:tr w:rsidR="003E0502" w:rsidRPr="00827689" w14:paraId="58DDEFFB"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30CD7159" w14:textId="3B2CDE1A" w:rsidR="003E0502"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27</w:t>
            </w:r>
          </w:p>
        </w:tc>
        <w:tc>
          <w:tcPr>
            <w:tcW w:w="1609" w:type="pct"/>
            <w:tcBorders>
              <w:top w:val="outset" w:sz="6" w:space="0" w:color="auto"/>
              <w:left w:val="outset" w:sz="6" w:space="0" w:color="auto"/>
              <w:bottom w:val="outset" w:sz="6" w:space="0" w:color="auto"/>
              <w:right w:val="outset" w:sz="6" w:space="0" w:color="auto"/>
            </w:tcBorders>
            <w:vAlign w:val="center"/>
          </w:tcPr>
          <w:p w14:paraId="54822E8F" w14:textId="79A4EA05"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PEPINO</w:t>
            </w:r>
          </w:p>
        </w:tc>
        <w:tc>
          <w:tcPr>
            <w:tcW w:w="643" w:type="pct"/>
            <w:tcBorders>
              <w:top w:val="outset" w:sz="6" w:space="0" w:color="auto"/>
              <w:left w:val="outset" w:sz="6" w:space="0" w:color="auto"/>
              <w:bottom w:val="outset" w:sz="6" w:space="0" w:color="auto"/>
              <w:right w:val="outset" w:sz="6" w:space="0" w:color="auto"/>
            </w:tcBorders>
            <w:vAlign w:val="center"/>
          </w:tcPr>
          <w:p w14:paraId="21410BE1" w14:textId="46B2C4F1"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577167BE" w14:textId="7D21567F" w:rsidR="003E0502" w:rsidRPr="00827689" w:rsidRDefault="00675499"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100</w:t>
            </w:r>
          </w:p>
        </w:tc>
        <w:tc>
          <w:tcPr>
            <w:tcW w:w="526" w:type="pct"/>
            <w:tcBorders>
              <w:top w:val="outset" w:sz="6" w:space="0" w:color="auto"/>
              <w:left w:val="outset" w:sz="6" w:space="0" w:color="auto"/>
              <w:bottom w:val="outset" w:sz="6" w:space="0" w:color="auto"/>
              <w:right w:val="outset" w:sz="6" w:space="0" w:color="auto"/>
            </w:tcBorders>
            <w:vAlign w:val="center"/>
          </w:tcPr>
          <w:p w14:paraId="34A5B5EC" w14:textId="7AC40E25" w:rsidR="003E0502" w:rsidRPr="00827689" w:rsidRDefault="000E4CF4"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5,10</w:t>
            </w:r>
          </w:p>
        </w:tc>
        <w:tc>
          <w:tcPr>
            <w:tcW w:w="886" w:type="pct"/>
            <w:tcBorders>
              <w:top w:val="outset" w:sz="6" w:space="0" w:color="auto"/>
              <w:left w:val="outset" w:sz="6" w:space="0" w:color="auto"/>
              <w:bottom w:val="outset" w:sz="6" w:space="0" w:color="auto"/>
              <w:right w:val="outset" w:sz="6" w:space="0" w:color="auto"/>
            </w:tcBorders>
            <w:vAlign w:val="center"/>
          </w:tcPr>
          <w:p w14:paraId="5440E6AA" w14:textId="105110B0" w:rsidR="003E0502" w:rsidRPr="00827689" w:rsidRDefault="00675499"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510,00</w:t>
            </w:r>
          </w:p>
        </w:tc>
      </w:tr>
      <w:tr w:rsidR="003E0502" w:rsidRPr="00827689" w14:paraId="215AF768"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08D2CB55" w14:textId="24C431E6" w:rsidR="003E0502" w:rsidRPr="00BB6DB6" w:rsidRDefault="000E4CF4" w:rsidP="003E0502">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28</w:t>
            </w:r>
          </w:p>
        </w:tc>
        <w:tc>
          <w:tcPr>
            <w:tcW w:w="1609" w:type="pct"/>
            <w:tcBorders>
              <w:top w:val="outset" w:sz="6" w:space="0" w:color="auto"/>
              <w:left w:val="outset" w:sz="6" w:space="0" w:color="auto"/>
              <w:bottom w:val="outset" w:sz="6" w:space="0" w:color="auto"/>
              <w:right w:val="outset" w:sz="6" w:space="0" w:color="auto"/>
            </w:tcBorders>
            <w:vAlign w:val="center"/>
          </w:tcPr>
          <w:p w14:paraId="19CF34E7" w14:textId="7EE48CF5"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PIMENTÃO VERDE</w:t>
            </w:r>
          </w:p>
        </w:tc>
        <w:tc>
          <w:tcPr>
            <w:tcW w:w="643" w:type="pct"/>
            <w:tcBorders>
              <w:top w:val="outset" w:sz="6" w:space="0" w:color="auto"/>
              <w:left w:val="outset" w:sz="6" w:space="0" w:color="auto"/>
              <w:bottom w:val="outset" w:sz="6" w:space="0" w:color="auto"/>
              <w:right w:val="outset" w:sz="6" w:space="0" w:color="auto"/>
            </w:tcBorders>
            <w:vAlign w:val="center"/>
          </w:tcPr>
          <w:p w14:paraId="3D2D3E29" w14:textId="27358341"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0BB6863C" w14:textId="58C0494C"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40</w:t>
            </w:r>
          </w:p>
        </w:tc>
        <w:tc>
          <w:tcPr>
            <w:tcW w:w="526" w:type="pct"/>
            <w:tcBorders>
              <w:top w:val="outset" w:sz="6" w:space="0" w:color="auto"/>
              <w:left w:val="outset" w:sz="6" w:space="0" w:color="auto"/>
              <w:bottom w:val="outset" w:sz="6" w:space="0" w:color="auto"/>
              <w:right w:val="outset" w:sz="6" w:space="0" w:color="auto"/>
            </w:tcBorders>
            <w:vAlign w:val="center"/>
          </w:tcPr>
          <w:p w14:paraId="74486F61" w14:textId="1D455AC2" w:rsidR="003E0502" w:rsidRPr="00BB6DB6" w:rsidRDefault="000E4CF4"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4,46</w:t>
            </w:r>
          </w:p>
        </w:tc>
        <w:tc>
          <w:tcPr>
            <w:tcW w:w="886" w:type="pct"/>
            <w:tcBorders>
              <w:top w:val="outset" w:sz="6" w:space="0" w:color="auto"/>
              <w:left w:val="outset" w:sz="6" w:space="0" w:color="auto"/>
              <w:bottom w:val="outset" w:sz="6" w:space="0" w:color="auto"/>
              <w:right w:val="outset" w:sz="6" w:space="0" w:color="auto"/>
            </w:tcBorders>
            <w:vAlign w:val="center"/>
          </w:tcPr>
          <w:p w14:paraId="19E5D64D" w14:textId="7D2CC119" w:rsidR="003E0502" w:rsidRPr="00BB6DB6" w:rsidRDefault="007F6178" w:rsidP="003E0502">
            <w:pPr>
              <w:spacing w:after="150" w:line="360" w:lineRule="auto"/>
              <w:jc w:val="both"/>
              <w:rPr>
                <w:rFonts w:ascii="Times New Roman" w:hAnsi="Times New Roman" w:cs="Times New Roman"/>
                <w:sz w:val="24"/>
                <w:szCs w:val="24"/>
              </w:rPr>
            </w:pPr>
            <w:r w:rsidRPr="00BB6DB6">
              <w:rPr>
                <w:rFonts w:ascii="Times New Roman" w:hAnsi="Times New Roman" w:cs="Times New Roman"/>
                <w:sz w:val="24"/>
                <w:szCs w:val="24"/>
              </w:rPr>
              <w:t>178,40</w:t>
            </w:r>
          </w:p>
        </w:tc>
      </w:tr>
      <w:tr w:rsidR="00EE3FC8" w:rsidRPr="00EE3FC8" w14:paraId="7CA30FD1"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39D2036F" w14:textId="460B600E" w:rsidR="003E0502" w:rsidRPr="00BB6DB6" w:rsidRDefault="000E4CF4" w:rsidP="003E0502">
            <w:pPr>
              <w:spacing w:line="360" w:lineRule="auto"/>
              <w:jc w:val="both"/>
              <w:rPr>
                <w:rFonts w:ascii="Times New Roman" w:hAnsi="Times New Roman" w:cs="Times New Roman"/>
                <w:b/>
                <w:sz w:val="24"/>
                <w:szCs w:val="24"/>
              </w:rPr>
            </w:pPr>
            <w:r w:rsidRPr="00BB6DB6">
              <w:rPr>
                <w:rFonts w:ascii="Times New Roman" w:hAnsi="Times New Roman" w:cs="Times New Roman"/>
                <w:b/>
                <w:sz w:val="24"/>
                <w:szCs w:val="24"/>
              </w:rPr>
              <w:t>29</w:t>
            </w:r>
          </w:p>
        </w:tc>
        <w:tc>
          <w:tcPr>
            <w:tcW w:w="1609" w:type="pct"/>
            <w:tcBorders>
              <w:top w:val="outset" w:sz="6" w:space="0" w:color="auto"/>
              <w:left w:val="outset" w:sz="6" w:space="0" w:color="auto"/>
              <w:bottom w:val="outset" w:sz="6" w:space="0" w:color="auto"/>
              <w:right w:val="outset" w:sz="6" w:space="0" w:color="auto"/>
            </w:tcBorders>
            <w:vAlign w:val="center"/>
          </w:tcPr>
          <w:p w14:paraId="48DA8B12" w14:textId="2100A052"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REPOLHO BRANCO</w:t>
            </w:r>
          </w:p>
        </w:tc>
        <w:tc>
          <w:tcPr>
            <w:tcW w:w="643" w:type="pct"/>
            <w:tcBorders>
              <w:top w:val="outset" w:sz="6" w:space="0" w:color="auto"/>
              <w:left w:val="outset" w:sz="6" w:space="0" w:color="auto"/>
              <w:bottom w:val="outset" w:sz="6" w:space="0" w:color="auto"/>
              <w:right w:val="outset" w:sz="6" w:space="0" w:color="auto"/>
            </w:tcBorders>
            <w:vAlign w:val="center"/>
          </w:tcPr>
          <w:p w14:paraId="031611E7" w14:textId="54106E78" w:rsidR="003E0502" w:rsidRPr="00BB6DB6" w:rsidRDefault="003E0502"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00B96EAA" w14:textId="5CC16E92" w:rsidR="003E0502" w:rsidRPr="00BB6DB6" w:rsidRDefault="007F6178"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400</w:t>
            </w:r>
          </w:p>
        </w:tc>
        <w:tc>
          <w:tcPr>
            <w:tcW w:w="526" w:type="pct"/>
            <w:tcBorders>
              <w:top w:val="outset" w:sz="6" w:space="0" w:color="auto"/>
              <w:left w:val="outset" w:sz="6" w:space="0" w:color="auto"/>
              <w:bottom w:val="outset" w:sz="6" w:space="0" w:color="auto"/>
              <w:right w:val="outset" w:sz="6" w:space="0" w:color="auto"/>
            </w:tcBorders>
            <w:vAlign w:val="center"/>
          </w:tcPr>
          <w:p w14:paraId="64D71586" w14:textId="23FE523A" w:rsidR="003E0502" w:rsidRPr="00BB6DB6" w:rsidRDefault="000E4CF4" w:rsidP="003E0502">
            <w:pPr>
              <w:spacing w:line="360" w:lineRule="auto"/>
              <w:jc w:val="both"/>
              <w:rPr>
                <w:rFonts w:ascii="Times New Roman" w:hAnsi="Times New Roman" w:cs="Times New Roman"/>
                <w:sz w:val="24"/>
                <w:szCs w:val="24"/>
              </w:rPr>
            </w:pPr>
            <w:r w:rsidRPr="00BB6DB6">
              <w:rPr>
                <w:rFonts w:ascii="Times New Roman" w:hAnsi="Times New Roman" w:cs="Times New Roman"/>
                <w:sz w:val="24"/>
                <w:szCs w:val="24"/>
              </w:rPr>
              <w:t>3,26</w:t>
            </w:r>
          </w:p>
        </w:tc>
        <w:tc>
          <w:tcPr>
            <w:tcW w:w="886" w:type="pct"/>
            <w:tcBorders>
              <w:top w:val="outset" w:sz="6" w:space="0" w:color="auto"/>
              <w:left w:val="outset" w:sz="6" w:space="0" w:color="auto"/>
              <w:bottom w:val="outset" w:sz="6" w:space="0" w:color="auto"/>
              <w:right w:val="outset" w:sz="6" w:space="0" w:color="auto"/>
            </w:tcBorders>
            <w:vAlign w:val="center"/>
          </w:tcPr>
          <w:p w14:paraId="2A619522" w14:textId="7C10469B" w:rsidR="003E0502" w:rsidRPr="00BB6DB6" w:rsidRDefault="007F6178" w:rsidP="003E0502">
            <w:pPr>
              <w:spacing w:after="150" w:line="360" w:lineRule="auto"/>
              <w:jc w:val="both"/>
              <w:rPr>
                <w:rFonts w:ascii="Times New Roman" w:hAnsi="Times New Roman" w:cs="Times New Roman"/>
                <w:sz w:val="24"/>
                <w:szCs w:val="24"/>
              </w:rPr>
            </w:pPr>
            <w:r w:rsidRPr="00BB6DB6">
              <w:rPr>
                <w:rFonts w:ascii="Times New Roman" w:hAnsi="Times New Roman" w:cs="Times New Roman"/>
                <w:sz w:val="24"/>
                <w:szCs w:val="24"/>
              </w:rPr>
              <w:t>1.</w:t>
            </w:r>
            <w:r w:rsidR="00A7267A" w:rsidRPr="00BB6DB6">
              <w:rPr>
                <w:rFonts w:ascii="Times New Roman" w:hAnsi="Times New Roman" w:cs="Times New Roman"/>
                <w:sz w:val="24"/>
                <w:szCs w:val="24"/>
              </w:rPr>
              <w:t>304,00</w:t>
            </w:r>
          </w:p>
        </w:tc>
      </w:tr>
      <w:tr w:rsidR="000E4CF4" w:rsidRPr="00827689" w14:paraId="4B19BCC7"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373910DE" w14:textId="2AB4F2A7" w:rsidR="000E4CF4"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30</w:t>
            </w:r>
          </w:p>
        </w:tc>
        <w:tc>
          <w:tcPr>
            <w:tcW w:w="1609" w:type="pct"/>
            <w:tcBorders>
              <w:top w:val="outset" w:sz="6" w:space="0" w:color="auto"/>
              <w:left w:val="outset" w:sz="6" w:space="0" w:color="auto"/>
              <w:bottom w:val="outset" w:sz="6" w:space="0" w:color="auto"/>
              <w:right w:val="outset" w:sz="6" w:space="0" w:color="auto"/>
            </w:tcBorders>
            <w:vAlign w:val="center"/>
          </w:tcPr>
          <w:p w14:paraId="2348DDA1" w14:textId="69FCC0F5" w:rsidR="000E4CF4" w:rsidRPr="00827689" w:rsidRDefault="000E4CF4"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REPOLHO ROXO</w:t>
            </w:r>
          </w:p>
        </w:tc>
        <w:tc>
          <w:tcPr>
            <w:tcW w:w="643" w:type="pct"/>
            <w:tcBorders>
              <w:top w:val="outset" w:sz="6" w:space="0" w:color="auto"/>
              <w:left w:val="outset" w:sz="6" w:space="0" w:color="auto"/>
              <w:bottom w:val="outset" w:sz="6" w:space="0" w:color="auto"/>
              <w:right w:val="outset" w:sz="6" w:space="0" w:color="auto"/>
            </w:tcBorders>
            <w:vAlign w:val="center"/>
          </w:tcPr>
          <w:p w14:paraId="3D6B402E" w14:textId="6EBA7B56" w:rsidR="000E4CF4" w:rsidRPr="00827689" w:rsidRDefault="000E4CF4"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568A049E" w14:textId="4038B973" w:rsidR="000E4CF4" w:rsidRPr="00827689" w:rsidRDefault="000E4CF4"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200</w:t>
            </w:r>
          </w:p>
        </w:tc>
        <w:tc>
          <w:tcPr>
            <w:tcW w:w="526" w:type="pct"/>
            <w:tcBorders>
              <w:top w:val="outset" w:sz="6" w:space="0" w:color="auto"/>
              <w:left w:val="outset" w:sz="6" w:space="0" w:color="auto"/>
              <w:bottom w:val="outset" w:sz="6" w:space="0" w:color="auto"/>
              <w:right w:val="outset" w:sz="6" w:space="0" w:color="auto"/>
            </w:tcBorders>
            <w:vAlign w:val="center"/>
          </w:tcPr>
          <w:p w14:paraId="07E00E6C" w14:textId="13E5F819" w:rsidR="000E4CF4" w:rsidRPr="00827689" w:rsidRDefault="000E4CF4"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4,31</w:t>
            </w:r>
          </w:p>
        </w:tc>
        <w:tc>
          <w:tcPr>
            <w:tcW w:w="886" w:type="pct"/>
            <w:tcBorders>
              <w:top w:val="outset" w:sz="6" w:space="0" w:color="auto"/>
              <w:left w:val="outset" w:sz="6" w:space="0" w:color="auto"/>
              <w:bottom w:val="outset" w:sz="6" w:space="0" w:color="auto"/>
              <w:right w:val="outset" w:sz="6" w:space="0" w:color="auto"/>
            </w:tcBorders>
            <w:vAlign w:val="center"/>
          </w:tcPr>
          <w:p w14:paraId="399603BA" w14:textId="40741E3F" w:rsidR="000E4CF4" w:rsidRPr="00827689" w:rsidRDefault="007F6178"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862,00</w:t>
            </w:r>
          </w:p>
        </w:tc>
      </w:tr>
      <w:tr w:rsidR="003E0502" w:rsidRPr="00827689" w14:paraId="6E61BCCA"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16A2B64C" w14:textId="41FBC4A0" w:rsidR="003E0502"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31</w:t>
            </w:r>
          </w:p>
        </w:tc>
        <w:tc>
          <w:tcPr>
            <w:tcW w:w="1609" w:type="pct"/>
            <w:tcBorders>
              <w:top w:val="outset" w:sz="6" w:space="0" w:color="auto"/>
              <w:left w:val="outset" w:sz="6" w:space="0" w:color="auto"/>
              <w:bottom w:val="outset" w:sz="6" w:space="0" w:color="auto"/>
              <w:right w:val="outset" w:sz="6" w:space="0" w:color="auto"/>
            </w:tcBorders>
            <w:vAlign w:val="center"/>
          </w:tcPr>
          <w:p w14:paraId="7B382E57" w14:textId="30133372"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 xml:space="preserve">TOMATE SALADA </w:t>
            </w:r>
          </w:p>
        </w:tc>
        <w:tc>
          <w:tcPr>
            <w:tcW w:w="643" w:type="pct"/>
            <w:tcBorders>
              <w:top w:val="outset" w:sz="6" w:space="0" w:color="auto"/>
              <w:left w:val="outset" w:sz="6" w:space="0" w:color="auto"/>
              <w:bottom w:val="outset" w:sz="6" w:space="0" w:color="auto"/>
              <w:right w:val="outset" w:sz="6" w:space="0" w:color="auto"/>
            </w:tcBorders>
            <w:vAlign w:val="center"/>
          </w:tcPr>
          <w:p w14:paraId="3556AA4E" w14:textId="258277B1" w:rsidR="003E0502" w:rsidRPr="00827689" w:rsidRDefault="003E0502"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58D03EFD" w14:textId="129DAF99" w:rsidR="003E0502" w:rsidRPr="00827689" w:rsidRDefault="00675499"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450</w:t>
            </w:r>
          </w:p>
        </w:tc>
        <w:tc>
          <w:tcPr>
            <w:tcW w:w="526" w:type="pct"/>
            <w:tcBorders>
              <w:top w:val="outset" w:sz="6" w:space="0" w:color="auto"/>
              <w:left w:val="outset" w:sz="6" w:space="0" w:color="auto"/>
              <w:bottom w:val="outset" w:sz="6" w:space="0" w:color="auto"/>
              <w:right w:val="outset" w:sz="6" w:space="0" w:color="auto"/>
            </w:tcBorders>
            <w:vAlign w:val="center"/>
          </w:tcPr>
          <w:p w14:paraId="480D42C8" w14:textId="2C410180" w:rsidR="003E0502" w:rsidRPr="00827689" w:rsidRDefault="000E4CF4"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4,86</w:t>
            </w:r>
          </w:p>
        </w:tc>
        <w:tc>
          <w:tcPr>
            <w:tcW w:w="886" w:type="pct"/>
            <w:tcBorders>
              <w:top w:val="outset" w:sz="6" w:space="0" w:color="auto"/>
              <w:left w:val="outset" w:sz="6" w:space="0" w:color="auto"/>
              <w:bottom w:val="outset" w:sz="6" w:space="0" w:color="auto"/>
              <w:right w:val="outset" w:sz="6" w:space="0" w:color="auto"/>
            </w:tcBorders>
            <w:vAlign w:val="center"/>
          </w:tcPr>
          <w:p w14:paraId="3FC7C873" w14:textId="729319FF" w:rsidR="003E0502" w:rsidRPr="00827689" w:rsidRDefault="00675499"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2.187,00</w:t>
            </w:r>
          </w:p>
        </w:tc>
      </w:tr>
      <w:tr w:rsidR="000E4CF4" w:rsidRPr="00827689" w14:paraId="0F4A17D4"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2DD3B32B" w14:textId="597EDDD1" w:rsidR="000E4CF4" w:rsidRPr="00827689" w:rsidRDefault="000E4CF4"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32</w:t>
            </w:r>
          </w:p>
        </w:tc>
        <w:tc>
          <w:tcPr>
            <w:tcW w:w="1609" w:type="pct"/>
            <w:tcBorders>
              <w:top w:val="outset" w:sz="6" w:space="0" w:color="auto"/>
              <w:left w:val="outset" w:sz="6" w:space="0" w:color="auto"/>
              <w:bottom w:val="outset" w:sz="6" w:space="0" w:color="auto"/>
              <w:right w:val="outset" w:sz="6" w:space="0" w:color="auto"/>
            </w:tcBorders>
            <w:vAlign w:val="center"/>
          </w:tcPr>
          <w:p w14:paraId="2D8D3F94" w14:textId="4819BC56" w:rsidR="000E4CF4" w:rsidRPr="00827689" w:rsidRDefault="000E4CF4"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 xml:space="preserve">VAGEM </w:t>
            </w:r>
          </w:p>
        </w:tc>
        <w:tc>
          <w:tcPr>
            <w:tcW w:w="643" w:type="pct"/>
            <w:tcBorders>
              <w:top w:val="outset" w:sz="6" w:space="0" w:color="auto"/>
              <w:left w:val="outset" w:sz="6" w:space="0" w:color="auto"/>
              <w:bottom w:val="outset" w:sz="6" w:space="0" w:color="auto"/>
              <w:right w:val="outset" w:sz="6" w:space="0" w:color="auto"/>
            </w:tcBorders>
            <w:vAlign w:val="center"/>
          </w:tcPr>
          <w:p w14:paraId="1ECCEB22" w14:textId="25A63A3C" w:rsidR="000E4CF4" w:rsidRPr="00827689" w:rsidRDefault="000E4CF4"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36652D13" w14:textId="187BA1C0" w:rsidR="000E4CF4" w:rsidRPr="00827689" w:rsidRDefault="000E4CF4"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100</w:t>
            </w:r>
          </w:p>
        </w:tc>
        <w:tc>
          <w:tcPr>
            <w:tcW w:w="526" w:type="pct"/>
            <w:tcBorders>
              <w:top w:val="outset" w:sz="6" w:space="0" w:color="auto"/>
              <w:left w:val="outset" w:sz="6" w:space="0" w:color="auto"/>
              <w:bottom w:val="outset" w:sz="6" w:space="0" w:color="auto"/>
              <w:right w:val="outset" w:sz="6" w:space="0" w:color="auto"/>
            </w:tcBorders>
            <w:vAlign w:val="center"/>
          </w:tcPr>
          <w:p w14:paraId="627F14CE" w14:textId="0E108F66" w:rsidR="000E4CF4" w:rsidRPr="00827689" w:rsidRDefault="000E4CF4" w:rsidP="003E0502">
            <w:pPr>
              <w:spacing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6,99</w:t>
            </w:r>
          </w:p>
        </w:tc>
        <w:tc>
          <w:tcPr>
            <w:tcW w:w="886" w:type="pct"/>
            <w:tcBorders>
              <w:top w:val="outset" w:sz="6" w:space="0" w:color="auto"/>
              <w:left w:val="outset" w:sz="6" w:space="0" w:color="auto"/>
              <w:bottom w:val="outset" w:sz="6" w:space="0" w:color="auto"/>
              <w:right w:val="outset" w:sz="6" w:space="0" w:color="auto"/>
            </w:tcBorders>
            <w:vAlign w:val="center"/>
          </w:tcPr>
          <w:p w14:paraId="404E1A0C" w14:textId="2F60580A" w:rsidR="000E4CF4" w:rsidRPr="00827689" w:rsidRDefault="007F6178" w:rsidP="003E0502">
            <w:pPr>
              <w:spacing w:after="150" w:line="360" w:lineRule="auto"/>
              <w:jc w:val="both"/>
              <w:rPr>
                <w:rFonts w:ascii="Times New Roman" w:hAnsi="Times New Roman" w:cs="Times New Roman"/>
                <w:color w:val="333333"/>
                <w:sz w:val="24"/>
                <w:szCs w:val="24"/>
              </w:rPr>
            </w:pPr>
            <w:r w:rsidRPr="00827689">
              <w:rPr>
                <w:rFonts w:ascii="Times New Roman" w:hAnsi="Times New Roman" w:cs="Times New Roman"/>
                <w:color w:val="333333"/>
                <w:sz w:val="24"/>
                <w:szCs w:val="24"/>
              </w:rPr>
              <w:t>699,00</w:t>
            </w:r>
          </w:p>
        </w:tc>
      </w:tr>
      <w:tr w:rsidR="003E0502" w:rsidRPr="00827689" w14:paraId="53C400D0" w14:textId="77777777" w:rsidTr="00EF60CE">
        <w:trPr>
          <w:tblCellSpacing w:w="0" w:type="dxa"/>
          <w:jc w:val="center"/>
        </w:trPr>
        <w:tc>
          <w:tcPr>
            <w:tcW w:w="411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E0502" w:rsidRPr="00827689" w:rsidRDefault="003E0502" w:rsidP="003E0502">
            <w:pPr>
              <w:spacing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Total de todos os alimentos a serem adquiridos</w:t>
            </w:r>
          </w:p>
        </w:tc>
        <w:tc>
          <w:tcPr>
            <w:tcW w:w="886" w:type="pct"/>
            <w:tcBorders>
              <w:top w:val="outset" w:sz="6" w:space="0" w:color="auto"/>
              <w:left w:val="outset" w:sz="6" w:space="0" w:color="auto"/>
              <w:bottom w:val="outset" w:sz="6" w:space="0" w:color="auto"/>
              <w:right w:val="outset" w:sz="6" w:space="0" w:color="auto"/>
            </w:tcBorders>
            <w:vAlign w:val="center"/>
            <w:hideMark/>
          </w:tcPr>
          <w:p w14:paraId="329330CD" w14:textId="31276C4E" w:rsidR="003E0502" w:rsidRPr="00827689" w:rsidRDefault="003E0502" w:rsidP="003E0502">
            <w:pPr>
              <w:spacing w:after="150" w:line="360" w:lineRule="auto"/>
              <w:jc w:val="both"/>
              <w:rPr>
                <w:rFonts w:ascii="Times New Roman" w:hAnsi="Times New Roman" w:cs="Times New Roman"/>
                <w:b/>
                <w:color w:val="333333"/>
                <w:sz w:val="24"/>
                <w:szCs w:val="24"/>
              </w:rPr>
            </w:pPr>
            <w:r w:rsidRPr="00827689">
              <w:rPr>
                <w:rFonts w:ascii="Times New Roman" w:hAnsi="Times New Roman" w:cs="Times New Roman"/>
                <w:b/>
                <w:color w:val="333333"/>
                <w:sz w:val="24"/>
                <w:szCs w:val="24"/>
              </w:rPr>
              <w:t>R$</w:t>
            </w:r>
            <w:r w:rsidR="00537207" w:rsidRPr="00827689">
              <w:rPr>
                <w:rFonts w:ascii="Times New Roman" w:hAnsi="Times New Roman" w:cs="Times New Roman"/>
                <w:b/>
                <w:color w:val="333333"/>
                <w:sz w:val="24"/>
                <w:szCs w:val="24"/>
              </w:rPr>
              <w:t xml:space="preserve"> </w:t>
            </w:r>
            <w:r w:rsidR="00BF5B6E">
              <w:rPr>
                <w:rFonts w:ascii="Times New Roman" w:hAnsi="Times New Roman" w:cs="Times New Roman"/>
                <w:b/>
                <w:color w:val="333333"/>
                <w:sz w:val="24"/>
                <w:szCs w:val="24"/>
              </w:rPr>
              <w:fldChar w:fldCharType="begin"/>
            </w:r>
            <w:r w:rsidR="00BF5B6E">
              <w:rPr>
                <w:rFonts w:ascii="Times New Roman" w:hAnsi="Times New Roman" w:cs="Times New Roman"/>
                <w:b/>
                <w:color w:val="333333"/>
                <w:sz w:val="24"/>
                <w:szCs w:val="24"/>
              </w:rPr>
              <w:instrText xml:space="preserve"> =SUM(ABOVE) </w:instrText>
            </w:r>
            <w:r w:rsidR="00BF5B6E">
              <w:rPr>
                <w:rFonts w:ascii="Times New Roman" w:hAnsi="Times New Roman" w:cs="Times New Roman"/>
                <w:b/>
                <w:color w:val="333333"/>
                <w:sz w:val="24"/>
                <w:szCs w:val="24"/>
              </w:rPr>
              <w:fldChar w:fldCharType="separate"/>
            </w:r>
            <w:r w:rsidR="00BF5B6E">
              <w:rPr>
                <w:rFonts w:ascii="Times New Roman" w:hAnsi="Times New Roman" w:cs="Times New Roman"/>
                <w:b/>
                <w:noProof/>
                <w:color w:val="333333"/>
                <w:sz w:val="24"/>
                <w:szCs w:val="24"/>
              </w:rPr>
              <w:t>30.284,94</w:t>
            </w:r>
            <w:r w:rsidR="00BF5B6E">
              <w:rPr>
                <w:rFonts w:ascii="Times New Roman" w:hAnsi="Times New Roman" w:cs="Times New Roman"/>
                <w:b/>
                <w:color w:val="333333"/>
                <w:sz w:val="24"/>
                <w:szCs w:val="24"/>
              </w:rPr>
              <w:fldChar w:fldCharType="end"/>
            </w:r>
            <w:bookmarkStart w:id="0" w:name="_GoBack"/>
            <w:bookmarkEnd w:id="0"/>
          </w:p>
        </w:tc>
      </w:tr>
    </w:tbl>
    <w:p w14:paraId="743E547E" w14:textId="719B7238" w:rsidR="00BB6DB6" w:rsidRDefault="00BB6DB6" w:rsidP="004D1BE8">
      <w:pPr>
        <w:spacing w:after="150"/>
        <w:jc w:val="both"/>
        <w:rPr>
          <w:rFonts w:ascii="Times New Roman" w:hAnsi="Times New Roman" w:cs="Times New Roman"/>
          <w:b/>
          <w:sz w:val="24"/>
          <w:szCs w:val="24"/>
        </w:rPr>
      </w:pPr>
    </w:p>
    <w:p w14:paraId="4D46B37E" w14:textId="780827B9" w:rsidR="000D203E" w:rsidRPr="00827689" w:rsidRDefault="007452F0" w:rsidP="004D1BE8">
      <w:pPr>
        <w:spacing w:after="150"/>
        <w:jc w:val="both"/>
        <w:rPr>
          <w:rFonts w:ascii="Times New Roman" w:hAnsi="Times New Roman" w:cs="Times New Roman"/>
          <w:b/>
          <w:sz w:val="24"/>
          <w:szCs w:val="24"/>
        </w:rPr>
      </w:pPr>
      <w:r w:rsidRPr="00827689">
        <w:rPr>
          <w:rFonts w:ascii="Times New Roman" w:hAnsi="Times New Roman" w:cs="Times New Roman"/>
          <w:b/>
          <w:sz w:val="24"/>
          <w:szCs w:val="24"/>
        </w:rPr>
        <w:t>*Preço de aquisição é o preço a ser pago ao fornecedor da agricultura familiar.</w:t>
      </w:r>
    </w:p>
    <w:p w14:paraId="21600B53" w14:textId="2B2BE040" w:rsidR="007452F0" w:rsidRPr="00827689" w:rsidRDefault="007452F0" w:rsidP="004D1BE8">
      <w:pPr>
        <w:spacing w:after="150"/>
        <w:jc w:val="both"/>
        <w:rPr>
          <w:rFonts w:ascii="Times New Roman" w:eastAsia="Calibri" w:hAnsi="Times New Roman" w:cs="Times New Roman"/>
          <w:b/>
          <w:sz w:val="24"/>
          <w:szCs w:val="24"/>
        </w:rPr>
      </w:pPr>
      <w:r w:rsidRPr="00827689">
        <w:rPr>
          <w:rFonts w:ascii="Times New Roman" w:hAnsi="Times New Roman" w:cs="Times New Roman"/>
          <w:b/>
          <w:sz w:val="24"/>
          <w:szCs w:val="24"/>
        </w:rPr>
        <w:t xml:space="preserve"> (</w:t>
      </w:r>
      <w:r w:rsidR="002D1E33" w:rsidRPr="00827689">
        <w:rPr>
          <w:rFonts w:ascii="Times New Roman" w:hAnsi="Times New Roman" w:cs="Times New Roman"/>
          <w:color w:val="000000"/>
          <w:sz w:val="24"/>
          <w:szCs w:val="24"/>
        </w:rPr>
        <w:t>Resolução FNDE/CD nº 6, de 8 de maio de 2020</w:t>
      </w:r>
      <w:r w:rsidRPr="00827689">
        <w:rPr>
          <w:rFonts w:ascii="Times New Roman" w:hAnsi="Times New Roman" w:cs="Times New Roman"/>
          <w:b/>
          <w:sz w:val="24"/>
          <w:szCs w:val="24"/>
        </w:rPr>
        <w:t xml:space="preserve">). </w:t>
      </w:r>
    </w:p>
    <w:p w14:paraId="048288CC" w14:textId="0CBD96C0" w:rsidR="00413120" w:rsidRPr="00827689" w:rsidRDefault="007452F0" w:rsidP="00413120">
      <w:pPr>
        <w:autoSpaceDE w:val="0"/>
        <w:autoSpaceDN w:val="0"/>
        <w:adjustRightInd w:val="0"/>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rPr>
        <w:t>*O</w:t>
      </w:r>
      <w:r w:rsidR="00EF60CE" w:rsidRPr="00827689">
        <w:rPr>
          <w:rFonts w:ascii="Times New Roman" w:hAnsi="Times New Roman" w:cs="Times New Roman"/>
          <w:color w:val="000000"/>
          <w:sz w:val="24"/>
          <w:szCs w:val="24"/>
        </w:rPr>
        <w:t>12</w:t>
      </w:r>
      <w:r w:rsidRPr="00827689">
        <w:rPr>
          <w:rFonts w:ascii="Times New Roman" w:hAnsi="Times New Roman" w:cs="Times New Roman"/>
          <w:color w:val="000000"/>
          <w:sz w:val="24"/>
          <w:szCs w:val="24"/>
        </w:rPr>
        <w:t>s preços apresentados na Chamada Pública são previamente definidos pela Entidade Executora, e são</w:t>
      </w:r>
      <w:r w:rsidR="00EF60CE" w:rsidRPr="00827689">
        <w:rPr>
          <w:rFonts w:ascii="Times New Roman" w:hAnsi="Times New Roman" w:cs="Times New Roman"/>
          <w:color w:val="000000"/>
          <w:sz w:val="24"/>
          <w:szCs w:val="24"/>
        </w:rPr>
        <w:t>13</w:t>
      </w:r>
      <w:r w:rsidRPr="00827689">
        <w:rPr>
          <w:rFonts w:ascii="Times New Roman" w:hAnsi="Times New Roman" w:cs="Times New Roman"/>
          <w:color w:val="000000"/>
          <w:sz w:val="24"/>
          <w:szCs w:val="24"/>
        </w:rPr>
        <w:t xml:space="preserve"> esses os preços que serão praticados no âmbito dos contratos de aquisição de produtos da agricult</w:t>
      </w:r>
      <w:r w:rsidR="00EF60CE" w:rsidRPr="00827689">
        <w:rPr>
          <w:rFonts w:ascii="Times New Roman" w:hAnsi="Times New Roman" w:cs="Times New Roman"/>
          <w:color w:val="000000"/>
          <w:sz w:val="24"/>
          <w:szCs w:val="24"/>
        </w:rPr>
        <w:t>14</w:t>
      </w:r>
      <w:r w:rsidRPr="00827689">
        <w:rPr>
          <w:rFonts w:ascii="Times New Roman" w:hAnsi="Times New Roman" w:cs="Times New Roman"/>
          <w:color w:val="000000"/>
          <w:sz w:val="24"/>
          <w:szCs w:val="24"/>
        </w:rPr>
        <w:t xml:space="preserve">ura familiar, ou seja, </w:t>
      </w:r>
      <w:r w:rsidRPr="00827689">
        <w:rPr>
          <w:rFonts w:ascii="Times New Roman" w:hAnsi="Times New Roman" w:cs="Times New Roman"/>
          <w:b/>
          <w:color w:val="000000"/>
          <w:sz w:val="24"/>
          <w:szCs w:val="24"/>
        </w:rPr>
        <w:t>o preço NÃO é critério de classificação, não há disputa de preços</w:t>
      </w:r>
      <w:r w:rsidRPr="00827689">
        <w:rPr>
          <w:rFonts w:ascii="Times New Roman" w:hAnsi="Times New Roman" w:cs="Times New Roman"/>
          <w:sz w:val="24"/>
          <w:szCs w:val="24"/>
        </w:rPr>
        <w:t xml:space="preserve">. </w:t>
      </w:r>
    </w:p>
    <w:p w14:paraId="4DB78EA1" w14:textId="77777777" w:rsidR="007452F0" w:rsidRPr="00827689" w:rsidRDefault="007452F0" w:rsidP="004D1BE8">
      <w:pPr>
        <w:spacing w:after="150" w:line="360" w:lineRule="auto"/>
        <w:jc w:val="both"/>
        <w:rPr>
          <w:rFonts w:ascii="Times New Roman" w:hAnsi="Times New Roman" w:cs="Times New Roman"/>
          <w:color w:val="FF0000"/>
          <w:sz w:val="24"/>
          <w:szCs w:val="24"/>
        </w:rPr>
      </w:pPr>
      <w:r w:rsidRPr="00827689">
        <w:rPr>
          <w:rFonts w:ascii="Times New Roman" w:hAnsi="Times New Roman" w:cs="Times New Roman"/>
          <w:b/>
          <w:color w:val="000000"/>
          <w:sz w:val="24"/>
          <w:szCs w:val="24"/>
        </w:rPr>
        <w:t>3. DA FONTE DE RECURSO</w:t>
      </w:r>
    </w:p>
    <w:p w14:paraId="258200A8" w14:textId="5D9D071D" w:rsidR="0087053F" w:rsidRPr="00827689" w:rsidRDefault="007452F0" w:rsidP="004D1BE8">
      <w:pPr>
        <w:spacing w:after="150" w:line="360" w:lineRule="auto"/>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rPr>
        <w:t xml:space="preserve">3.1 </w:t>
      </w:r>
      <w:r w:rsidR="008F5672" w:rsidRPr="00827689">
        <w:rPr>
          <w:rFonts w:ascii="Times New Roman" w:hAnsi="Times New Roman" w:cs="Times New Roman"/>
          <w:color w:val="000000"/>
          <w:sz w:val="24"/>
          <w:szCs w:val="24"/>
        </w:rPr>
        <w:t>T</w:t>
      </w:r>
      <w:r w:rsidR="005B4782" w:rsidRPr="00827689">
        <w:rPr>
          <w:rFonts w:ascii="Times New Roman" w:hAnsi="Times New Roman" w:cs="Times New Roman"/>
          <w:color w:val="000000"/>
          <w:sz w:val="24"/>
          <w:szCs w:val="24"/>
        </w:rPr>
        <w:t xml:space="preserve">ransferido </w:t>
      </w:r>
      <w:r w:rsidR="008F5672" w:rsidRPr="00827689">
        <w:rPr>
          <w:rFonts w:ascii="Times New Roman" w:hAnsi="Times New Roman" w:cs="Times New Roman"/>
          <w:color w:val="000000"/>
          <w:sz w:val="24"/>
          <w:szCs w:val="24"/>
        </w:rPr>
        <w:t>de forma automática</w:t>
      </w:r>
      <w:r w:rsidR="00E30357" w:rsidRPr="00827689">
        <w:rPr>
          <w:rFonts w:ascii="Times New Roman" w:hAnsi="Times New Roman" w:cs="Times New Roman"/>
          <w:color w:val="000000"/>
          <w:sz w:val="24"/>
          <w:szCs w:val="24"/>
        </w:rPr>
        <w:t>, conforme</w:t>
      </w:r>
      <w:r w:rsidR="009E5D84" w:rsidRPr="00827689">
        <w:rPr>
          <w:rFonts w:ascii="Times New Roman" w:hAnsi="Times New Roman" w:cs="Times New Roman"/>
          <w:color w:val="000000"/>
          <w:sz w:val="24"/>
          <w:szCs w:val="24"/>
        </w:rPr>
        <w:t xml:space="preserve"> Art. 47</w:t>
      </w:r>
      <w:r w:rsidR="00A56891" w:rsidRPr="00827689">
        <w:rPr>
          <w:rFonts w:ascii="Times New Roman" w:hAnsi="Times New Roman" w:cs="Times New Roman"/>
          <w:color w:val="000000"/>
          <w:sz w:val="24"/>
          <w:szCs w:val="24"/>
        </w:rPr>
        <w:t xml:space="preserve"> Resolução FNDE/CD nº 6, de 8 de maio de 2020.</w:t>
      </w:r>
      <w:r w:rsidR="009E5D84" w:rsidRPr="00827689">
        <w:rPr>
          <w:rFonts w:ascii="Times New Roman" w:hAnsi="Times New Roman" w:cs="Times New Roman"/>
          <w:color w:val="000000"/>
          <w:sz w:val="24"/>
          <w:szCs w:val="24"/>
        </w:rPr>
        <w:t xml:space="preserve"> </w:t>
      </w:r>
      <w:r w:rsidR="009E5D84" w:rsidRPr="00827689">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827689">
        <w:rPr>
          <w:rFonts w:ascii="Times New Roman" w:hAnsi="Times New Roman" w:cs="Times New Roman"/>
          <w:sz w:val="24"/>
          <w:szCs w:val="24"/>
        </w:rPr>
        <w:t>clusiva de gêneros alimentícios.</w:t>
      </w:r>
    </w:p>
    <w:p w14:paraId="71C94A6E" w14:textId="77777777" w:rsidR="007452F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b/>
          <w:color w:val="000000"/>
          <w:sz w:val="24"/>
          <w:szCs w:val="24"/>
        </w:rPr>
        <w:t>4. DA HABILITAÇÃO DO FORNECEDOR</w:t>
      </w:r>
    </w:p>
    <w:p w14:paraId="4C10F09F" w14:textId="2F576C5C" w:rsidR="00AF248E" w:rsidRPr="00827689" w:rsidRDefault="007452F0" w:rsidP="004D1BE8">
      <w:pPr>
        <w:spacing w:after="150" w:line="360" w:lineRule="auto"/>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827689">
        <w:rPr>
          <w:rFonts w:ascii="Times New Roman" w:hAnsi="Times New Roman" w:cs="Times New Roman"/>
          <w:color w:val="000000"/>
          <w:sz w:val="24"/>
          <w:szCs w:val="24"/>
        </w:rPr>
        <w:t>34</w:t>
      </w:r>
      <w:r w:rsidRPr="00827689">
        <w:rPr>
          <w:rFonts w:ascii="Times New Roman" w:hAnsi="Times New Roman" w:cs="Times New Roman"/>
          <w:color w:val="000000"/>
          <w:sz w:val="24"/>
          <w:szCs w:val="24"/>
        </w:rPr>
        <w:t xml:space="preserve"> da </w:t>
      </w:r>
      <w:r w:rsidR="002D1E33" w:rsidRPr="00827689">
        <w:rPr>
          <w:rFonts w:ascii="Times New Roman" w:hAnsi="Times New Roman" w:cs="Times New Roman"/>
          <w:color w:val="000000"/>
          <w:sz w:val="24"/>
          <w:szCs w:val="24"/>
        </w:rPr>
        <w:t xml:space="preserve">Resolução FNDE/CD nº 6, de 8 de maio de 2020. </w:t>
      </w:r>
    </w:p>
    <w:p w14:paraId="38F2BBCF" w14:textId="1550903B" w:rsidR="00993066" w:rsidRPr="00827689" w:rsidRDefault="00AF248E" w:rsidP="00993066">
      <w:pPr>
        <w:pStyle w:val="textojustificado"/>
        <w:spacing w:before="120" w:beforeAutospacing="0" w:after="120" w:afterAutospacing="0"/>
        <w:ind w:left="2400" w:right="120" w:hanging="2400"/>
        <w:jc w:val="both"/>
        <w:rPr>
          <w:color w:val="000000"/>
        </w:rPr>
      </w:pPr>
      <w:r w:rsidRPr="00827689">
        <w:rPr>
          <w:rStyle w:val="Forte"/>
          <w:color w:val="000000"/>
        </w:rPr>
        <w:t xml:space="preserve">a) </w:t>
      </w:r>
      <w:r w:rsidR="00993066" w:rsidRPr="00827689">
        <w:rPr>
          <w:rStyle w:val="Forte"/>
          <w:color w:val="000000"/>
        </w:rPr>
        <w:t>RESPONSABILIDADE DO FORNECEDOR</w:t>
      </w:r>
    </w:p>
    <w:p w14:paraId="5B485D04" w14:textId="490B7A5C" w:rsidR="00993066" w:rsidRPr="00827689" w:rsidRDefault="00993066" w:rsidP="00993066">
      <w:pPr>
        <w:pStyle w:val="textojustificado"/>
        <w:spacing w:before="120" w:beforeAutospacing="0" w:after="120" w:afterAutospacing="0"/>
        <w:ind w:right="120"/>
        <w:jc w:val="both"/>
        <w:rPr>
          <w:color w:val="000000"/>
        </w:rPr>
      </w:pPr>
      <w:r w:rsidRPr="00827689">
        <w:rPr>
          <w:color w:val="000000"/>
        </w:rPr>
        <w:t>Os fornecedores que aderirem a este processo declaram que atendem a todas as exigências legais e regulatórias p</w:t>
      </w:r>
      <w:r w:rsidR="008C0E30" w:rsidRPr="00827689">
        <w:rPr>
          <w:color w:val="000000"/>
        </w:rPr>
        <w:t>ara tanto. (Projetos de Vendas)</w:t>
      </w:r>
    </w:p>
    <w:p w14:paraId="6BB69312" w14:textId="43487654" w:rsidR="00993066" w:rsidRPr="00827689" w:rsidRDefault="00AF248E" w:rsidP="00993066">
      <w:pPr>
        <w:pStyle w:val="textojustificado"/>
        <w:spacing w:before="120" w:beforeAutospacing="0" w:after="120" w:afterAutospacing="0"/>
        <w:ind w:right="120"/>
        <w:jc w:val="both"/>
        <w:rPr>
          <w:color w:val="000000"/>
        </w:rPr>
      </w:pPr>
      <w:r w:rsidRPr="00827689">
        <w:rPr>
          <w:rStyle w:val="Forte"/>
          <w:color w:val="000000"/>
        </w:rPr>
        <w:t xml:space="preserve">b) </w:t>
      </w:r>
      <w:r w:rsidR="00993066" w:rsidRPr="00827689">
        <w:rPr>
          <w:rStyle w:val="Forte"/>
          <w:color w:val="000000"/>
        </w:rPr>
        <w:t>DAS EXIGÊNCIAS LEGAIS  </w:t>
      </w:r>
    </w:p>
    <w:p w14:paraId="7CE70E20" w14:textId="41BA351F" w:rsidR="007452F0" w:rsidRPr="00827689" w:rsidRDefault="00993066" w:rsidP="008C0E30">
      <w:pPr>
        <w:pStyle w:val="textojustificado"/>
        <w:spacing w:before="120" w:beforeAutospacing="0" w:after="120" w:afterAutospacing="0"/>
        <w:ind w:right="120"/>
        <w:jc w:val="both"/>
        <w:rPr>
          <w:color w:val="000000"/>
        </w:rPr>
      </w:pPr>
      <w:r w:rsidRPr="00827689">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b/>
          <w:color w:val="000000"/>
          <w:sz w:val="24"/>
          <w:szCs w:val="24"/>
        </w:rPr>
        <w:t>4.1.1 DO RECEBIMENTO DOS ENVELOPES</w:t>
      </w:r>
    </w:p>
    <w:p w14:paraId="2A1E5AE0" w14:textId="77777777" w:rsidR="007452F0" w:rsidRPr="00827689" w:rsidRDefault="007452F0" w:rsidP="004D1BE8">
      <w:pPr>
        <w:pStyle w:val="Default"/>
        <w:spacing w:line="360" w:lineRule="auto"/>
        <w:jc w:val="both"/>
        <w:rPr>
          <w:rFonts w:ascii="Times New Roman" w:hAnsi="Times New Roman" w:cs="Times New Roman"/>
          <w:color w:val="auto"/>
        </w:rPr>
      </w:pPr>
      <w:r w:rsidRPr="00827689">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827689" w:rsidRDefault="007452F0" w:rsidP="004D1BE8">
      <w:pPr>
        <w:pStyle w:val="Default"/>
        <w:spacing w:line="360" w:lineRule="auto"/>
        <w:jc w:val="center"/>
        <w:rPr>
          <w:rFonts w:ascii="Times New Roman" w:hAnsi="Times New Roman" w:cs="Times New Roman"/>
          <w:b/>
          <w:bCs/>
          <w:color w:val="auto"/>
        </w:rPr>
      </w:pPr>
      <w:r w:rsidRPr="00827689">
        <w:rPr>
          <w:rFonts w:ascii="Times New Roman" w:hAnsi="Times New Roman" w:cs="Times New Roman"/>
          <w:b/>
          <w:bCs/>
          <w:color w:val="auto"/>
        </w:rPr>
        <w:t xml:space="preserve">CHAMADA </w:t>
      </w:r>
      <w:r w:rsidRPr="00827689">
        <w:rPr>
          <w:rFonts w:ascii="Times New Roman" w:hAnsi="Times New Roman" w:cs="Times New Roman"/>
          <w:b/>
          <w:bCs/>
        </w:rPr>
        <w:t>PÚBLICA Nº0</w:t>
      </w:r>
      <w:r w:rsidR="004B7E50" w:rsidRPr="00827689">
        <w:rPr>
          <w:rFonts w:ascii="Times New Roman" w:hAnsi="Times New Roman" w:cs="Times New Roman"/>
          <w:b/>
          <w:bCs/>
        </w:rPr>
        <w:t>0</w:t>
      </w:r>
      <w:r w:rsidR="00D8096A" w:rsidRPr="00827689">
        <w:rPr>
          <w:rFonts w:ascii="Times New Roman" w:hAnsi="Times New Roman" w:cs="Times New Roman"/>
          <w:b/>
          <w:bCs/>
        </w:rPr>
        <w:t>1</w:t>
      </w:r>
      <w:r w:rsidR="002C7CD3" w:rsidRPr="00827689">
        <w:rPr>
          <w:rFonts w:ascii="Times New Roman" w:hAnsi="Times New Roman" w:cs="Times New Roman"/>
          <w:b/>
          <w:bCs/>
        </w:rPr>
        <w:t>/2021</w:t>
      </w:r>
    </w:p>
    <w:p w14:paraId="15B9592D" w14:textId="77777777" w:rsidR="00FC3AB1" w:rsidRPr="00827689" w:rsidRDefault="007452F0" w:rsidP="004D1BE8">
      <w:pPr>
        <w:pStyle w:val="Default"/>
        <w:spacing w:line="360" w:lineRule="auto"/>
        <w:jc w:val="center"/>
        <w:rPr>
          <w:rFonts w:ascii="Times New Roman" w:hAnsi="Times New Roman" w:cs="Times New Roman"/>
          <w:b/>
          <w:bCs/>
          <w:color w:val="auto"/>
        </w:rPr>
      </w:pPr>
      <w:r w:rsidRPr="00827689">
        <w:rPr>
          <w:rFonts w:ascii="Times New Roman" w:hAnsi="Times New Roman" w:cs="Times New Roman"/>
          <w:b/>
          <w:bCs/>
          <w:color w:val="auto"/>
        </w:rPr>
        <w:t xml:space="preserve">ENVELOPE Nº 1 – HABILITAÇÃO </w:t>
      </w:r>
    </w:p>
    <w:p w14:paraId="7C71574D" w14:textId="16A36729" w:rsidR="007452F0" w:rsidRPr="00827689" w:rsidRDefault="00FC3AB1" w:rsidP="004D1BE8">
      <w:pPr>
        <w:pStyle w:val="Default"/>
        <w:spacing w:line="360" w:lineRule="auto"/>
        <w:jc w:val="center"/>
        <w:rPr>
          <w:rFonts w:ascii="Times New Roman" w:hAnsi="Times New Roman" w:cs="Times New Roman"/>
          <w:b/>
          <w:bCs/>
          <w:color w:val="auto"/>
        </w:rPr>
      </w:pPr>
      <w:r w:rsidRPr="00827689">
        <w:rPr>
          <w:rFonts w:ascii="Times New Roman" w:hAnsi="Times New Roman" w:cs="Times New Roman"/>
          <w:b/>
          <w:bCs/>
        </w:rPr>
        <w:t>CEPI ZULCA PEIXOTO DE PAIVA</w:t>
      </w:r>
    </w:p>
    <w:p w14:paraId="232F0FF9" w14:textId="77777777" w:rsidR="007452F0" w:rsidRPr="00827689" w:rsidRDefault="007452F0" w:rsidP="004D1BE8">
      <w:pPr>
        <w:pStyle w:val="Default"/>
        <w:spacing w:line="360" w:lineRule="auto"/>
        <w:jc w:val="center"/>
        <w:rPr>
          <w:rFonts w:ascii="Times New Roman" w:hAnsi="Times New Roman" w:cs="Times New Roman"/>
          <w:b/>
          <w:bCs/>
          <w:color w:val="auto"/>
          <w:u w:val="single"/>
        </w:rPr>
      </w:pPr>
      <w:r w:rsidRPr="00827689">
        <w:rPr>
          <w:rFonts w:ascii="Times New Roman" w:hAnsi="Times New Roman" w:cs="Times New Roman"/>
          <w:b/>
          <w:bCs/>
          <w:color w:val="auto"/>
          <w:u w:val="single"/>
        </w:rPr>
        <w:t>COMISSÃO ESPECIAL DA CHAMADA PÚBLICA</w:t>
      </w:r>
    </w:p>
    <w:p w14:paraId="5F84859E" w14:textId="166E78C4" w:rsidR="007452F0" w:rsidRPr="00827689" w:rsidRDefault="007452F0" w:rsidP="004D1BE8">
      <w:pPr>
        <w:pStyle w:val="Default"/>
        <w:spacing w:line="360" w:lineRule="auto"/>
        <w:jc w:val="center"/>
        <w:rPr>
          <w:rFonts w:ascii="Times New Roman" w:hAnsi="Times New Roman" w:cs="Times New Roman"/>
          <w:color w:val="auto"/>
        </w:rPr>
      </w:pPr>
      <w:r w:rsidRPr="00827689">
        <w:rPr>
          <w:rFonts w:ascii="Times New Roman" w:hAnsi="Times New Roman" w:cs="Times New Roman"/>
          <w:b/>
          <w:bCs/>
          <w:color w:val="auto"/>
        </w:rPr>
        <w:t>PROPONENTE (NOME COMPLETO)</w:t>
      </w:r>
      <w:r w:rsidR="00ED0A94" w:rsidRPr="00827689">
        <w:rPr>
          <w:rFonts w:ascii="Times New Roman" w:hAnsi="Times New Roman" w:cs="Times New Roman"/>
          <w:b/>
          <w:bCs/>
          <w:color w:val="auto"/>
        </w:rPr>
        <w:t xml:space="preserve"> </w:t>
      </w:r>
      <w:r w:rsidR="004B7E50" w:rsidRPr="00827689">
        <w:rPr>
          <w:rFonts w:ascii="Times New Roman" w:hAnsi="Times New Roman" w:cs="Times New Roman"/>
          <w:b/>
          <w:bCs/>
          <w:color w:val="auto"/>
        </w:rPr>
        <w:t>/CNPJ</w:t>
      </w:r>
      <w:r w:rsidR="00ED0A94" w:rsidRPr="00827689">
        <w:rPr>
          <w:rFonts w:ascii="Times New Roman" w:hAnsi="Times New Roman" w:cs="Times New Roman"/>
          <w:b/>
          <w:bCs/>
          <w:color w:val="auto"/>
        </w:rPr>
        <w:t xml:space="preserve"> OU CPF/Informais e Individuais</w:t>
      </w:r>
    </w:p>
    <w:p w14:paraId="7A06E725" w14:textId="77777777" w:rsidR="007452F0" w:rsidRPr="00827689"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827689" w:rsidRDefault="007452F0" w:rsidP="004D1BE8">
      <w:pPr>
        <w:pStyle w:val="Default"/>
        <w:spacing w:line="360" w:lineRule="auto"/>
        <w:jc w:val="center"/>
        <w:rPr>
          <w:rFonts w:ascii="Times New Roman" w:hAnsi="Times New Roman" w:cs="Times New Roman"/>
          <w:b/>
          <w:bCs/>
          <w:color w:val="auto"/>
        </w:rPr>
      </w:pPr>
      <w:r w:rsidRPr="00827689">
        <w:rPr>
          <w:rFonts w:ascii="Times New Roman" w:hAnsi="Times New Roman" w:cs="Times New Roman"/>
          <w:b/>
          <w:bCs/>
          <w:color w:val="auto"/>
        </w:rPr>
        <w:t xml:space="preserve">CHAMADA PÚBLICA </w:t>
      </w:r>
      <w:r w:rsidRPr="00827689">
        <w:rPr>
          <w:rFonts w:ascii="Times New Roman" w:hAnsi="Times New Roman" w:cs="Times New Roman"/>
          <w:b/>
          <w:bCs/>
        </w:rPr>
        <w:t>Nº 0</w:t>
      </w:r>
      <w:r w:rsidR="0044227F" w:rsidRPr="00827689">
        <w:rPr>
          <w:rFonts w:ascii="Times New Roman" w:hAnsi="Times New Roman" w:cs="Times New Roman"/>
          <w:b/>
          <w:bCs/>
        </w:rPr>
        <w:t>0</w:t>
      </w:r>
      <w:r w:rsidR="00D8096A" w:rsidRPr="00827689">
        <w:rPr>
          <w:rFonts w:ascii="Times New Roman" w:hAnsi="Times New Roman" w:cs="Times New Roman"/>
          <w:b/>
          <w:bCs/>
        </w:rPr>
        <w:t>1</w:t>
      </w:r>
      <w:r w:rsidRPr="00827689">
        <w:rPr>
          <w:rFonts w:ascii="Times New Roman" w:hAnsi="Times New Roman" w:cs="Times New Roman"/>
          <w:b/>
          <w:bCs/>
        </w:rPr>
        <w:t>/202</w:t>
      </w:r>
      <w:r w:rsidR="002C7CD3" w:rsidRPr="00827689">
        <w:rPr>
          <w:rFonts w:ascii="Times New Roman" w:hAnsi="Times New Roman" w:cs="Times New Roman"/>
          <w:b/>
          <w:bCs/>
        </w:rPr>
        <w:t>1</w:t>
      </w:r>
    </w:p>
    <w:p w14:paraId="5C235FD7" w14:textId="77777777" w:rsidR="006B7DC5" w:rsidRPr="00827689" w:rsidRDefault="007452F0" w:rsidP="004D1BE8">
      <w:pPr>
        <w:pStyle w:val="Default"/>
        <w:spacing w:line="360" w:lineRule="auto"/>
        <w:jc w:val="center"/>
        <w:rPr>
          <w:rFonts w:ascii="Times New Roman" w:hAnsi="Times New Roman" w:cs="Times New Roman"/>
          <w:b/>
          <w:bCs/>
          <w:color w:val="auto"/>
        </w:rPr>
      </w:pPr>
      <w:r w:rsidRPr="00827689">
        <w:rPr>
          <w:rFonts w:ascii="Times New Roman" w:hAnsi="Times New Roman" w:cs="Times New Roman"/>
          <w:b/>
          <w:bCs/>
          <w:color w:val="auto"/>
        </w:rPr>
        <w:t xml:space="preserve">ENVELOPE Nº 2 – PROJETO DE VENDA </w:t>
      </w:r>
    </w:p>
    <w:p w14:paraId="02FD8A45" w14:textId="53AE2DE4" w:rsidR="006B7DC5" w:rsidRPr="00827689" w:rsidRDefault="006B7DC5" w:rsidP="004D1BE8">
      <w:pPr>
        <w:pStyle w:val="Default"/>
        <w:spacing w:line="360" w:lineRule="auto"/>
        <w:jc w:val="center"/>
        <w:rPr>
          <w:rFonts w:ascii="Times New Roman" w:hAnsi="Times New Roman" w:cs="Times New Roman"/>
          <w:bCs/>
        </w:rPr>
      </w:pPr>
      <w:r w:rsidRPr="00827689">
        <w:rPr>
          <w:rFonts w:ascii="Times New Roman" w:hAnsi="Times New Roman" w:cs="Times New Roman"/>
          <w:b/>
          <w:bCs/>
        </w:rPr>
        <w:t>CEPI ZULCA PEIXOTO DE PAIVA</w:t>
      </w:r>
      <w:r w:rsidRPr="00827689">
        <w:rPr>
          <w:rFonts w:ascii="Times New Roman" w:hAnsi="Times New Roman" w:cs="Times New Roman"/>
          <w:b/>
          <w:color w:val="000000" w:themeColor="text1"/>
        </w:rPr>
        <w:t xml:space="preserve"> </w:t>
      </w:r>
      <w:r w:rsidRPr="00827689">
        <w:rPr>
          <w:rFonts w:ascii="Times New Roman" w:hAnsi="Times New Roman" w:cs="Times New Roman"/>
          <w:bCs/>
        </w:rPr>
        <w:t xml:space="preserve"> </w:t>
      </w:r>
    </w:p>
    <w:p w14:paraId="37DB5517" w14:textId="77777777" w:rsidR="007452F0" w:rsidRPr="00827689" w:rsidRDefault="007452F0" w:rsidP="004D1BE8">
      <w:pPr>
        <w:pStyle w:val="Default"/>
        <w:spacing w:line="360" w:lineRule="auto"/>
        <w:jc w:val="center"/>
        <w:rPr>
          <w:rFonts w:ascii="Times New Roman" w:hAnsi="Times New Roman" w:cs="Times New Roman"/>
          <w:b/>
          <w:bCs/>
          <w:color w:val="auto"/>
          <w:u w:val="single"/>
        </w:rPr>
      </w:pPr>
      <w:r w:rsidRPr="00827689">
        <w:rPr>
          <w:rFonts w:ascii="Times New Roman" w:hAnsi="Times New Roman" w:cs="Times New Roman"/>
          <w:b/>
          <w:bCs/>
          <w:color w:val="auto"/>
          <w:u w:val="single"/>
        </w:rPr>
        <w:t>COMISSÃO ESPECIAL DA CHAMADA PÚBLICA</w:t>
      </w:r>
    </w:p>
    <w:p w14:paraId="745C17C3" w14:textId="271BC4FB" w:rsidR="007452F0" w:rsidRPr="00827689" w:rsidRDefault="007452F0" w:rsidP="004D1BE8">
      <w:pPr>
        <w:pStyle w:val="Default"/>
        <w:spacing w:line="360" w:lineRule="auto"/>
        <w:jc w:val="center"/>
        <w:rPr>
          <w:rFonts w:ascii="Times New Roman" w:hAnsi="Times New Roman" w:cs="Times New Roman"/>
          <w:b/>
          <w:bCs/>
          <w:color w:val="auto"/>
        </w:rPr>
      </w:pPr>
      <w:r w:rsidRPr="00827689">
        <w:rPr>
          <w:rFonts w:ascii="Times New Roman" w:hAnsi="Times New Roman" w:cs="Times New Roman"/>
          <w:b/>
          <w:bCs/>
          <w:color w:val="auto"/>
        </w:rPr>
        <w:t>PROPONENTE (NOME COMPLETO)</w:t>
      </w:r>
      <w:r w:rsidR="00ED0A94" w:rsidRPr="00827689">
        <w:rPr>
          <w:rFonts w:ascii="Times New Roman" w:hAnsi="Times New Roman" w:cs="Times New Roman"/>
          <w:b/>
          <w:bCs/>
          <w:color w:val="auto"/>
        </w:rPr>
        <w:t xml:space="preserve"> </w:t>
      </w:r>
      <w:r w:rsidR="004B7E50" w:rsidRPr="00827689">
        <w:rPr>
          <w:rFonts w:ascii="Times New Roman" w:hAnsi="Times New Roman" w:cs="Times New Roman"/>
          <w:b/>
          <w:bCs/>
          <w:color w:val="auto"/>
        </w:rPr>
        <w:t>/CNPJ</w:t>
      </w:r>
      <w:r w:rsidR="00ED0A94" w:rsidRPr="00827689">
        <w:rPr>
          <w:rFonts w:ascii="Times New Roman" w:hAnsi="Times New Roman" w:cs="Times New Roman"/>
          <w:b/>
          <w:bCs/>
          <w:color w:val="auto"/>
        </w:rPr>
        <w:t xml:space="preserve"> OU CPF/Informais e Individuais</w:t>
      </w:r>
    </w:p>
    <w:p w14:paraId="0C088DD4" w14:textId="77777777" w:rsidR="007452F0" w:rsidRPr="0082768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27689" w:rsidRDefault="007452F0" w:rsidP="004D1BE8">
      <w:pPr>
        <w:pStyle w:val="Default"/>
        <w:spacing w:after="18" w:line="360" w:lineRule="auto"/>
        <w:jc w:val="both"/>
        <w:rPr>
          <w:rFonts w:ascii="Times New Roman" w:hAnsi="Times New Roman" w:cs="Times New Roman"/>
        </w:rPr>
      </w:pPr>
      <w:r w:rsidRPr="00827689">
        <w:rPr>
          <w:rFonts w:ascii="Times New Roman" w:hAnsi="Times New Roman" w:cs="Times New Roman"/>
          <w:b/>
          <w:u w:val="single"/>
        </w:rPr>
        <w:t>4.1.3  As certidões positivas de débito serão aceitas se, com teor de negativa</w:t>
      </w:r>
      <w:r w:rsidRPr="00827689">
        <w:rPr>
          <w:rFonts w:ascii="Times New Roman" w:hAnsi="Times New Roman" w:cs="Times New Roman"/>
        </w:rPr>
        <w:t>.</w:t>
      </w:r>
    </w:p>
    <w:p w14:paraId="3D53B6FC" w14:textId="283D3E39" w:rsidR="007452F0" w:rsidRPr="00827689" w:rsidRDefault="007452F0" w:rsidP="008C0E30">
      <w:pPr>
        <w:pStyle w:val="Default"/>
        <w:spacing w:line="360" w:lineRule="auto"/>
        <w:jc w:val="both"/>
        <w:rPr>
          <w:rFonts w:ascii="Times New Roman" w:hAnsi="Times New Roman" w:cs="Times New Roman"/>
          <w:color w:val="auto"/>
        </w:rPr>
      </w:pPr>
      <w:r w:rsidRPr="00827689">
        <w:rPr>
          <w:rFonts w:ascii="Times New Roman" w:hAnsi="Times New Roman" w:cs="Times New Roman"/>
          <w:color w:val="auto"/>
        </w:rPr>
        <w:t xml:space="preserve">4.1.4 </w:t>
      </w:r>
      <w:r w:rsidRPr="00827689">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827689">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827689">
        <w:rPr>
          <w:rFonts w:ascii="Times New Roman" w:hAnsi="Times New Roman" w:cs="Times New Roman"/>
          <w:color w:val="000000" w:themeColor="text1"/>
        </w:rPr>
        <w:t xml:space="preserve">, </w:t>
      </w:r>
      <w:r w:rsidR="00ED0A94" w:rsidRPr="00827689">
        <w:rPr>
          <w:rFonts w:ascii="Times New Roman" w:hAnsi="Times New Roman" w:cs="Times New Roman"/>
          <w:color w:val="000000" w:themeColor="text1"/>
        </w:rPr>
        <w:t>até um dia anterior</w:t>
      </w:r>
      <w:r w:rsidR="00A571C2" w:rsidRPr="00827689">
        <w:rPr>
          <w:rFonts w:ascii="Times New Roman" w:hAnsi="Times New Roman" w:cs="Times New Roman"/>
          <w:color w:val="000000" w:themeColor="text1"/>
        </w:rPr>
        <w:t xml:space="preserve"> </w:t>
      </w:r>
      <w:r w:rsidR="00EB7ECC" w:rsidRPr="00827689">
        <w:rPr>
          <w:rFonts w:ascii="Times New Roman" w:hAnsi="Times New Roman" w:cs="Times New Roman"/>
        </w:rPr>
        <w:t>à</w:t>
      </w:r>
      <w:r w:rsidRPr="00827689">
        <w:rPr>
          <w:rFonts w:ascii="Times New Roman" w:hAnsi="Times New Roman" w:cs="Times New Roman"/>
        </w:rPr>
        <w:t xml:space="preserve"> data marcada para abertura da Chamada Pública, </w:t>
      </w:r>
      <w:r w:rsidRPr="00827689">
        <w:rPr>
          <w:rFonts w:ascii="Times New Roman" w:hAnsi="Times New Roman" w:cs="Times New Roman"/>
          <w:color w:val="auto"/>
        </w:rPr>
        <w:t xml:space="preserve">desde que apresentados os </w:t>
      </w:r>
      <w:r w:rsidR="0010660D" w:rsidRPr="00827689">
        <w:rPr>
          <w:rFonts w:ascii="Times New Roman" w:hAnsi="Times New Roman" w:cs="Times New Roman"/>
          <w:color w:val="auto"/>
        </w:rPr>
        <w:t>ORIGINAIS</w:t>
      </w:r>
      <w:r w:rsidRPr="0082768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b/>
          <w:color w:val="000000"/>
          <w:sz w:val="24"/>
          <w:szCs w:val="24"/>
        </w:rPr>
        <w:t>4.2. DO ENVELOPE Nº 01 - HABILITAÇÃO DO FORNECEDOR INDIVIDUAL (não organizado em grupo)</w:t>
      </w:r>
      <w:r w:rsidRPr="00827689">
        <w:rPr>
          <w:rFonts w:ascii="Times New Roman" w:hAnsi="Times New Roman" w:cs="Times New Roman"/>
          <w:color w:val="000000"/>
          <w:sz w:val="24"/>
          <w:szCs w:val="24"/>
        </w:rPr>
        <w:t>.</w:t>
      </w:r>
    </w:p>
    <w:p w14:paraId="3F5765F4" w14:textId="77777777" w:rsidR="007452F0" w:rsidRPr="00827689" w:rsidRDefault="007452F0" w:rsidP="004D1BE8">
      <w:pPr>
        <w:spacing w:after="150" w:line="360" w:lineRule="auto"/>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rPr>
        <w:t xml:space="preserve">O Fornecedor Individual deverá apresentar no </w:t>
      </w:r>
      <w:r w:rsidRPr="00827689">
        <w:rPr>
          <w:rFonts w:ascii="Times New Roman" w:hAnsi="Times New Roman" w:cs="Times New Roman"/>
          <w:b/>
          <w:color w:val="000000"/>
          <w:sz w:val="24"/>
          <w:szCs w:val="24"/>
        </w:rPr>
        <w:t>Envelope nº 01</w:t>
      </w:r>
      <w:r w:rsidRPr="00827689">
        <w:rPr>
          <w:rFonts w:ascii="Times New Roman" w:hAnsi="Times New Roman" w:cs="Times New Roman"/>
          <w:color w:val="000000"/>
          <w:sz w:val="24"/>
          <w:szCs w:val="24"/>
        </w:rPr>
        <w:t xml:space="preserve"> os documentos abaixo relacionados, </w:t>
      </w:r>
      <w:r w:rsidRPr="00827689">
        <w:rPr>
          <w:rFonts w:ascii="Times New Roman" w:hAnsi="Times New Roman" w:cs="Times New Roman"/>
          <w:b/>
          <w:color w:val="000000"/>
          <w:sz w:val="24"/>
          <w:szCs w:val="24"/>
          <w:u w:val="single"/>
        </w:rPr>
        <w:t>sob pena de inabilitação:</w:t>
      </w:r>
    </w:p>
    <w:p w14:paraId="16EF2081" w14:textId="77777777" w:rsidR="007452F0" w:rsidRPr="00827689" w:rsidRDefault="007452F0" w:rsidP="004D1BE8">
      <w:pPr>
        <w:spacing w:after="150" w:line="360" w:lineRule="auto"/>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rPr>
        <w:t xml:space="preserve">I - A prova de inscrição no Cadastro de Pessoa Física - </w:t>
      </w:r>
      <w:r w:rsidRPr="00827689">
        <w:rPr>
          <w:rFonts w:ascii="Times New Roman" w:hAnsi="Times New Roman" w:cs="Times New Roman"/>
          <w:b/>
          <w:color w:val="000000"/>
          <w:sz w:val="24"/>
          <w:szCs w:val="24"/>
        </w:rPr>
        <w:t>CPF</w:t>
      </w:r>
      <w:r w:rsidRPr="00827689">
        <w:rPr>
          <w:rFonts w:ascii="Times New Roman" w:hAnsi="Times New Roman" w:cs="Times New Roman"/>
          <w:color w:val="000000"/>
          <w:sz w:val="24"/>
          <w:szCs w:val="24"/>
        </w:rPr>
        <w:t>;</w:t>
      </w:r>
    </w:p>
    <w:p w14:paraId="6EBEA6B0" w14:textId="383778C7" w:rsidR="007452F0"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color w:val="000000"/>
          <w:sz w:val="24"/>
          <w:szCs w:val="24"/>
        </w:rPr>
        <w:t xml:space="preserve">II - O </w:t>
      </w:r>
      <w:r w:rsidRPr="00827689">
        <w:rPr>
          <w:rFonts w:ascii="Times New Roman" w:hAnsi="Times New Roman" w:cs="Times New Roman"/>
          <w:b/>
          <w:color w:val="000000"/>
          <w:sz w:val="24"/>
          <w:szCs w:val="24"/>
        </w:rPr>
        <w:t>extrato da DAP Física</w:t>
      </w:r>
      <w:r w:rsidRPr="00827689">
        <w:rPr>
          <w:rFonts w:ascii="Times New Roman" w:hAnsi="Times New Roman" w:cs="Times New Roman"/>
          <w:color w:val="000000"/>
          <w:sz w:val="24"/>
          <w:szCs w:val="24"/>
        </w:rPr>
        <w:t xml:space="preserve"> do agricultor familiar participante</w:t>
      </w:r>
      <w:r w:rsidRPr="00827689">
        <w:rPr>
          <w:rFonts w:ascii="Times New Roman" w:hAnsi="Times New Roman" w:cs="Times New Roman"/>
          <w:sz w:val="24"/>
          <w:szCs w:val="24"/>
        </w:rPr>
        <w:t xml:space="preserve">, </w:t>
      </w:r>
      <w:r w:rsidR="00555415" w:rsidRPr="00827689">
        <w:rPr>
          <w:rFonts w:ascii="Times New Roman" w:hAnsi="Times New Roman" w:cs="Times New Roman"/>
          <w:sz w:val="24"/>
          <w:szCs w:val="24"/>
          <w:u w:val="single"/>
        </w:rPr>
        <w:t>emitido nos últimos 6</w:t>
      </w:r>
      <w:r w:rsidRPr="00827689">
        <w:rPr>
          <w:rFonts w:ascii="Times New Roman" w:hAnsi="Times New Roman" w:cs="Times New Roman"/>
          <w:sz w:val="24"/>
          <w:szCs w:val="24"/>
          <w:u w:val="single"/>
        </w:rPr>
        <w:t xml:space="preserve">0 dias (Resolução </w:t>
      </w:r>
      <w:r w:rsidR="00F3779D" w:rsidRPr="00827689">
        <w:rPr>
          <w:rFonts w:ascii="Times New Roman" w:hAnsi="Times New Roman" w:cs="Times New Roman"/>
          <w:sz w:val="24"/>
          <w:szCs w:val="24"/>
          <w:u w:val="single"/>
        </w:rPr>
        <w:t>06/2020</w:t>
      </w:r>
      <w:r w:rsidRPr="00827689">
        <w:rPr>
          <w:rFonts w:ascii="Times New Roman" w:hAnsi="Times New Roman" w:cs="Times New Roman"/>
          <w:sz w:val="24"/>
          <w:szCs w:val="24"/>
          <w:u w:val="single"/>
        </w:rPr>
        <w:t xml:space="preserve"> Art.</w:t>
      </w:r>
      <w:r w:rsidR="00F3779D" w:rsidRPr="00827689">
        <w:rPr>
          <w:rFonts w:ascii="Times New Roman" w:hAnsi="Times New Roman" w:cs="Times New Roman"/>
          <w:sz w:val="24"/>
          <w:szCs w:val="24"/>
          <w:u w:val="single"/>
        </w:rPr>
        <w:t>36 §1º</w:t>
      </w:r>
      <w:r w:rsidRPr="00827689">
        <w:rPr>
          <w:rFonts w:ascii="Times New Roman" w:hAnsi="Times New Roman" w:cs="Times New Roman"/>
          <w:sz w:val="24"/>
          <w:szCs w:val="24"/>
          <w:u w:val="single"/>
        </w:rPr>
        <w:t>).</w:t>
      </w:r>
    </w:p>
    <w:p w14:paraId="230DA620" w14:textId="77777777" w:rsidR="007452F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sz w:val="24"/>
          <w:szCs w:val="24"/>
        </w:rPr>
        <w:t>III - A</w:t>
      </w:r>
      <w:r w:rsidRPr="00827689">
        <w:rPr>
          <w:rFonts w:ascii="Times New Roman" w:hAnsi="Times New Roman" w:cs="Times New Roman"/>
          <w:b/>
          <w:sz w:val="24"/>
          <w:szCs w:val="24"/>
        </w:rPr>
        <w:t xml:space="preserve"> Declaração</w:t>
      </w:r>
      <w:r w:rsidRPr="00827689">
        <w:rPr>
          <w:rFonts w:ascii="Times New Roman" w:hAnsi="Times New Roman" w:cs="Times New Roman"/>
          <w:sz w:val="24"/>
          <w:szCs w:val="24"/>
        </w:rPr>
        <w:t xml:space="preserve"> de que os gêneros alimentícios a serem entregues são oriundos de </w:t>
      </w:r>
      <w:r w:rsidRPr="00827689">
        <w:rPr>
          <w:rFonts w:ascii="Times New Roman" w:hAnsi="Times New Roman" w:cs="Times New Roman"/>
          <w:b/>
          <w:sz w:val="24"/>
          <w:szCs w:val="24"/>
        </w:rPr>
        <w:t>PRODUÇÃO PRÓPRIA</w:t>
      </w:r>
      <w:r w:rsidRPr="00827689">
        <w:rPr>
          <w:rFonts w:ascii="Times New Roman" w:hAnsi="Times New Roman" w:cs="Times New Roman"/>
          <w:sz w:val="24"/>
          <w:szCs w:val="24"/>
        </w:rPr>
        <w:t>, ou seja, da Agricultura Familiar, relacionada no projeto de venda</w:t>
      </w:r>
      <w:r w:rsidRPr="00827689">
        <w:rPr>
          <w:rFonts w:ascii="Times New Roman" w:hAnsi="Times New Roman" w:cs="Times New Roman"/>
          <w:b/>
          <w:sz w:val="24"/>
          <w:szCs w:val="24"/>
        </w:rPr>
        <w:t xml:space="preserve"> (Modelo conforme anexo postado no site - </w:t>
      </w:r>
      <w:hyperlink r:id="rId8" w:history="1">
        <w:r w:rsidRPr="00827689">
          <w:rPr>
            <w:rStyle w:val="Hyperlink"/>
            <w:rFonts w:ascii="Times New Roman" w:hAnsi="Times New Roman" w:cs="Times New Roman"/>
            <w:sz w:val="24"/>
            <w:szCs w:val="24"/>
          </w:rPr>
          <w:t>www.educacao.go.gov.br</w:t>
        </w:r>
      </w:hyperlink>
      <w:r w:rsidRPr="00827689">
        <w:rPr>
          <w:rFonts w:ascii="Times New Roman" w:hAnsi="Times New Roman" w:cs="Times New Roman"/>
          <w:b/>
          <w:sz w:val="24"/>
          <w:szCs w:val="24"/>
        </w:rPr>
        <w:t xml:space="preserve"> -&gt;Educação &gt;Alimentação Escolar </w:t>
      </w:r>
      <w:r w:rsidRPr="00827689">
        <w:rPr>
          <w:rFonts w:ascii="Times New Roman" w:hAnsi="Times New Roman" w:cs="Times New Roman"/>
          <w:b/>
          <w:color w:val="000000"/>
          <w:sz w:val="24"/>
          <w:szCs w:val="24"/>
        </w:rPr>
        <w:t>&gt;Chamada Pública);</w:t>
      </w:r>
    </w:p>
    <w:p w14:paraId="7E9098D6" w14:textId="17112954" w:rsidR="007452F0" w:rsidRPr="00827689" w:rsidRDefault="007452F0" w:rsidP="004D1BE8">
      <w:pPr>
        <w:spacing w:after="150" w:line="360" w:lineRule="auto"/>
        <w:jc w:val="both"/>
        <w:rPr>
          <w:rFonts w:ascii="Times New Roman" w:eastAsia="Calibri" w:hAnsi="Times New Roman" w:cs="Times New Roman"/>
          <w:bCs/>
          <w:sz w:val="24"/>
          <w:szCs w:val="24"/>
          <w:u w:val="single"/>
        </w:rPr>
      </w:pPr>
      <w:r w:rsidRPr="00827689">
        <w:rPr>
          <w:rFonts w:ascii="Times New Roman" w:hAnsi="Times New Roman" w:cs="Times New Roman"/>
          <w:b/>
          <w:sz w:val="24"/>
          <w:szCs w:val="24"/>
          <w:u w:val="single"/>
        </w:rPr>
        <w:t xml:space="preserve">IV – Declaração de </w:t>
      </w:r>
      <w:r w:rsidRPr="00827689">
        <w:rPr>
          <w:rFonts w:ascii="Times New Roman" w:hAnsi="Times New Roman" w:cs="Times New Roman"/>
          <w:b/>
          <w:bCs/>
          <w:sz w:val="24"/>
          <w:szCs w:val="24"/>
          <w:u w:val="single"/>
        </w:rPr>
        <w:t>Responsabilidade</w:t>
      </w:r>
      <w:r w:rsidRPr="0082768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b/>
          <w:color w:val="000000"/>
          <w:sz w:val="24"/>
          <w:szCs w:val="24"/>
        </w:rPr>
        <w:t>4.3. DO ENVELOPE Nº 01 - HABILITAÇÃO DO GRUPO INFORMAL (organizados em grupos)</w:t>
      </w:r>
    </w:p>
    <w:p w14:paraId="30D5F1AF" w14:textId="77777777" w:rsidR="007452F0" w:rsidRPr="00827689" w:rsidRDefault="007452F0" w:rsidP="004D1BE8">
      <w:pPr>
        <w:spacing w:after="150" w:line="360" w:lineRule="auto"/>
        <w:jc w:val="both"/>
        <w:rPr>
          <w:rFonts w:ascii="Times New Roman" w:hAnsi="Times New Roman" w:cs="Times New Roman"/>
          <w:b/>
          <w:color w:val="000000"/>
          <w:sz w:val="24"/>
          <w:szCs w:val="24"/>
          <w:u w:val="single"/>
        </w:rPr>
      </w:pPr>
      <w:r w:rsidRPr="00827689">
        <w:rPr>
          <w:rFonts w:ascii="Times New Roman" w:hAnsi="Times New Roman" w:cs="Times New Roman"/>
          <w:color w:val="000000"/>
          <w:sz w:val="24"/>
          <w:szCs w:val="24"/>
        </w:rPr>
        <w:t xml:space="preserve">O Grupo Informal deverá apresentar no </w:t>
      </w:r>
      <w:r w:rsidRPr="00827689">
        <w:rPr>
          <w:rFonts w:ascii="Times New Roman" w:hAnsi="Times New Roman" w:cs="Times New Roman"/>
          <w:b/>
          <w:color w:val="000000"/>
          <w:sz w:val="24"/>
          <w:szCs w:val="24"/>
        </w:rPr>
        <w:t>Envelope nº 01</w:t>
      </w:r>
      <w:r w:rsidRPr="00827689">
        <w:rPr>
          <w:rFonts w:ascii="Times New Roman" w:hAnsi="Times New Roman" w:cs="Times New Roman"/>
          <w:color w:val="000000"/>
          <w:sz w:val="24"/>
          <w:szCs w:val="24"/>
        </w:rPr>
        <w:t xml:space="preserve">, os documentos abaixo relacionados, </w:t>
      </w:r>
      <w:r w:rsidRPr="00827689">
        <w:rPr>
          <w:rFonts w:ascii="Times New Roman" w:hAnsi="Times New Roman" w:cs="Times New Roman"/>
          <w:b/>
          <w:color w:val="000000"/>
          <w:sz w:val="24"/>
          <w:szCs w:val="24"/>
          <w:u w:val="single"/>
        </w:rPr>
        <w:t>sob pena de inabilitação:</w:t>
      </w:r>
    </w:p>
    <w:p w14:paraId="1AA58538" w14:textId="77777777" w:rsidR="007452F0" w:rsidRPr="00827689" w:rsidRDefault="007452F0" w:rsidP="004D1BE8">
      <w:pPr>
        <w:spacing w:after="150" w:line="360" w:lineRule="auto"/>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rPr>
        <w:t xml:space="preserve">I - A prova de inscrição no Cadastro de Pessoa Física - </w:t>
      </w:r>
      <w:r w:rsidRPr="00827689">
        <w:rPr>
          <w:rFonts w:ascii="Times New Roman" w:hAnsi="Times New Roman" w:cs="Times New Roman"/>
          <w:b/>
          <w:color w:val="000000"/>
          <w:sz w:val="24"/>
          <w:szCs w:val="24"/>
        </w:rPr>
        <w:t>CPF</w:t>
      </w:r>
      <w:r w:rsidRPr="00827689">
        <w:rPr>
          <w:rFonts w:ascii="Times New Roman" w:hAnsi="Times New Roman" w:cs="Times New Roman"/>
          <w:color w:val="000000"/>
          <w:sz w:val="24"/>
          <w:szCs w:val="24"/>
        </w:rPr>
        <w:t>;</w:t>
      </w:r>
    </w:p>
    <w:p w14:paraId="5AF46320" w14:textId="7CA3DC77" w:rsidR="007452F0"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color w:val="000000"/>
          <w:sz w:val="24"/>
          <w:szCs w:val="24"/>
        </w:rPr>
        <w:t xml:space="preserve">II - O </w:t>
      </w:r>
      <w:r w:rsidRPr="00827689">
        <w:rPr>
          <w:rFonts w:ascii="Times New Roman" w:hAnsi="Times New Roman" w:cs="Times New Roman"/>
          <w:b/>
          <w:color w:val="000000"/>
          <w:sz w:val="24"/>
          <w:szCs w:val="24"/>
        </w:rPr>
        <w:t>extrato da DAP Física</w:t>
      </w:r>
      <w:r w:rsidRPr="00827689">
        <w:rPr>
          <w:rFonts w:ascii="Times New Roman" w:hAnsi="Times New Roman" w:cs="Times New Roman"/>
          <w:color w:val="000000"/>
          <w:sz w:val="24"/>
          <w:szCs w:val="24"/>
        </w:rPr>
        <w:t xml:space="preserve"> de cada agricultor familiar participante, </w:t>
      </w:r>
      <w:r w:rsidR="00555415" w:rsidRPr="00827689">
        <w:rPr>
          <w:rFonts w:ascii="Times New Roman" w:hAnsi="Times New Roman" w:cs="Times New Roman"/>
          <w:sz w:val="24"/>
          <w:szCs w:val="24"/>
          <w:u w:val="single"/>
        </w:rPr>
        <w:t>emitido nos últimos 6</w:t>
      </w:r>
      <w:r w:rsidRPr="00827689">
        <w:rPr>
          <w:rFonts w:ascii="Times New Roman" w:hAnsi="Times New Roman" w:cs="Times New Roman"/>
          <w:sz w:val="24"/>
          <w:szCs w:val="24"/>
          <w:u w:val="single"/>
        </w:rPr>
        <w:t xml:space="preserve">0 dias (Resolução </w:t>
      </w:r>
      <w:r w:rsidR="00F3779D" w:rsidRPr="00827689">
        <w:rPr>
          <w:rFonts w:ascii="Times New Roman" w:hAnsi="Times New Roman" w:cs="Times New Roman"/>
          <w:sz w:val="24"/>
          <w:szCs w:val="24"/>
          <w:u w:val="single"/>
        </w:rPr>
        <w:t>06/2020</w:t>
      </w:r>
      <w:r w:rsidRPr="00827689">
        <w:rPr>
          <w:rFonts w:ascii="Times New Roman" w:hAnsi="Times New Roman" w:cs="Times New Roman"/>
          <w:sz w:val="24"/>
          <w:szCs w:val="24"/>
          <w:u w:val="single"/>
        </w:rPr>
        <w:t xml:space="preserve"> Art.</w:t>
      </w:r>
      <w:r w:rsidR="00F3779D" w:rsidRPr="00827689">
        <w:rPr>
          <w:rFonts w:ascii="Times New Roman" w:hAnsi="Times New Roman" w:cs="Times New Roman"/>
          <w:sz w:val="24"/>
          <w:szCs w:val="24"/>
          <w:u w:val="single"/>
        </w:rPr>
        <w:t>36 §2º</w:t>
      </w:r>
      <w:r w:rsidRPr="00827689">
        <w:rPr>
          <w:rFonts w:ascii="Times New Roman" w:hAnsi="Times New Roman" w:cs="Times New Roman"/>
          <w:sz w:val="24"/>
          <w:szCs w:val="24"/>
          <w:u w:val="single"/>
        </w:rPr>
        <w:t>)</w:t>
      </w:r>
      <w:r w:rsidRPr="00827689">
        <w:rPr>
          <w:rFonts w:ascii="Times New Roman" w:hAnsi="Times New Roman" w:cs="Times New Roman"/>
          <w:sz w:val="24"/>
          <w:szCs w:val="24"/>
        </w:rPr>
        <w:t>;</w:t>
      </w:r>
    </w:p>
    <w:p w14:paraId="6C8B9BCA" w14:textId="77777777" w:rsidR="007452F0" w:rsidRPr="00827689" w:rsidRDefault="007452F0" w:rsidP="004D1BE8">
      <w:pPr>
        <w:spacing w:after="150" w:line="360" w:lineRule="auto"/>
        <w:jc w:val="both"/>
        <w:rPr>
          <w:rFonts w:ascii="Times New Roman" w:hAnsi="Times New Roman" w:cs="Times New Roman"/>
          <w:b/>
          <w:sz w:val="24"/>
          <w:szCs w:val="24"/>
          <w:u w:val="single"/>
        </w:rPr>
      </w:pPr>
      <w:r w:rsidRPr="00827689">
        <w:rPr>
          <w:rFonts w:ascii="Times New Roman" w:hAnsi="Times New Roman" w:cs="Times New Roman"/>
          <w:sz w:val="24"/>
          <w:szCs w:val="24"/>
        </w:rPr>
        <w:lastRenderedPageBreak/>
        <w:t xml:space="preserve">III - A </w:t>
      </w:r>
      <w:r w:rsidRPr="00827689">
        <w:rPr>
          <w:rFonts w:ascii="Times New Roman" w:hAnsi="Times New Roman" w:cs="Times New Roman"/>
          <w:b/>
          <w:sz w:val="24"/>
          <w:szCs w:val="24"/>
        </w:rPr>
        <w:t>Declaração</w:t>
      </w:r>
      <w:r w:rsidRPr="00827689">
        <w:rPr>
          <w:rFonts w:ascii="Times New Roman" w:hAnsi="Times New Roman" w:cs="Times New Roman"/>
          <w:sz w:val="24"/>
          <w:szCs w:val="24"/>
        </w:rPr>
        <w:t xml:space="preserve"> de que os gêneros alimentícios a serem entregues são oriundos de </w:t>
      </w:r>
      <w:r w:rsidRPr="00827689">
        <w:rPr>
          <w:rFonts w:ascii="Times New Roman" w:hAnsi="Times New Roman" w:cs="Times New Roman"/>
          <w:b/>
          <w:sz w:val="24"/>
          <w:szCs w:val="24"/>
        </w:rPr>
        <w:t>PRODUÇÃO PRÓPRIA</w:t>
      </w:r>
      <w:r w:rsidRPr="00827689">
        <w:rPr>
          <w:rFonts w:ascii="Times New Roman" w:hAnsi="Times New Roman" w:cs="Times New Roman"/>
          <w:sz w:val="24"/>
          <w:szCs w:val="24"/>
        </w:rPr>
        <w:t xml:space="preserve">, ou seja, da Agricultura Familiar, relacionada no projeto de venda </w:t>
      </w:r>
      <w:r w:rsidRPr="00827689">
        <w:rPr>
          <w:rFonts w:ascii="Times New Roman" w:hAnsi="Times New Roman" w:cs="Times New Roman"/>
          <w:b/>
          <w:sz w:val="24"/>
          <w:szCs w:val="24"/>
        </w:rPr>
        <w:t xml:space="preserve">(Modelo conforme anexo postado no site - </w:t>
      </w:r>
      <w:hyperlink r:id="rId9" w:history="1">
        <w:r w:rsidRPr="00827689">
          <w:rPr>
            <w:rStyle w:val="Hyperlink"/>
            <w:rFonts w:ascii="Times New Roman" w:hAnsi="Times New Roman" w:cs="Times New Roman"/>
            <w:sz w:val="24"/>
            <w:szCs w:val="24"/>
          </w:rPr>
          <w:t>www.educacao.go.gov.br</w:t>
        </w:r>
      </w:hyperlink>
      <w:r w:rsidRPr="00827689">
        <w:rPr>
          <w:rFonts w:ascii="Times New Roman" w:hAnsi="Times New Roman" w:cs="Times New Roman"/>
          <w:b/>
          <w:color w:val="000000"/>
          <w:sz w:val="24"/>
          <w:szCs w:val="24"/>
        </w:rPr>
        <w:t xml:space="preserve"> -&gt;Educação &gt;Alimentação Escolar </w:t>
      </w:r>
      <w:r w:rsidRPr="00827689">
        <w:rPr>
          <w:rFonts w:ascii="Times New Roman" w:hAnsi="Times New Roman" w:cs="Times New Roman"/>
          <w:b/>
          <w:color w:val="000000"/>
          <w:sz w:val="24"/>
          <w:szCs w:val="24"/>
          <w:u w:val="single"/>
        </w:rPr>
        <w:t>&gt;Chamada Pública</w:t>
      </w:r>
      <w:r w:rsidRPr="00827689">
        <w:rPr>
          <w:rFonts w:ascii="Times New Roman" w:hAnsi="Times New Roman" w:cs="Times New Roman"/>
          <w:b/>
          <w:sz w:val="24"/>
          <w:szCs w:val="24"/>
          <w:u w:val="single"/>
        </w:rPr>
        <w:t>);</w:t>
      </w:r>
    </w:p>
    <w:p w14:paraId="5145885E" w14:textId="13E52D37" w:rsidR="007452F0" w:rsidRPr="00827689" w:rsidRDefault="007452F0" w:rsidP="004D1BE8">
      <w:pPr>
        <w:spacing w:after="150" w:line="360" w:lineRule="auto"/>
        <w:jc w:val="both"/>
        <w:rPr>
          <w:rFonts w:ascii="Times New Roman" w:hAnsi="Times New Roman" w:cs="Times New Roman"/>
          <w:b/>
          <w:sz w:val="24"/>
          <w:szCs w:val="24"/>
          <w:u w:val="single"/>
        </w:rPr>
      </w:pPr>
      <w:r w:rsidRPr="00827689">
        <w:rPr>
          <w:rFonts w:ascii="Times New Roman" w:hAnsi="Times New Roman" w:cs="Times New Roman"/>
          <w:b/>
          <w:sz w:val="24"/>
          <w:szCs w:val="24"/>
          <w:u w:val="single"/>
        </w:rPr>
        <w:t xml:space="preserve">IV – Declaração de </w:t>
      </w:r>
      <w:r w:rsidRPr="00827689">
        <w:rPr>
          <w:rFonts w:ascii="Times New Roman" w:hAnsi="Times New Roman" w:cs="Times New Roman"/>
          <w:b/>
          <w:bCs/>
          <w:sz w:val="24"/>
          <w:szCs w:val="24"/>
          <w:u w:val="single"/>
        </w:rPr>
        <w:t>Responsabilidade</w:t>
      </w:r>
      <w:r w:rsidRPr="0082768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b/>
          <w:color w:val="000000"/>
          <w:sz w:val="24"/>
          <w:szCs w:val="24"/>
        </w:rPr>
        <w:t>4.4. DO ENVELOPE Nº 01</w:t>
      </w:r>
      <w:r w:rsidR="00F50409" w:rsidRPr="00827689">
        <w:rPr>
          <w:rFonts w:ascii="Times New Roman" w:hAnsi="Times New Roman" w:cs="Times New Roman"/>
          <w:b/>
          <w:color w:val="000000"/>
          <w:sz w:val="24"/>
          <w:szCs w:val="24"/>
        </w:rPr>
        <w:t xml:space="preserve"> - HABILITAÇÃO DO GRUPO FORMAL</w:t>
      </w:r>
    </w:p>
    <w:p w14:paraId="0F41C46C" w14:textId="77777777" w:rsidR="007452F0" w:rsidRPr="00827689" w:rsidRDefault="007452F0" w:rsidP="004D1BE8">
      <w:pPr>
        <w:spacing w:after="150" w:line="360" w:lineRule="auto"/>
        <w:jc w:val="both"/>
        <w:rPr>
          <w:rFonts w:ascii="Times New Roman" w:hAnsi="Times New Roman" w:cs="Times New Roman"/>
          <w:b/>
          <w:color w:val="000000"/>
          <w:sz w:val="24"/>
          <w:szCs w:val="24"/>
          <w:u w:val="single"/>
        </w:rPr>
      </w:pPr>
      <w:r w:rsidRPr="00827689">
        <w:rPr>
          <w:rFonts w:ascii="Times New Roman" w:hAnsi="Times New Roman" w:cs="Times New Roman"/>
          <w:color w:val="000000"/>
          <w:sz w:val="24"/>
          <w:szCs w:val="24"/>
        </w:rPr>
        <w:t xml:space="preserve">O Grupo Formal deverá apresentar no </w:t>
      </w:r>
      <w:r w:rsidRPr="00827689">
        <w:rPr>
          <w:rFonts w:ascii="Times New Roman" w:hAnsi="Times New Roman" w:cs="Times New Roman"/>
          <w:b/>
          <w:color w:val="000000"/>
          <w:sz w:val="24"/>
          <w:szCs w:val="24"/>
        </w:rPr>
        <w:t>Envelope nº 01</w:t>
      </w:r>
      <w:r w:rsidRPr="00827689">
        <w:rPr>
          <w:rFonts w:ascii="Times New Roman" w:hAnsi="Times New Roman" w:cs="Times New Roman"/>
          <w:color w:val="000000"/>
          <w:sz w:val="24"/>
          <w:szCs w:val="24"/>
        </w:rPr>
        <w:t xml:space="preserve">, os documentos abaixo relacionados, </w:t>
      </w:r>
      <w:r w:rsidRPr="00827689">
        <w:rPr>
          <w:rFonts w:ascii="Times New Roman" w:hAnsi="Times New Roman" w:cs="Times New Roman"/>
          <w:b/>
          <w:color w:val="000000"/>
          <w:sz w:val="24"/>
          <w:szCs w:val="24"/>
          <w:u w:val="single"/>
        </w:rPr>
        <w:t>sob pena de inabilitação:</w:t>
      </w:r>
    </w:p>
    <w:p w14:paraId="6919294A" w14:textId="77777777" w:rsidR="007452F0" w:rsidRPr="00827689" w:rsidRDefault="007452F0" w:rsidP="004D1BE8">
      <w:pPr>
        <w:spacing w:after="150" w:line="360" w:lineRule="auto"/>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rPr>
        <w:t xml:space="preserve">I - A prova de inscrição no Cadastro Nacional de Pessoa Jurídica - </w:t>
      </w:r>
      <w:r w:rsidRPr="00827689">
        <w:rPr>
          <w:rFonts w:ascii="Times New Roman" w:hAnsi="Times New Roman" w:cs="Times New Roman"/>
          <w:b/>
          <w:color w:val="000000"/>
          <w:sz w:val="24"/>
          <w:szCs w:val="24"/>
        </w:rPr>
        <w:t>CNPJ</w:t>
      </w:r>
      <w:r w:rsidRPr="00827689">
        <w:rPr>
          <w:rFonts w:ascii="Times New Roman" w:hAnsi="Times New Roman" w:cs="Times New Roman"/>
          <w:color w:val="000000"/>
          <w:sz w:val="24"/>
          <w:szCs w:val="24"/>
        </w:rPr>
        <w:t>;</w:t>
      </w:r>
    </w:p>
    <w:p w14:paraId="0551F5B8" w14:textId="7CF9A599" w:rsidR="007452F0" w:rsidRPr="00827689" w:rsidRDefault="007452F0" w:rsidP="004D1BE8">
      <w:pPr>
        <w:spacing w:after="150" w:line="360" w:lineRule="auto"/>
        <w:jc w:val="both"/>
        <w:rPr>
          <w:rFonts w:ascii="Times New Roman" w:hAnsi="Times New Roman" w:cs="Times New Roman"/>
          <w:sz w:val="24"/>
          <w:szCs w:val="24"/>
          <w:u w:val="single"/>
        </w:rPr>
      </w:pPr>
      <w:r w:rsidRPr="00827689">
        <w:rPr>
          <w:rFonts w:ascii="Times New Roman" w:hAnsi="Times New Roman" w:cs="Times New Roman"/>
          <w:color w:val="000000"/>
          <w:sz w:val="24"/>
          <w:szCs w:val="24"/>
        </w:rPr>
        <w:t xml:space="preserve">II - O </w:t>
      </w:r>
      <w:r w:rsidRPr="00827689">
        <w:rPr>
          <w:rFonts w:ascii="Times New Roman" w:hAnsi="Times New Roman" w:cs="Times New Roman"/>
          <w:b/>
          <w:color w:val="000000"/>
          <w:sz w:val="24"/>
          <w:szCs w:val="24"/>
        </w:rPr>
        <w:t>extrato da DAP Jurídica</w:t>
      </w:r>
      <w:r w:rsidR="000923AB" w:rsidRPr="00827689">
        <w:rPr>
          <w:rFonts w:ascii="Times New Roman" w:hAnsi="Times New Roman" w:cs="Times New Roman"/>
          <w:color w:val="000000"/>
          <w:sz w:val="24"/>
          <w:szCs w:val="24"/>
        </w:rPr>
        <w:t xml:space="preserve"> para </w:t>
      </w:r>
      <w:r w:rsidR="000923AB" w:rsidRPr="00827689">
        <w:rPr>
          <w:rFonts w:ascii="Times New Roman" w:hAnsi="Times New Roman" w:cs="Times New Roman"/>
          <w:b/>
          <w:color w:val="000000"/>
          <w:sz w:val="24"/>
          <w:szCs w:val="24"/>
        </w:rPr>
        <w:t>Associações e C</w:t>
      </w:r>
      <w:r w:rsidRPr="00827689">
        <w:rPr>
          <w:rFonts w:ascii="Times New Roman" w:hAnsi="Times New Roman" w:cs="Times New Roman"/>
          <w:b/>
          <w:color w:val="000000"/>
          <w:sz w:val="24"/>
          <w:szCs w:val="24"/>
        </w:rPr>
        <w:t>ooperativas</w:t>
      </w:r>
      <w:r w:rsidRPr="00827689">
        <w:rPr>
          <w:rFonts w:ascii="Times New Roman" w:hAnsi="Times New Roman" w:cs="Times New Roman"/>
          <w:color w:val="000000"/>
          <w:sz w:val="24"/>
          <w:szCs w:val="24"/>
        </w:rPr>
        <w:t xml:space="preserve">, </w:t>
      </w:r>
      <w:r w:rsidRPr="00827689">
        <w:rPr>
          <w:rFonts w:ascii="Times New Roman" w:hAnsi="Times New Roman" w:cs="Times New Roman"/>
          <w:sz w:val="24"/>
          <w:szCs w:val="24"/>
          <w:u w:val="single"/>
        </w:rPr>
        <w:t>emitid</w:t>
      </w:r>
      <w:r w:rsidR="00555415" w:rsidRPr="00827689">
        <w:rPr>
          <w:rFonts w:ascii="Times New Roman" w:hAnsi="Times New Roman" w:cs="Times New Roman"/>
          <w:sz w:val="24"/>
          <w:szCs w:val="24"/>
          <w:u w:val="single"/>
        </w:rPr>
        <w:t>o nos últimos 6</w:t>
      </w:r>
      <w:r w:rsidRPr="00827689">
        <w:rPr>
          <w:rFonts w:ascii="Times New Roman" w:hAnsi="Times New Roman" w:cs="Times New Roman"/>
          <w:sz w:val="24"/>
          <w:szCs w:val="24"/>
          <w:u w:val="single"/>
        </w:rPr>
        <w:t xml:space="preserve">0 dias (Resolução </w:t>
      </w:r>
      <w:r w:rsidR="00F3779D" w:rsidRPr="00827689">
        <w:rPr>
          <w:rFonts w:ascii="Times New Roman" w:hAnsi="Times New Roman" w:cs="Times New Roman"/>
          <w:sz w:val="24"/>
          <w:szCs w:val="24"/>
          <w:u w:val="single"/>
        </w:rPr>
        <w:t>06/2020</w:t>
      </w:r>
      <w:r w:rsidRPr="00827689">
        <w:rPr>
          <w:rFonts w:ascii="Times New Roman" w:hAnsi="Times New Roman" w:cs="Times New Roman"/>
          <w:sz w:val="24"/>
          <w:szCs w:val="24"/>
          <w:u w:val="single"/>
        </w:rPr>
        <w:t xml:space="preserve"> Art.</w:t>
      </w:r>
      <w:r w:rsidR="00F3779D" w:rsidRPr="00827689">
        <w:rPr>
          <w:rFonts w:ascii="Times New Roman" w:hAnsi="Times New Roman" w:cs="Times New Roman"/>
          <w:sz w:val="24"/>
          <w:szCs w:val="24"/>
          <w:u w:val="single"/>
        </w:rPr>
        <w:t>36 §3º</w:t>
      </w:r>
      <w:r w:rsidRPr="00827689">
        <w:rPr>
          <w:rFonts w:ascii="Times New Roman" w:hAnsi="Times New Roman" w:cs="Times New Roman"/>
          <w:sz w:val="24"/>
          <w:szCs w:val="24"/>
          <w:u w:val="single"/>
        </w:rPr>
        <w:t>).</w:t>
      </w:r>
    </w:p>
    <w:p w14:paraId="1052CE4E" w14:textId="7E3E9354" w:rsidR="00BA3858" w:rsidRPr="00827689" w:rsidRDefault="00BA3858" w:rsidP="004D1BE8">
      <w:pPr>
        <w:spacing w:after="150" w:line="360" w:lineRule="auto"/>
        <w:jc w:val="both"/>
        <w:rPr>
          <w:rFonts w:ascii="Times New Roman" w:hAnsi="Times New Roman" w:cs="Times New Roman"/>
          <w:color w:val="FF0000"/>
          <w:sz w:val="24"/>
          <w:szCs w:val="24"/>
          <w:u w:val="single"/>
        </w:rPr>
      </w:pPr>
      <w:r w:rsidRPr="00827689">
        <w:rPr>
          <w:rFonts w:ascii="Times New Roman" w:hAnsi="Times New Roman" w:cs="Times New Roman"/>
          <w:sz w:val="24"/>
          <w:szCs w:val="24"/>
        </w:rPr>
        <w:t xml:space="preserve">III - Cópia do </w:t>
      </w:r>
      <w:r w:rsidRPr="00827689">
        <w:rPr>
          <w:rFonts w:ascii="Times New Roman" w:hAnsi="Times New Roman" w:cs="Times New Roman"/>
          <w:b/>
          <w:sz w:val="24"/>
          <w:szCs w:val="24"/>
        </w:rPr>
        <w:t>RG e CPF</w:t>
      </w:r>
      <w:r w:rsidRPr="00827689">
        <w:rPr>
          <w:rFonts w:ascii="Times New Roman" w:hAnsi="Times New Roman" w:cs="Times New Roman"/>
          <w:sz w:val="24"/>
          <w:szCs w:val="24"/>
        </w:rPr>
        <w:t xml:space="preserve"> do representante legal da empresa licitante.</w:t>
      </w:r>
    </w:p>
    <w:p w14:paraId="344C54A8" w14:textId="222CC568" w:rsidR="007452F0" w:rsidRPr="00827689" w:rsidRDefault="00BA3858" w:rsidP="004D1BE8">
      <w:pPr>
        <w:spacing w:after="150" w:line="360" w:lineRule="auto"/>
        <w:jc w:val="both"/>
        <w:rPr>
          <w:rFonts w:ascii="Times New Roman" w:hAnsi="Times New Roman" w:cs="Times New Roman"/>
          <w:color w:val="000000"/>
          <w:sz w:val="24"/>
          <w:szCs w:val="24"/>
          <w:u w:val="single"/>
        </w:rPr>
      </w:pPr>
      <w:r w:rsidRPr="00827689">
        <w:rPr>
          <w:rFonts w:ascii="Times New Roman" w:hAnsi="Times New Roman" w:cs="Times New Roman"/>
          <w:color w:val="000000"/>
          <w:sz w:val="24"/>
          <w:szCs w:val="24"/>
          <w:u w:val="single"/>
        </w:rPr>
        <w:t>IV</w:t>
      </w:r>
      <w:r w:rsidR="004D1BE8" w:rsidRPr="00827689">
        <w:rPr>
          <w:rFonts w:ascii="Times New Roman" w:hAnsi="Times New Roman" w:cs="Times New Roman"/>
          <w:color w:val="000000"/>
          <w:sz w:val="24"/>
          <w:szCs w:val="24"/>
          <w:u w:val="single"/>
        </w:rPr>
        <w:t>-</w:t>
      </w:r>
      <w:r w:rsidR="007452F0" w:rsidRPr="00827689">
        <w:rPr>
          <w:rFonts w:ascii="Times New Roman" w:hAnsi="Times New Roman" w:cs="Times New Roman"/>
          <w:color w:val="000000"/>
          <w:sz w:val="24"/>
          <w:szCs w:val="24"/>
          <w:u w:val="single"/>
        </w:rPr>
        <w:t xml:space="preserve"> QSA da Cooperativa / Composição do Quadro Societário da Cooperativa</w:t>
      </w:r>
      <w:r w:rsidR="000923AB" w:rsidRPr="00827689">
        <w:rPr>
          <w:rFonts w:ascii="Times New Roman" w:hAnsi="Times New Roman" w:cs="Times New Roman"/>
          <w:color w:val="000000"/>
          <w:sz w:val="24"/>
          <w:szCs w:val="24"/>
          <w:u w:val="single"/>
        </w:rPr>
        <w:t xml:space="preserve"> e das </w:t>
      </w:r>
      <w:r w:rsidR="000923AB" w:rsidRPr="00827689">
        <w:rPr>
          <w:rFonts w:ascii="Times New Roman" w:hAnsi="Times New Roman" w:cs="Times New Roman"/>
          <w:b/>
          <w:color w:val="000000"/>
          <w:sz w:val="24"/>
          <w:szCs w:val="24"/>
          <w:u w:val="single"/>
        </w:rPr>
        <w:t>Associações</w:t>
      </w:r>
      <w:r w:rsidR="007452F0" w:rsidRPr="00827689">
        <w:rPr>
          <w:rFonts w:ascii="Times New Roman" w:hAnsi="Times New Roman" w:cs="Times New Roman"/>
          <w:b/>
          <w:color w:val="000000"/>
          <w:sz w:val="24"/>
          <w:szCs w:val="24"/>
          <w:u w:val="single"/>
        </w:rPr>
        <w:t>;</w:t>
      </w:r>
    </w:p>
    <w:p w14:paraId="6F588F70" w14:textId="13C7EA42" w:rsidR="007452F0" w:rsidRPr="00827689" w:rsidRDefault="007452F0" w:rsidP="004D1BE8">
      <w:pPr>
        <w:spacing w:after="150" w:line="360" w:lineRule="auto"/>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u w:val="single"/>
        </w:rPr>
        <w:t>V -  Lista d</w:t>
      </w:r>
      <w:r w:rsidR="00F40D2D" w:rsidRPr="00827689">
        <w:rPr>
          <w:rFonts w:ascii="Times New Roman" w:hAnsi="Times New Roman" w:cs="Times New Roman"/>
          <w:color w:val="000000"/>
          <w:sz w:val="24"/>
          <w:szCs w:val="24"/>
          <w:u w:val="single"/>
        </w:rPr>
        <w:t xml:space="preserve">os Associados </w:t>
      </w:r>
      <w:r w:rsidR="00F3779D" w:rsidRPr="00827689">
        <w:rPr>
          <w:rFonts w:ascii="Times New Roman" w:hAnsi="Times New Roman" w:cs="Times New Roman"/>
          <w:b/>
          <w:bCs/>
          <w:color w:val="000000"/>
          <w:sz w:val="24"/>
          <w:szCs w:val="24"/>
          <w:u w:val="single"/>
        </w:rPr>
        <w:t>COM</w:t>
      </w:r>
      <w:r w:rsidR="00F40D2D" w:rsidRPr="00827689">
        <w:rPr>
          <w:rFonts w:ascii="Times New Roman" w:hAnsi="Times New Roman" w:cs="Times New Roman"/>
          <w:color w:val="000000"/>
          <w:sz w:val="24"/>
          <w:szCs w:val="24"/>
          <w:u w:val="single"/>
        </w:rPr>
        <w:t xml:space="preserve"> DAP e </w:t>
      </w:r>
      <w:r w:rsidR="00F3779D" w:rsidRPr="00827689">
        <w:rPr>
          <w:rFonts w:ascii="Times New Roman" w:hAnsi="Times New Roman" w:cs="Times New Roman"/>
          <w:b/>
          <w:bCs/>
          <w:color w:val="000000"/>
          <w:sz w:val="24"/>
          <w:szCs w:val="24"/>
          <w:u w:val="single"/>
        </w:rPr>
        <w:t>SEM</w:t>
      </w:r>
      <w:r w:rsidR="00F40D2D" w:rsidRPr="00827689">
        <w:rPr>
          <w:rFonts w:ascii="Times New Roman" w:hAnsi="Times New Roman" w:cs="Times New Roman"/>
          <w:color w:val="000000"/>
          <w:sz w:val="24"/>
          <w:szCs w:val="24"/>
          <w:u w:val="single"/>
        </w:rPr>
        <w:t xml:space="preserve"> DAP</w:t>
      </w:r>
      <w:r w:rsidRPr="00827689">
        <w:rPr>
          <w:rFonts w:ascii="Times New Roman" w:hAnsi="Times New Roman" w:cs="Times New Roman"/>
          <w:color w:val="000000"/>
          <w:sz w:val="24"/>
          <w:szCs w:val="24"/>
          <w:u w:val="single"/>
        </w:rPr>
        <w:t>;</w:t>
      </w:r>
    </w:p>
    <w:p w14:paraId="3383B6CC" w14:textId="048BAA7F" w:rsidR="007452F0" w:rsidRPr="00827689" w:rsidRDefault="007452F0" w:rsidP="004D1BE8">
      <w:pPr>
        <w:pStyle w:val="Default"/>
        <w:spacing w:after="20" w:line="360" w:lineRule="auto"/>
        <w:jc w:val="both"/>
        <w:rPr>
          <w:rFonts w:ascii="Times New Roman" w:hAnsi="Times New Roman" w:cs="Times New Roman"/>
        </w:rPr>
      </w:pPr>
      <w:r w:rsidRPr="00827689">
        <w:rPr>
          <w:rFonts w:ascii="Times New Roman" w:eastAsia="Times New Roman" w:hAnsi="Times New Roman" w:cs="Times New Roman"/>
          <w:lang w:eastAsia="pt-BR"/>
        </w:rPr>
        <w:t>V</w:t>
      </w:r>
      <w:r w:rsidR="00BA3858" w:rsidRPr="00827689">
        <w:rPr>
          <w:rFonts w:ascii="Times New Roman" w:eastAsia="Times New Roman" w:hAnsi="Times New Roman" w:cs="Times New Roman"/>
          <w:lang w:eastAsia="pt-BR"/>
        </w:rPr>
        <w:t>I</w:t>
      </w:r>
      <w:r w:rsidRPr="00827689">
        <w:rPr>
          <w:rFonts w:ascii="Times New Roman" w:eastAsia="Times New Roman" w:hAnsi="Times New Roman" w:cs="Times New Roman"/>
          <w:lang w:eastAsia="pt-BR"/>
        </w:rPr>
        <w:t xml:space="preserve">- </w:t>
      </w:r>
      <w:r w:rsidRPr="00827689">
        <w:rPr>
          <w:rFonts w:ascii="Times New Roman" w:hAnsi="Times New Roman" w:cs="Times New Roman"/>
        </w:rPr>
        <w:t xml:space="preserve">Prova de Regularidade (Certidão) com a Fazenda Federal (Certidão da SRF e Certidão da Dívida Ativa – Procuradoria da Fazenda), ou </w:t>
      </w:r>
      <w:r w:rsidRPr="00827689">
        <w:rPr>
          <w:rFonts w:ascii="Times New Roman" w:hAnsi="Times New Roman" w:cs="Times New Roman"/>
          <w:b/>
        </w:rPr>
        <w:t>Certidão Conjunta</w:t>
      </w:r>
      <w:r w:rsidRPr="00827689">
        <w:rPr>
          <w:rFonts w:ascii="Times New Roman" w:hAnsi="Times New Roman" w:cs="Times New Roman"/>
        </w:rPr>
        <w:t xml:space="preserve">; </w:t>
      </w:r>
    </w:p>
    <w:p w14:paraId="5F08745E" w14:textId="7D188B19" w:rsidR="007452F0" w:rsidRPr="00827689" w:rsidRDefault="007452F0" w:rsidP="004D1BE8">
      <w:pPr>
        <w:pStyle w:val="Default"/>
        <w:spacing w:after="20" w:line="360" w:lineRule="auto"/>
        <w:jc w:val="both"/>
        <w:rPr>
          <w:rFonts w:ascii="Times New Roman" w:hAnsi="Times New Roman" w:cs="Times New Roman"/>
        </w:rPr>
      </w:pPr>
      <w:r w:rsidRPr="00827689">
        <w:rPr>
          <w:rFonts w:ascii="Times New Roman" w:hAnsi="Times New Roman" w:cs="Times New Roman"/>
        </w:rPr>
        <w:t>V</w:t>
      </w:r>
      <w:r w:rsidR="00BA3858" w:rsidRPr="00827689">
        <w:rPr>
          <w:rFonts w:ascii="Times New Roman" w:hAnsi="Times New Roman" w:cs="Times New Roman"/>
        </w:rPr>
        <w:t>I</w:t>
      </w:r>
      <w:r w:rsidRPr="00827689">
        <w:rPr>
          <w:rFonts w:ascii="Times New Roman" w:hAnsi="Times New Roman" w:cs="Times New Roman"/>
        </w:rPr>
        <w:t xml:space="preserve">I - Prova de Regularidade (Certidão) com o </w:t>
      </w:r>
      <w:r w:rsidRPr="00827689">
        <w:rPr>
          <w:rFonts w:ascii="Times New Roman" w:hAnsi="Times New Roman" w:cs="Times New Roman"/>
          <w:b/>
        </w:rPr>
        <w:t>FGTS</w:t>
      </w:r>
      <w:r w:rsidRPr="00827689">
        <w:rPr>
          <w:rFonts w:ascii="Times New Roman" w:hAnsi="Times New Roman" w:cs="Times New Roman"/>
        </w:rPr>
        <w:t xml:space="preserve"> (Fundo de Garantia do Tempo de Serviço); </w:t>
      </w:r>
    </w:p>
    <w:p w14:paraId="6ACD6724" w14:textId="319D2A6E" w:rsidR="000923AB" w:rsidRPr="00827689" w:rsidRDefault="007452F0" w:rsidP="004D1BE8">
      <w:pPr>
        <w:pStyle w:val="Default"/>
        <w:spacing w:line="360" w:lineRule="auto"/>
        <w:jc w:val="both"/>
        <w:rPr>
          <w:rFonts w:ascii="Times New Roman" w:hAnsi="Times New Roman" w:cs="Times New Roman"/>
          <w:b/>
        </w:rPr>
      </w:pPr>
      <w:r w:rsidRPr="00827689">
        <w:rPr>
          <w:rFonts w:ascii="Times New Roman" w:eastAsia="Times New Roman" w:hAnsi="Times New Roman" w:cs="Times New Roman"/>
          <w:lang w:eastAsia="pt-BR"/>
        </w:rPr>
        <w:t>VI</w:t>
      </w:r>
      <w:r w:rsidR="00BA3858" w:rsidRPr="00827689">
        <w:rPr>
          <w:rFonts w:ascii="Times New Roman" w:eastAsia="Times New Roman" w:hAnsi="Times New Roman" w:cs="Times New Roman"/>
          <w:lang w:eastAsia="pt-BR"/>
        </w:rPr>
        <w:t>I</w:t>
      </w:r>
      <w:r w:rsidRPr="00827689">
        <w:rPr>
          <w:rFonts w:ascii="Times New Roman" w:eastAsia="Times New Roman" w:hAnsi="Times New Roman" w:cs="Times New Roman"/>
          <w:lang w:eastAsia="pt-BR"/>
        </w:rPr>
        <w:t>I -</w:t>
      </w:r>
      <w:r w:rsidRPr="00827689">
        <w:rPr>
          <w:rFonts w:ascii="Times New Roman" w:hAnsi="Times New Roman" w:cs="Times New Roman"/>
        </w:rPr>
        <w:t xml:space="preserve"> </w:t>
      </w:r>
      <w:r w:rsidRPr="00827689">
        <w:rPr>
          <w:rFonts w:ascii="Times New Roman" w:hAnsi="Times New Roman" w:cs="Times New Roman"/>
          <w:b/>
        </w:rPr>
        <w:t xml:space="preserve">Cópia do Estatuto </w:t>
      </w:r>
      <w:r w:rsidR="000923AB" w:rsidRPr="00827689">
        <w:rPr>
          <w:rFonts w:ascii="Times New Roman" w:hAnsi="Times New Roman" w:cs="Times New Roman"/>
          <w:b/>
        </w:rPr>
        <w:t>da Cooperativa ou Associação;</w:t>
      </w:r>
    </w:p>
    <w:p w14:paraId="62652631" w14:textId="5BA14939" w:rsidR="007452F0" w:rsidRPr="00827689" w:rsidRDefault="00BA3858" w:rsidP="004D1BE8">
      <w:pPr>
        <w:pStyle w:val="Default"/>
        <w:spacing w:line="360" w:lineRule="auto"/>
        <w:jc w:val="both"/>
        <w:rPr>
          <w:rFonts w:ascii="Times New Roman" w:hAnsi="Times New Roman" w:cs="Times New Roman"/>
        </w:rPr>
      </w:pPr>
      <w:r w:rsidRPr="00827689">
        <w:rPr>
          <w:rFonts w:ascii="Times New Roman" w:hAnsi="Times New Roman" w:cs="Times New Roman"/>
        </w:rPr>
        <w:t>IX</w:t>
      </w:r>
      <w:r w:rsidR="000923AB" w:rsidRPr="00827689">
        <w:rPr>
          <w:rFonts w:ascii="Times New Roman" w:hAnsi="Times New Roman" w:cs="Times New Roman"/>
        </w:rPr>
        <w:t>-</w:t>
      </w:r>
      <w:r w:rsidR="007452F0" w:rsidRPr="00827689">
        <w:rPr>
          <w:rFonts w:ascii="Times New Roman" w:hAnsi="Times New Roman" w:cs="Times New Roman"/>
          <w:b/>
        </w:rPr>
        <w:t xml:space="preserve"> Ata de posse da atual diretoria da entidade</w:t>
      </w:r>
      <w:r w:rsidR="007452F0" w:rsidRPr="00827689">
        <w:rPr>
          <w:rFonts w:ascii="Times New Roman" w:hAnsi="Times New Roman" w:cs="Times New Roman"/>
        </w:rPr>
        <w:t>, registrado na Junta C</w:t>
      </w:r>
      <w:r w:rsidR="000923AB" w:rsidRPr="00827689">
        <w:rPr>
          <w:rFonts w:ascii="Times New Roman" w:hAnsi="Times New Roman" w:cs="Times New Roman"/>
        </w:rPr>
        <w:t xml:space="preserve">omercial do Estado, no caso de </w:t>
      </w:r>
      <w:r w:rsidR="000923AB" w:rsidRPr="00827689">
        <w:rPr>
          <w:rFonts w:ascii="Times New Roman" w:hAnsi="Times New Roman" w:cs="Times New Roman"/>
          <w:b/>
        </w:rPr>
        <w:t>C</w:t>
      </w:r>
      <w:r w:rsidR="00B8644F" w:rsidRPr="00827689">
        <w:rPr>
          <w:rFonts w:ascii="Times New Roman" w:hAnsi="Times New Roman" w:cs="Times New Roman"/>
          <w:b/>
        </w:rPr>
        <w:t>OOPERATIVAS</w:t>
      </w:r>
      <w:r w:rsidR="007452F0" w:rsidRPr="00827689">
        <w:rPr>
          <w:rFonts w:ascii="Times New Roman" w:hAnsi="Times New Roman" w:cs="Times New Roman"/>
          <w:b/>
        </w:rPr>
        <w:t>,</w:t>
      </w:r>
      <w:r w:rsidR="007452F0" w:rsidRPr="00827689">
        <w:rPr>
          <w:rFonts w:ascii="Times New Roman" w:hAnsi="Times New Roman" w:cs="Times New Roman"/>
        </w:rPr>
        <w:t xml:space="preserve"> ou Cartório de Registro Civil de Pessoas Jurídicas, no caso de </w:t>
      </w:r>
      <w:r w:rsidR="000923AB" w:rsidRPr="00827689">
        <w:rPr>
          <w:rFonts w:ascii="Times New Roman" w:hAnsi="Times New Roman" w:cs="Times New Roman"/>
          <w:b/>
        </w:rPr>
        <w:t>A</w:t>
      </w:r>
      <w:r w:rsidR="00B8644F" w:rsidRPr="00827689">
        <w:rPr>
          <w:rFonts w:ascii="Times New Roman" w:hAnsi="Times New Roman" w:cs="Times New Roman"/>
          <w:b/>
        </w:rPr>
        <w:t>SSOCIAÇÕES</w:t>
      </w:r>
      <w:r w:rsidR="007452F0" w:rsidRPr="00827689">
        <w:rPr>
          <w:rFonts w:ascii="Times New Roman" w:hAnsi="Times New Roman" w:cs="Times New Roman"/>
        </w:rPr>
        <w:t>;</w:t>
      </w:r>
    </w:p>
    <w:p w14:paraId="5D772328" w14:textId="5582F6A8" w:rsidR="007452F0" w:rsidRPr="00827689" w:rsidRDefault="000923AB" w:rsidP="004D1BE8">
      <w:pPr>
        <w:spacing w:after="150" w:line="360" w:lineRule="auto"/>
        <w:jc w:val="both"/>
        <w:rPr>
          <w:rFonts w:ascii="Times New Roman" w:hAnsi="Times New Roman" w:cs="Times New Roman"/>
          <w:b/>
          <w:sz w:val="24"/>
          <w:szCs w:val="24"/>
        </w:rPr>
      </w:pPr>
      <w:r w:rsidRPr="00827689">
        <w:rPr>
          <w:rFonts w:ascii="Times New Roman" w:hAnsi="Times New Roman" w:cs="Times New Roman"/>
          <w:sz w:val="24"/>
          <w:szCs w:val="24"/>
        </w:rPr>
        <w:t>X</w:t>
      </w:r>
      <w:r w:rsidR="007452F0" w:rsidRPr="00827689">
        <w:rPr>
          <w:rFonts w:ascii="Times New Roman" w:hAnsi="Times New Roman" w:cs="Times New Roman"/>
          <w:sz w:val="24"/>
          <w:szCs w:val="24"/>
        </w:rPr>
        <w:t xml:space="preserve"> - A </w:t>
      </w:r>
      <w:r w:rsidR="007452F0" w:rsidRPr="00827689">
        <w:rPr>
          <w:rFonts w:ascii="Times New Roman" w:hAnsi="Times New Roman" w:cs="Times New Roman"/>
          <w:b/>
          <w:sz w:val="24"/>
          <w:szCs w:val="24"/>
        </w:rPr>
        <w:t>Declaração</w:t>
      </w:r>
      <w:r w:rsidR="007452F0" w:rsidRPr="00827689">
        <w:rPr>
          <w:rFonts w:ascii="Times New Roman" w:hAnsi="Times New Roman" w:cs="Times New Roman"/>
          <w:sz w:val="24"/>
          <w:szCs w:val="24"/>
        </w:rPr>
        <w:t xml:space="preserve"> de que os gêneros alimentícios a serem entregues são oriundos de </w:t>
      </w:r>
      <w:r w:rsidR="007452F0" w:rsidRPr="00827689">
        <w:rPr>
          <w:rFonts w:ascii="Times New Roman" w:hAnsi="Times New Roman" w:cs="Times New Roman"/>
          <w:b/>
          <w:sz w:val="24"/>
          <w:szCs w:val="24"/>
        </w:rPr>
        <w:t>PRODUÇÃO PRÓPRIA,</w:t>
      </w:r>
      <w:r w:rsidR="007452F0" w:rsidRPr="00827689">
        <w:rPr>
          <w:rFonts w:ascii="Times New Roman" w:hAnsi="Times New Roman" w:cs="Times New Roman"/>
          <w:sz w:val="24"/>
          <w:szCs w:val="24"/>
        </w:rPr>
        <w:t xml:space="preserve"> ou seja, da Agricultura Familiar, relacionada no projeto de venda </w:t>
      </w:r>
      <w:r w:rsidR="007452F0" w:rsidRPr="00827689">
        <w:rPr>
          <w:rFonts w:ascii="Times New Roman" w:hAnsi="Times New Roman" w:cs="Times New Roman"/>
          <w:b/>
          <w:sz w:val="24"/>
          <w:szCs w:val="24"/>
        </w:rPr>
        <w:t xml:space="preserve">(Modelo conforme </w:t>
      </w:r>
      <w:r w:rsidR="007452F0" w:rsidRPr="00827689">
        <w:rPr>
          <w:rFonts w:ascii="Times New Roman" w:hAnsi="Times New Roman" w:cs="Times New Roman"/>
          <w:b/>
          <w:sz w:val="24"/>
          <w:szCs w:val="24"/>
        </w:rPr>
        <w:lastRenderedPageBreak/>
        <w:t xml:space="preserve">anexo postado no site - </w:t>
      </w:r>
      <w:hyperlink r:id="rId10" w:history="1">
        <w:r w:rsidR="007452F0" w:rsidRPr="00827689">
          <w:rPr>
            <w:rStyle w:val="Hyperlink"/>
            <w:rFonts w:ascii="Times New Roman" w:hAnsi="Times New Roman" w:cs="Times New Roman"/>
            <w:sz w:val="24"/>
            <w:szCs w:val="24"/>
          </w:rPr>
          <w:t>www.educacao.go.gov.br</w:t>
        </w:r>
      </w:hyperlink>
      <w:r w:rsidR="007452F0" w:rsidRPr="00827689">
        <w:rPr>
          <w:rFonts w:ascii="Times New Roman" w:hAnsi="Times New Roman" w:cs="Times New Roman"/>
          <w:b/>
          <w:color w:val="000000"/>
          <w:sz w:val="24"/>
          <w:szCs w:val="24"/>
        </w:rPr>
        <w:t xml:space="preserve"> -&gt;Educação &gt;Alimentação Escolar &gt;Chamada </w:t>
      </w:r>
      <w:r w:rsidR="007452F0" w:rsidRPr="00827689">
        <w:rPr>
          <w:rFonts w:ascii="Times New Roman" w:hAnsi="Times New Roman" w:cs="Times New Roman"/>
          <w:b/>
          <w:sz w:val="24"/>
          <w:szCs w:val="24"/>
        </w:rPr>
        <w:t xml:space="preserve">Pública); </w:t>
      </w:r>
    </w:p>
    <w:p w14:paraId="3E8C8AF3" w14:textId="7DA0AAA9" w:rsidR="007452F0" w:rsidRPr="00827689" w:rsidRDefault="007452F0" w:rsidP="004D1BE8">
      <w:pPr>
        <w:spacing w:after="150" w:line="360" w:lineRule="auto"/>
        <w:jc w:val="both"/>
        <w:rPr>
          <w:rFonts w:ascii="Times New Roman" w:eastAsia="Calibri" w:hAnsi="Times New Roman" w:cs="Times New Roman"/>
          <w:bCs/>
          <w:sz w:val="24"/>
          <w:szCs w:val="24"/>
          <w:u w:val="single"/>
        </w:rPr>
      </w:pPr>
      <w:r w:rsidRPr="00827689">
        <w:rPr>
          <w:rFonts w:ascii="Times New Roman" w:hAnsi="Times New Roman" w:cs="Times New Roman"/>
          <w:sz w:val="24"/>
          <w:szCs w:val="24"/>
          <w:u w:val="single"/>
        </w:rPr>
        <w:t>X</w:t>
      </w:r>
      <w:r w:rsidR="00BA3858" w:rsidRPr="00827689">
        <w:rPr>
          <w:rFonts w:ascii="Times New Roman" w:hAnsi="Times New Roman" w:cs="Times New Roman"/>
          <w:sz w:val="24"/>
          <w:szCs w:val="24"/>
          <w:u w:val="single"/>
        </w:rPr>
        <w:t xml:space="preserve">I </w:t>
      </w:r>
      <w:r w:rsidRPr="00827689">
        <w:rPr>
          <w:rFonts w:ascii="Times New Roman" w:hAnsi="Times New Roman" w:cs="Times New Roman"/>
          <w:sz w:val="24"/>
          <w:szCs w:val="24"/>
          <w:u w:val="single"/>
        </w:rPr>
        <w:t>–</w:t>
      </w:r>
      <w:r w:rsidRPr="00827689">
        <w:rPr>
          <w:rFonts w:ascii="Times New Roman" w:hAnsi="Times New Roman" w:cs="Times New Roman"/>
          <w:b/>
          <w:sz w:val="24"/>
          <w:szCs w:val="24"/>
          <w:u w:val="single"/>
        </w:rPr>
        <w:t xml:space="preserve"> Declaração de </w:t>
      </w:r>
      <w:r w:rsidRPr="00827689">
        <w:rPr>
          <w:rFonts w:ascii="Times New Roman" w:hAnsi="Times New Roman" w:cs="Times New Roman"/>
          <w:b/>
          <w:bCs/>
          <w:sz w:val="24"/>
          <w:szCs w:val="24"/>
          <w:u w:val="single"/>
        </w:rPr>
        <w:t>Responsabilidade</w:t>
      </w:r>
      <w:r w:rsidRPr="0082768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2768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827689">
        <w:rPr>
          <w:bCs/>
          <w:u w:val="single"/>
        </w:rPr>
        <w:t>Obs</w:t>
      </w:r>
      <w:proofErr w:type="spellEnd"/>
      <w:r w:rsidRPr="00827689">
        <w:rPr>
          <w:bCs/>
          <w:u w:val="single"/>
        </w:rPr>
        <w:t xml:space="preserve">: A solicitação elencada no item III e IV se faz necessária para demonstrar a correta formação jurídica das Cooperativas, em respeito ao </w:t>
      </w:r>
      <w:r w:rsidRPr="00827689">
        <w:rPr>
          <w:color w:val="000000"/>
        </w:rPr>
        <w:t>disposto no art. 47, da Lei n° 5.764/1971, que assim destaca:</w:t>
      </w:r>
    </w:p>
    <w:p w14:paraId="581D8A88" w14:textId="5FCE10FD" w:rsidR="00BE26CE" w:rsidRPr="00827689" w:rsidRDefault="007452F0" w:rsidP="008C0E30">
      <w:pPr>
        <w:pStyle w:val="textoementa"/>
        <w:spacing w:before="80" w:beforeAutospacing="0" w:after="80" w:afterAutospacing="0"/>
        <w:ind w:left="4522"/>
        <w:jc w:val="both"/>
        <w:rPr>
          <w:color w:val="000000"/>
        </w:rPr>
      </w:pPr>
      <w:r w:rsidRPr="00827689">
        <w:rPr>
          <w:color w:val="000000"/>
        </w:rPr>
        <w:t>"A sociedade será administrada por uma Diretoria ou Conselho de Administração, </w:t>
      </w:r>
      <w:r w:rsidRPr="00827689">
        <w:rPr>
          <w:rStyle w:val="Forte"/>
          <w:color w:val="000000"/>
          <w:u w:val="single"/>
        </w:rPr>
        <w:t>composto exclusivamente de associados eleitos pela Assembleia Geral</w:t>
      </w:r>
      <w:r w:rsidRPr="00827689">
        <w:rPr>
          <w:color w:val="000000"/>
        </w:rPr>
        <w:t>, com mandato nunca superior a 4 (quatro) anos, sendo obrigatória a renovação de, no mínimo, 1/3 (um terço) do Conselho da Administração"</w:t>
      </w:r>
      <w:r w:rsidR="00B8644F" w:rsidRPr="00827689">
        <w:rPr>
          <w:color w:val="000000"/>
        </w:rPr>
        <w:t>.</w:t>
      </w:r>
    </w:p>
    <w:p w14:paraId="3B12F17C" w14:textId="3D5B0327" w:rsidR="007452F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b/>
          <w:color w:val="000000"/>
          <w:sz w:val="24"/>
          <w:szCs w:val="24"/>
        </w:rPr>
        <w:t>4.5</w:t>
      </w:r>
      <w:r w:rsidRPr="00827689">
        <w:rPr>
          <w:rFonts w:ascii="Times New Roman" w:hAnsi="Times New Roman" w:cs="Times New Roman"/>
          <w:color w:val="000000"/>
          <w:sz w:val="24"/>
          <w:szCs w:val="24"/>
        </w:rPr>
        <w:t xml:space="preserve">  </w:t>
      </w:r>
      <w:r w:rsidRPr="0082768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827689" w:rsidRDefault="00C22415" w:rsidP="004D1BE8">
      <w:pPr>
        <w:spacing w:after="150" w:line="360" w:lineRule="auto"/>
        <w:jc w:val="both"/>
        <w:rPr>
          <w:rFonts w:ascii="Times New Roman" w:hAnsi="Times New Roman" w:cs="Times New Roman"/>
          <w:color w:val="000000"/>
          <w:sz w:val="24"/>
          <w:szCs w:val="24"/>
        </w:rPr>
      </w:pPr>
      <w:r w:rsidRPr="00827689">
        <w:rPr>
          <w:rFonts w:ascii="Times New Roman" w:hAnsi="Times New Roman" w:cs="Times New Roman"/>
          <w:sz w:val="24"/>
          <w:szCs w:val="24"/>
        </w:rPr>
        <w:t xml:space="preserve">4.5.1 </w:t>
      </w:r>
      <w:r w:rsidRPr="00827689">
        <w:rPr>
          <w:rFonts w:ascii="Times New Roman" w:hAnsi="Times New Roman" w:cs="Times New Roman"/>
          <w:color w:val="000000"/>
          <w:sz w:val="24"/>
          <w:szCs w:val="24"/>
        </w:rPr>
        <w:t>Produto</w:t>
      </w:r>
      <w:r w:rsidR="007452F0" w:rsidRPr="00827689">
        <w:rPr>
          <w:rFonts w:ascii="Times New Roman" w:hAnsi="Times New Roman" w:cs="Times New Roman"/>
          <w:color w:val="000000"/>
          <w:sz w:val="24"/>
          <w:szCs w:val="24"/>
        </w:rPr>
        <w:t xml:space="preserve"> de </w:t>
      </w:r>
      <w:r w:rsidR="007452F0" w:rsidRPr="00827689">
        <w:rPr>
          <w:rFonts w:ascii="Times New Roman" w:hAnsi="Times New Roman" w:cs="Times New Roman"/>
          <w:b/>
          <w:color w:val="000000"/>
          <w:sz w:val="24"/>
          <w:szCs w:val="24"/>
        </w:rPr>
        <w:t xml:space="preserve">origem </w:t>
      </w:r>
      <w:r w:rsidR="00F3779D" w:rsidRPr="00827689">
        <w:rPr>
          <w:rFonts w:ascii="Times New Roman" w:hAnsi="Times New Roman" w:cs="Times New Roman"/>
          <w:b/>
          <w:color w:val="000000"/>
          <w:sz w:val="24"/>
          <w:szCs w:val="24"/>
        </w:rPr>
        <w:t xml:space="preserve">vegetal in natura, </w:t>
      </w:r>
      <w:r w:rsidR="00F3779D" w:rsidRPr="00827689">
        <w:rPr>
          <w:rFonts w:ascii="Times New Roman" w:hAnsi="Times New Roman" w:cs="Times New Roman"/>
          <w:bCs/>
          <w:color w:val="000000"/>
          <w:sz w:val="24"/>
          <w:szCs w:val="24"/>
        </w:rPr>
        <w:t>dispensado a apresentação de certificados, ficando à cargo da comissão de análise a aprova</w:t>
      </w:r>
      <w:r w:rsidR="00D45093" w:rsidRPr="00827689">
        <w:rPr>
          <w:rFonts w:ascii="Times New Roman" w:hAnsi="Times New Roman" w:cs="Times New Roman"/>
          <w:bCs/>
          <w:color w:val="000000"/>
          <w:sz w:val="24"/>
          <w:szCs w:val="24"/>
        </w:rPr>
        <w:t>ção no momento da entrega das amostras</w:t>
      </w:r>
      <w:r w:rsidR="00C42D72" w:rsidRPr="00827689">
        <w:rPr>
          <w:rFonts w:ascii="Times New Roman" w:hAnsi="Times New Roman" w:cs="Times New Roman"/>
          <w:bCs/>
          <w:color w:val="000000"/>
          <w:sz w:val="24"/>
          <w:szCs w:val="24"/>
        </w:rPr>
        <w:t xml:space="preserve"> dos produtos</w:t>
      </w:r>
      <w:r w:rsidR="00D45093" w:rsidRPr="00827689">
        <w:rPr>
          <w:rFonts w:ascii="Times New Roman" w:hAnsi="Times New Roman" w:cs="Times New Roman"/>
          <w:bCs/>
          <w:color w:val="000000"/>
          <w:sz w:val="24"/>
          <w:szCs w:val="24"/>
        </w:rPr>
        <w:t>;</w:t>
      </w:r>
      <w:r w:rsidR="00F43C6D" w:rsidRPr="00827689">
        <w:rPr>
          <w:rFonts w:ascii="Times New Roman" w:hAnsi="Times New Roman" w:cs="Times New Roman"/>
          <w:b/>
          <w:color w:val="FF0000"/>
          <w:sz w:val="24"/>
          <w:szCs w:val="24"/>
        </w:rPr>
        <w:t xml:space="preserve"> </w:t>
      </w:r>
    </w:p>
    <w:p w14:paraId="0A4F5552" w14:textId="259E26C7" w:rsidR="00D45093" w:rsidRPr="00827689" w:rsidRDefault="007452F0" w:rsidP="00D45093">
      <w:pPr>
        <w:pStyle w:val="textoementa"/>
        <w:spacing w:before="80" w:beforeAutospacing="0" w:after="80" w:afterAutospacing="0"/>
        <w:jc w:val="both"/>
        <w:rPr>
          <w:color w:val="000000"/>
        </w:rPr>
      </w:pPr>
      <w:r w:rsidRPr="00827689">
        <w:t>4.5</w:t>
      </w:r>
      <w:r w:rsidR="00AD5376" w:rsidRPr="00827689">
        <w:t>.</w:t>
      </w:r>
      <w:r w:rsidR="003A7DCD" w:rsidRPr="00827689">
        <w:t>2</w:t>
      </w:r>
      <w:r w:rsidRPr="00827689">
        <w:t xml:space="preserve">. Produto de </w:t>
      </w:r>
      <w:r w:rsidRPr="00827689">
        <w:rPr>
          <w:b/>
        </w:rPr>
        <w:t xml:space="preserve">origem </w:t>
      </w:r>
      <w:r w:rsidR="00D45093" w:rsidRPr="00827689">
        <w:rPr>
          <w:b/>
        </w:rPr>
        <w:t xml:space="preserve">animal, </w:t>
      </w:r>
      <w:r w:rsidR="00D45093" w:rsidRPr="00827689">
        <w:rPr>
          <w:bCs/>
        </w:rPr>
        <w:t xml:space="preserve">a documentação comprobatória de </w:t>
      </w:r>
      <w:r w:rsidR="00D45093" w:rsidRPr="00827689">
        <w:rPr>
          <w:bCs/>
          <w:u w:val="single"/>
        </w:rPr>
        <w:t>Serviço de Inspeção Sanitária</w:t>
      </w:r>
      <w:r w:rsidR="00D45093" w:rsidRPr="00827689">
        <w:rPr>
          <w:bCs/>
        </w:rPr>
        <w:t xml:space="preserve">, </w:t>
      </w:r>
      <w:r w:rsidR="00D45093" w:rsidRPr="00827689">
        <w:rPr>
          <w:bCs/>
          <w:color w:val="000000"/>
        </w:rPr>
        <w:t>podendo ser M</w:t>
      </w:r>
      <w:r w:rsidR="00D45093" w:rsidRPr="00827689">
        <w:rPr>
          <w:color w:val="000000"/>
        </w:rPr>
        <w:t>unicipal (SIM), Estadual (SIE) ou Federal (SIF);</w:t>
      </w:r>
    </w:p>
    <w:p w14:paraId="485F7A44" w14:textId="16008949" w:rsidR="00D45093" w:rsidRPr="0082768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27689">
        <w:rPr>
          <w:rFonts w:ascii="Times New Roman" w:eastAsia="Times New Roman" w:hAnsi="Times New Roman" w:cs="Times New Roman"/>
          <w:color w:val="000000"/>
          <w:sz w:val="24"/>
          <w:szCs w:val="24"/>
          <w:lang w:eastAsia="pt-BR"/>
        </w:rPr>
        <w:t>4.5.</w:t>
      </w:r>
      <w:r w:rsidR="003A7DCD" w:rsidRPr="00827689">
        <w:rPr>
          <w:rFonts w:ascii="Times New Roman" w:eastAsia="Times New Roman" w:hAnsi="Times New Roman" w:cs="Times New Roman"/>
          <w:color w:val="000000"/>
          <w:sz w:val="24"/>
          <w:szCs w:val="24"/>
          <w:lang w:eastAsia="pt-BR"/>
        </w:rPr>
        <w:t>3</w:t>
      </w:r>
      <w:r w:rsidRPr="00827689">
        <w:rPr>
          <w:rFonts w:ascii="Times New Roman" w:eastAsia="Times New Roman" w:hAnsi="Times New Roman" w:cs="Times New Roman"/>
          <w:color w:val="000000"/>
          <w:sz w:val="24"/>
          <w:szCs w:val="24"/>
          <w:lang w:eastAsia="pt-BR"/>
        </w:rPr>
        <w:t>. Produtos de </w:t>
      </w:r>
      <w:r w:rsidRPr="00827689">
        <w:rPr>
          <w:rFonts w:ascii="Times New Roman" w:eastAsia="Times New Roman" w:hAnsi="Times New Roman" w:cs="Times New Roman"/>
          <w:b/>
          <w:bCs/>
          <w:color w:val="000000"/>
          <w:sz w:val="24"/>
          <w:szCs w:val="24"/>
          <w:lang w:eastAsia="pt-BR"/>
        </w:rPr>
        <w:t>origem vegetal processado</w:t>
      </w:r>
      <w:r w:rsidRPr="00827689">
        <w:rPr>
          <w:rFonts w:ascii="Times New Roman" w:eastAsia="Times New Roman" w:hAnsi="Times New Roman" w:cs="Times New Roman"/>
          <w:color w:val="000000"/>
          <w:sz w:val="24"/>
          <w:szCs w:val="24"/>
          <w:lang w:eastAsia="pt-BR"/>
        </w:rPr>
        <w:t>, o </w:t>
      </w:r>
      <w:r w:rsidRPr="00827689">
        <w:rPr>
          <w:rFonts w:ascii="Times New Roman" w:eastAsia="Times New Roman" w:hAnsi="Times New Roman" w:cs="Times New Roman"/>
          <w:color w:val="000000"/>
          <w:sz w:val="24"/>
          <w:szCs w:val="24"/>
          <w:u w:val="single"/>
          <w:lang w:eastAsia="pt-BR"/>
        </w:rPr>
        <w:t>Alvará Sanitário</w:t>
      </w:r>
      <w:r w:rsidRPr="00827689">
        <w:rPr>
          <w:rFonts w:ascii="Times New Roman" w:eastAsia="Times New Roman" w:hAnsi="Times New Roman" w:cs="Times New Roman"/>
          <w:color w:val="000000"/>
          <w:sz w:val="24"/>
          <w:szCs w:val="24"/>
          <w:lang w:eastAsia="pt-BR"/>
        </w:rPr>
        <w:t>;</w:t>
      </w:r>
    </w:p>
    <w:p w14:paraId="30D47789" w14:textId="0C328511" w:rsidR="00D466B9" w:rsidRPr="00827689" w:rsidRDefault="00D45093" w:rsidP="00D45093">
      <w:pPr>
        <w:spacing w:before="80" w:after="80" w:line="240" w:lineRule="auto"/>
        <w:jc w:val="both"/>
        <w:rPr>
          <w:rFonts w:ascii="Times New Roman" w:eastAsia="Times New Roman" w:hAnsi="Times New Roman" w:cs="Times New Roman"/>
          <w:sz w:val="24"/>
          <w:szCs w:val="24"/>
          <w:lang w:eastAsia="pt-BR"/>
        </w:rPr>
      </w:pPr>
      <w:r w:rsidRPr="00827689">
        <w:rPr>
          <w:rFonts w:ascii="Times New Roman" w:eastAsia="Times New Roman" w:hAnsi="Times New Roman" w:cs="Times New Roman"/>
          <w:color w:val="000000"/>
          <w:sz w:val="24"/>
          <w:szCs w:val="24"/>
          <w:lang w:eastAsia="pt-BR"/>
        </w:rPr>
        <w:t>4.</w:t>
      </w:r>
      <w:r w:rsidRPr="00827689">
        <w:rPr>
          <w:rFonts w:ascii="Times New Roman" w:eastAsia="Times New Roman" w:hAnsi="Times New Roman" w:cs="Times New Roman"/>
          <w:sz w:val="24"/>
          <w:szCs w:val="24"/>
          <w:lang w:eastAsia="pt-BR"/>
        </w:rPr>
        <w:t>5.</w:t>
      </w:r>
      <w:r w:rsidR="003A7DCD" w:rsidRPr="00827689">
        <w:rPr>
          <w:rFonts w:ascii="Times New Roman" w:eastAsia="Times New Roman" w:hAnsi="Times New Roman" w:cs="Times New Roman"/>
          <w:sz w:val="24"/>
          <w:szCs w:val="24"/>
          <w:lang w:eastAsia="pt-BR"/>
        </w:rPr>
        <w:t>4</w:t>
      </w:r>
      <w:r w:rsidRPr="00827689">
        <w:rPr>
          <w:rFonts w:ascii="Times New Roman" w:eastAsia="Times New Roman" w:hAnsi="Times New Roman" w:cs="Times New Roman"/>
          <w:sz w:val="24"/>
          <w:szCs w:val="24"/>
          <w:lang w:eastAsia="pt-BR"/>
        </w:rPr>
        <w:t>. </w:t>
      </w:r>
      <w:r w:rsidRPr="00827689">
        <w:rPr>
          <w:rFonts w:ascii="Times New Roman" w:eastAsia="Times New Roman" w:hAnsi="Times New Roman" w:cs="Times New Roman"/>
          <w:b/>
          <w:bCs/>
          <w:sz w:val="24"/>
          <w:szCs w:val="24"/>
          <w:lang w:eastAsia="pt-BR"/>
        </w:rPr>
        <w:t>Sucos e Polpas de Frutas</w:t>
      </w:r>
      <w:r w:rsidRPr="00827689">
        <w:rPr>
          <w:rFonts w:ascii="Times New Roman" w:eastAsia="Times New Roman" w:hAnsi="Times New Roman" w:cs="Times New Roman"/>
          <w:sz w:val="24"/>
          <w:szCs w:val="24"/>
          <w:lang w:eastAsia="pt-BR"/>
        </w:rPr>
        <w:t>, o </w:t>
      </w:r>
      <w:r w:rsidRPr="00827689">
        <w:rPr>
          <w:rFonts w:ascii="Times New Roman" w:eastAsia="Times New Roman" w:hAnsi="Times New Roman" w:cs="Times New Roman"/>
          <w:sz w:val="24"/>
          <w:szCs w:val="24"/>
          <w:u w:val="single"/>
          <w:lang w:eastAsia="pt-BR"/>
        </w:rPr>
        <w:t xml:space="preserve">Certificado de </w:t>
      </w:r>
      <w:r w:rsidRPr="00827689">
        <w:rPr>
          <w:rFonts w:ascii="Times New Roman" w:eastAsia="Times New Roman" w:hAnsi="Times New Roman" w:cs="Times New Roman"/>
          <w:color w:val="000000"/>
          <w:sz w:val="24"/>
          <w:szCs w:val="24"/>
          <w:u w:val="single"/>
          <w:lang w:eastAsia="pt-BR"/>
        </w:rPr>
        <w:t>registro no MAPA</w:t>
      </w:r>
      <w:r w:rsidRPr="00827689">
        <w:rPr>
          <w:rFonts w:ascii="Times New Roman" w:eastAsia="Times New Roman" w:hAnsi="Times New Roman" w:cs="Times New Roman"/>
          <w:color w:val="000000"/>
          <w:sz w:val="24"/>
          <w:szCs w:val="24"/>
          <w:lang w:eastAsia="pt-BR"/>
        </w:rPr>
        <w:t xml:space="preserve"> – Ministério de Agricultura, </w:t>
      </w:r>
      <w:r w:rsidRPr="00827689">
        <w:rPr>
          <w:rFonts w:ascii="Times New Roman" w:eastAsia="Times New Roman" w:hAnsi="Times New Roman" w:cs="Times New Roman"/>
          <w:sz w:val="24"/>
          <w:szCs w:val="24"/>
          <w:lang w:eastAsia="pt-BR"/>
        </w:rPr>
        <w:t>Pecuária e Abastecimento;</w:t>
      </w:r>
    </w:p>
    <w:p w14:paraId="09592E89" w14:textId="4EDC5D38" w:rsidR="00AD5376" w:rsidRPr="00827689" w:rsidRDefault="00D45093" w:rsidP="00AD5376">
      <w:pPr>
        <w:spacing w:before="80" w:after="80" w:line="240" w:lineRule="auto"/>
        <w:jc w:val="both"/>
        <w:rPr>
          <w:rFonts w:ascii="Times New Roman" w:eastAsia="Times New Roman" w:hAnsi="Times New Roman" w:cs="Times New Roman"/>
          <w:sz w:val="24"/>
          <w:szCs w:val="24"/>
          <w:lang w:eastAsia="pt-BR"/>
        </w:rPr>
      </w:pPr>
      <w:r w:rsidRPr="00827689">
        <w:rPr>
          <w:rFonts w:ascii="Times New Roman" w:eastAsia="Times New Roman" w:hAnsi="Times New Roman" w:cs="Times New Roman"/>
          <w:sz w:val="24"/>
          <w:szCs w:val="24"/>
          <w:lang w:eastAsia="pt-BR"/>
        </w:rPr>
        <w:t>4.5.</w:t>
      </w:r>
      <w:r w:rsidR="003A7DCD" w:rsidRPr="00827689">
        <w:rPr>
          <w:rFonts w:ascii="Times New Roman" w:eastAsia="Times New Roman" w:hAnsi="Times New Roman" w:cs="Times New Roman"/>
          <w:sz w:val="24"/>
          <w:szCs w:val="24"/>
          <w:lang w:eastAsia="pt-BR"/>
        </w:rPr>
        <w:t>5</w:t>
      </w:r>
      <w:r w:rsidRPr="00827689">
        <w:rPr>
          <w:rFonts w:ascii="Times New Roman" w:eastAsia="Times New Roman" w:hAnsi="Times New Roman" w:cs="Times New Roman"/>
          <w:sz w:val="24"/>
          <w:szCs w:val="24"/>
          <w:lang w:eastAsia="pt-BR"/>
        </w:rPr>
        <w:t xml:space="preserve">. Em casos de serviços de processamento dos alimentos descritos no item </w:t>
      </w:r>
      <w:r w:rsidR="006B7FED" w:rsidRPr="00827689">
        <w:rPr>
          <w:rFonts w:ascii="Times New Roman" w:eastAsia="Times New Roman" w:hAnsi="Times New Roman" w:cs="Times New Roman"/>
          <w:sz w:val="24"/>
          <w:szCs w:val="24"/>
          <w:lang w:eastAsia="pt-BR"/>
        </w:rPr>
        <w:t>4.5.2, 4.5.3 e 4.5.4</w:t>
      </w:r>
      <w:r w:rsidR="00AD5376" w:rsidRPr="00827689">
        <w:rPr>
          <w:rFonts w:ascii="Times New Roman" w:eastAsia="Times New Roman" w:hAnsi="Times New Roman" w:cs="Times New Roman"/>
          <w:sz w:val="24"/>
          <w:szCs w:val="24"/>
          <w:lang w:eastAsia="pt-BR"/>
        </w:rPr>
        <w:t xml:space="preserve"> </w:t>
      </w:r>
      <w:r w:rsidRPr="00827689">
        <w:rPr>
          <w:rFonts w:ascii="Times New Roman" w:eastAsia="Times New Roman" w:hAnsi="Times New Roman" w:cs="Times New Roman"/>
          <w:sz w:val="24"/>
          <w:szCs w:val="24"/>
          <w:lang w:eastAsia="pt-BR"/>
        </w:rPr>
        <w:t>fiquem à cargo de empresas terceirizadas, apresentar </w:t>
      </w:r>
      <w:r w:rsidRPr="00827689">
        <w:rPr>
          <w:rFonts w:ascii="Times New Roman" w:eastAsia="Times New Roman" w:hAnsi="Times New Roman" w:cs="Times New Roman"/>
          <w:b/>
          <w:bCs/>
          <w:sz w:val="24"/>
          <w:szCs w:val="24"/>
          <w:u w:val="single"/>
          <w:lang w:eastAsia="pt-BR"/>
        </w:rPr>
        <w:t>Certificação de Prestação de Serviço</w:t>
      </w:r>
      <w:r w:rsidRPr="00827689">
        <w:rPr>
          <w:rFonts w:ascii="Times New Roman" w:eastAsia="Times New Roman" w:hAnsi="Times New Roman" w:cs="Times New Roman"/>
          <w:sz w:val="24"/>
          <w:szCs w:val="24"/>
          <w:lang w:eastAsia="pt-BR"/>
        </w:rPr>
        <w:t>, </w:t>
      </w:r>
      <w:r w:rsidRPr="00827689">
        <w:rPr>
          <w:rFonts w:ascii="Times New Roman" w:eastAsia="Times New Roman" w:hAnsi="Times New Roman" w:cs="Times New Roman"/>
          <w:b/>
          <w:bCs/>
          <w:sz w:val="24"/>
          <w:szCs w:val="24"/>
          <w:u w:val="single"/>
          <w:lang w:eastAsia="pt-BR"/>
        </w:rPr>
        <w:t xml:space="preserve">Alvará Sanitário da </w:t>
      </w:r>
      <w:r w:rsidR="00143B3D" w:rsidRPr="00827689">
        <w:rPr>
          <w:rFonts w:ascii="Times New Roman" w:eastAsia="Times New Roman" w:hAnsi="Times New Roman" w:cs="Times New Roman"/>
          <w:b/>
          <w:bCs/>
          <w:sz w:val="24"/>
          <w:szCs w:val="24"/>
          <w:u w:val="single"/>
          <w:lang w:eastAsia="pt-BR"/>
        </w:rPr>
        <w:t>Empresa</w:t>
      </w:r>
      <w:r w:rsidRPr="00827689">
        <w:rPr>
          <w:rFonts w:ascii="Times New Roman" w:eastAsia="Times New Roman" w:hAnsi="Times New Roman" w:cs="Times New Roman"/>
          <w:b/>
          <w:bCs/>
          <w:sz w:val="24"/>
          <w:szCs w:val="24"/>
          <w:u w:val="single"/>
          <w:lang w:eastAsia="pt-BR"/>
        </w:rPr>
        <w:t xml:space="preserve"> prestadora</w:t>
      </w:r>
      <w:r w:rsidRPr="00827689">
        <w:rPr>
          <w:rFonts w:ascii="Times New Roman" w:eastAsia="Times New Roman" w:hAnsi="Times New Roman" w:cs="Times New Roman"/>
          <w:sz w:val="24"/>
          <w:szCs w:val="24"/>
          <w:lang w:eastAsia="pt-BR"/>
        </w:rPr>
        <w:t>, assim como, </w:t>
      </w:r>
      <w:r w:rsidRPr="00827689">
        <w:rPr>
          <w:rFonts w:ascii="Times New Roman" w:eastAsia="Times New Roman" w:hAnsi="Times New Roman" w:cs="Times New Roman"/>
          <w:b/>
          <w:bCs/>
          <w:sz w:val="24"/>
          <w:szCs w:val="24"/>
          <w:lang w:eastAsia="pt-BR"/>
        </w:rPr>
        <w:t>cadastro da empresa junto à AGRODEFESA</w:t>
      </w:r>
      <w:r w:rsidRPr="00827689">
        <w:rPr>
          <w:rFonts w:ascii="Times New Roman" w:eastAsia="Times New Roman" w:hAnsi="Times New Roman" w:cs="Times New Roman"/>
          <w:sz w:val="24"/>
          <w:szCs w:val="24"/>
          <w:lang w:eastAsia="pt-BR"/>
        </w:rPr>
        <w:t> e o </w:t>
      </w:r>
      <w:r w:rsidRPr="00827689">
        <w:rPr>
          <w:rFonts w:ascii="Times New Roman" w:eastAsia="Times New Roman" w:hAnsi="Times New Roman" w:cs="Times New Roman"/>
          <w:b/>
          <w:bCs/>
          <w:sz w:val="24"/>
          <w:szCs w:val="24"/>
          <w:u w:val="single"/>
          <w:lang w:eastAsia="pt-BR"/>
        </w:rPr>
        <w:t>Selo Nacional da Agricultura Familiar (SENAF)</w:t>
      </w:r>
      <w:r w:rsidRPr="00827689">
        <w:rPr>
          <w:rFonts w:ascii="Times New Roman" w:eastAsia="Times New Roman" w:hAnsi="Times New Roman" w:cs="Times New Roman"/>
          <w:sz w:val="24"/>
          <w:szCs w:val="24"/>
          <w:lang w:eastAsia="pt-BR"/>
        </w:rPr>
        <w:t> na embalagem dos itens;</w:t>
      </w:r>
    </w:p>
    <w:p w14:paraId="6A7FCC50" w14:textId="163D784D" w:rsidR="00BA3858" w:rsidRPr="00827689" w:rsidRDefault="007452F0" w:rsidP="004D1BE8">
      <w:pPr>
        <w:spacing w:after="150" w:line="360" w:lineRule="auto"/>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rPr>
        <w:t>4.5.</w:t>
      </w:r>
      <w:r w:rsidR="003A7DCD" w:rsidRPr="00827689">
        <w:rPr>
          <w:rFonts w:ascii="Times New Roman" w:hAnsi="Times New Roman" w:cs="Times New Roman"/>
          <w:color w:val="000000"/>
          <w:sz w:val="24"/>
          <w:szCs w:val="24"/>
        </w:rPr>
        <w:t>6</w:t>
      </w:r>
      <w:r w:rsidRPr="00827689">
        <w:rPr>
          <w:rFonts w:ascii="Times New Roman" w:hAnsi="Times New Roman" w:cs="Times New Roman"/>
          <w:color w:val="000000"/>
          <w:sz w:val="24"/>
          <w:szCs w:val="24"/>
        </w:rPr>
        <w:t xml:space="preserve">. Produto qualificado como </w:t>
      </w:r>
      <w:r w:rsidRPr="00827689">
        <w:rPr>
          <w:rFonts w:ascii="Times New Roman" w:hAnsi="Times New Roman" w:cs="Times New Roman"/>
          <w:b/>
          <w:color w:val="000000"/>
          <w:sz w:val="24"/>
          <w:szCs w:val="24"/>
        </w:rPr>
        <w:t>Sustentável ou Orgânico</w:t>
      </w:r>
      <w:r w:rsidRPr="00827689">
        <w:rPr>
          <w:rFonts w:ascii="Times New Roman" w:hAnsi="Times New Roman" w:cs="Times New Roman"/>
          <w:color w:val="000000"/>
          <w:sz w:val="24"/>
          <w:szCs w:val="24"/>
        </w:rPr>
        <w:t xml:space="preserve">, a documentação comprobatória da respectiva </w:t>
      </w:r>
      <w:r w:rsidRPr="00827689">
        <w:rPr>
          <w:rFonts w:ascii="Times New Roman" w:hAnsi="Times New Roman" w:cs="Times New Roman"/>
          <w:b/>
          <w:color w:val="000000"/>
          <w:sz w:val="24"/>
          <w:szCs w:val="24"/>
          <w:u w:val="single"/>
        </w:rPr>
        <w:t>certificação de produção orgânica ou selo de sustentabilidade</w:t>
      </w:r>
      <w:r w:rsidR="000F528F" w:rsidRPr="00827689">
        <w:rPr>
          <w:rFonts w:ascii="Times New Roman" w:hAnsi="Times New Roman" w:cs="Times New Roman"/>
          <w:color w:val="000000"/>
          <w:sz w:val="24"/>
          <w:szCs w:val="24"/>
        </w:rPr>
        <w:t xml:space="preserve">, </w:t>
      </w:r>
      <w:r w:rsidR="000F528F" w:rsidRPr="00827689">
        <w:rPr>
          <w:rFonts w:ascii="Times New Roman" w:hAnsi="Times New Roman" w:cs="Times New Roman"/>
          <w:sz w:val="24"/>
          <w:szCs w:val="24"/>
        </w:rPr>
        <w:t>segundo a Lei nº 10.831/2003, o Decreto nº 6.323/2007 e devido cadastro no MAPA;</w:t>
      </w:r>
    </w:p>
    <w:p w14:paraId="6285BF12" w14:textId="4908544A" w:rsidR="00A25499" w:rsidRPr="00827689" w:rsidRDefault="007452F0" w:rsidP="004D1BE8">
      <w:pPr>
        <w:spacing w:after="150" w:line="360" w:lineRule="auto"/>
        <w:jc w:val="both"/>
        <w:rPr>
          <w:rFonts w:ascii="Times New Roman" w:hAnsi="Times New Roman" w:cs="Times New Roman"/>
          <w:color w:val="000000"/>
          <w:sz w:val="24"/>
          <w:szCs w:val="24"/>
        </w:rPr>
      </w:pPr>
      <w:r w:rsidRPr="00827689">
        <w:rPr>
          <w:rFonts w:ascii="Times New Roman" w:hAnsi="Times New Roman" w:cs="Times New Roman"/>
          <w:b/>
          <w:color w:val="000000"/>
          <w:sz w:val="24"/>
          <w:szCs w:val="24"/>
        </w:rPr>
        <w:t>4.</w:t>
      </w:r>
      <w:r w:rsidR="00547821" w:rsidRPr="00827689">
        <w:rPr>
          <w:rFonts w:ascii="Times New Roman" w:hAnsi="Times New Roman" w:cs="Times New Roman"/>
          <w:b/>
          <w:color w:val="000000"/>
          <w:sz w:val="24"/>
          <w:szCs w:val="24"/>
        </w:rPr>
        <w:t>6</w:t>
      </w:r>
      <w:r w:rsidRPr="00827689">
        <w:rPr>
          <w:rFonts w:ascii="Times New Roman" w:hAnsi="Times New Roman" w:cs="Times New Roman"/>
          <w:b/>
          <w:color w:val="000000"/>
          <w:sz w:val="24"/>
          <w:szCs w:val="24"/>
        </w:rPr>
        <w:t xml:space="preserve">. </w:t>
      </w:r>
      <w:r w:rsidRPr="00827689">
        <w:rPr>
          <w:rFonts w:ascii="Times New Roman" w:hAnsi="Times New Roman" w:cs="Times New Roman"/>
          <w:b/>
          <w:color w:val="000000"/>
          <w:sz w:val="24"/>
          <w:szCs w:val="24"/>
          <w:u w:val="single"/>
        </w:rPr>
        <w:t>Em</w:t>
      </w:r>
      <w:r w:rsidRPr="00827689">
        <w:rPr>
          <w:rFonts w:ascii="Times New Roman" w:hAnsi="Times New Roman" w:cs="Times New Roman"/>
          <w:b/>
          <w:bCs/>
          <w:color w:val="000000"/>
          <w:sz w:val="24"/>
          <w:szCs w:val="24"/>
          <w:u w:val="single"/>
        </w:rPr>
        <w:t xml:space="preserve"> caso de </w:t>
      </w:r>
      <w:r w:rsidR="00ED0A94" w:rsidRPr="00827689">
        <w:rPr>
          <w:rFonts w:ascii="Times New Roman" w:hAnsi="Times New Roman" w:cs="Times New Roman"/>
          <w:b/>
          <w:bCs/>
          <w:color w:val="000000"/>
          <w:sz w:val="24"/>
          <w:szCs w:val="24"/>
          <w:u w:val="single"/>
        </w:rPr>
        <w:t>DESCONFORMIDADE</w:t>
      </w:r>
      <w:r w:rsidR="00ED0A94" w:rsidRPr="00827689">
        <w:rPr>
          <w:rFonts w:ascii="Times New Roman" w:hAnsi="Times New Roman" w:cs="Times New Roman"/>
          <w:bCs/>
          <w:color w:val="000000"/>
          <w:sz w:val="24"/>
          <w:szCs w:val="24"/>
        </w:rPr>
        <w:t xml:space="preserve"> de</w:t>
      </w:r>
      <w:r w:rsidR="00A25499" w:rsidRPr="00827689">
        <w:rPr>
          <w:rFonts w:ascii="Times New Roman" w:hAnsi="Times New Roman" w:cs="Times New Roman"/>
          <w:bCs/>
          <w:color w:val="000000"/>
          <w:sz w:val="24"/>
          <w:szCs w:val="24"/>
        </w:rPr>
        <w:t xml:space="preserve"> </w:t>
      </w:r>
      <w:r w:rsidRPr="00827689">
        <w:rPr>
          <w:rFonts w:ascii="Times New Roman" w:hAnsi="Times New Roman" w:cs="Times New Roman"/>
          <w:bCs/>
          <w:color w:val="000000"/>
          <w:sz w:val="24"/>
          <w:szCs w:val="24"/>
        </w:rPr>
        <w:t>qualquer um dos documentos constantes dos itens 4.2, 4.3, 4.4 e 4.5</w:t>
      </w:r>
      <w:r w:rsidR="00ED0A94" w:rsidRPr="00827689">
        <w:rPr>
          <w:rFonts w:ascii="Times New Roman" w:hAnsi="Times New Roman" w:cs="Times New Roman"/>
          <w:bCs/>
          <w:color w:val="000000"/>
          <w:sz w:val="24"/>
          <w:szCs w:val="24"/>
        </w:rPr>
        <w:t>, Art.</w:t>
      </w:r>
      <w:r w:rsidR="00A25499" w:rsidRPr="00827689">
        <w:rPr>
          <w:rFonts w:ascii="Times New Roman" w:hAnsi="Times New Roman" w:cs="Times New Roman"/>
          <w:b/>
          <w:color w:val="000000"/>
          <w:sz w:val="24"/>
          <w:szCs w:val="24"/>
        </w:rPr>
        <w:t xml:space="preserve"> 36 § 4º</w:t>
      </w:r>
      <w:r w:rsidR="00A25499" w:rsidRPr="00827689">
        <w:rPr>
          <w:rFonts w:ascii="Times New Roman" w:hAnsi="Times New Roman" w:cs="Times New Roman"/>
          <w:bCs/>
          <w:color w:val="000000"/>
          <w:sz w:val="24"/>
          <w:szCs w:val="24"/>
        </w:rPr>
        <w:t xml:space="preserve"> </w:t>
      </w:r>
      <w:r w:rsidRPr="00827689">
        <w:rPr>
          <w:rFonts w:ascii="Times New Roman" w:hAnsi="Times New Roman" w:cs="Times New Roman"/>
          <w:bCs/>
          <w:color w:val="000000"/>
          <w:sz w:val="24"/>
          <w:szCs w:val="24"/>
        </w:rPr>
        <w:t xml:space="preserve">será assegurado o prazo de 05 (cinco) dias úteis para regularização da </w:t>
      </w:r>
      <w:r w:rsidRPr="00827689">
        <w:rPr>
          <w:rFonts w:ascii="Times New Roman" w:hAnsi="Times New Roman" w:cs="Times New Roman"/>
          <w:bCs/>
          <w:color w:val="000000"/>
          <w:sz w:val="24"/>
          <w:szCs w:val="24"/>
        </w:rPr>
        <w:lastRenderedPageBreak/>
        <w:t>documentação, mediante análise da Comissão Julgadora</w:t>
      </w:r>
      <w:r w:rsidR="0010660D" w:rsidRPr="00827689">
        <w:rPr>
          <w:rFonts w:ascii="Times New Roman" w:hAnsi="Times New Roman" w:cs="Times New Roman"/>
          <w:color w:val="000000"/>
          <w:sz w:val="24"/>
          <w:szCs w:val="24"/>
        </w:rPr>
        <w:t xml:space="preserve">, </w:t>
      </w:r>
      <w:r w:rsidR="0010660D" w:rsidRPr="00827689">
        <w:rPr>
          <w:rFonts w:ascii="Times New Roman" w:hAnsi="Times New Roman" w:cs="Times New Roman"/>
          <w:b/>
          <w:color w:val="000000"/>
          <w:sz w:val="24"/>
          <w:szCs w:val="24"/>
        </w:rPr>
        <w:t>devendo</w:t>
      </w:r>
      <w:r w:rsidR="000E1A0D" w:rsidRPr="00827689">
        <w:rPr>
          <w:rFonts w:ascii="Times New Roman" w:hAnsi="Times New Roman" w:cs="Times New Roman"/>
          <w:b/>
          <w:color w:val="000000"/>
          <w:sz w:val="24"/>
          <w:szCs w:val="24"/>
        </w:rPr>
        <w:t xml:space="preserve"> </w:t>
      </w:r>
      <w:r w:rsidR="00956847" w:rsidRPr="00827689">
        <w:rPr>
          <w:rFonts w:ascii="Times New Roman" w:hAnsi="Times New Roman" w:cs="Times New Roman"/>
          <w:b/>
          <w:color w:val="000000"/>
          <w:sz w:val="24"/>
          <w:szCs w:val="24"/>
        </w:rPr>
        <w:t xml:space="preserve">ser </w:t>
      </w:r>
      <w:r w:rsidR="000E1A0D" w:rsidRPr="00827689">
        <w:rPr>
          <w:rFonts w:ascii="Times New Roman" w:hAnsi="Times New Roman" w:cs="Times New Roman"/>
          <w:b/>
          <w:color w:val="000000"/>
          <w:sz w:val="24"/>
          <w:szCs w:val="24"/>
        </w:rPr>
        <w:t>agendada a</w:t>
      </w:r>
      <w:r w:rsidR="0010660D" w:rsidRPr="00827689">
        <w:rPr>
          <w:rFonts w:ascii="Times New Roman" w:hAnsi="Times New Roman" w:cs="Times New Roman"/>
          <w:b/>
          <w:color w:val="000000"/>
          <w:sz w:val="24"/>
          <w:szCs w:val="24"/>
        </w:rPr>
        <w:t xml:space="preserve"> nova data,</w:t>
      </w:r>
      <w:r w:rsidR="00956847" w:rsidRPr="00827689">
        <w:rPr>
          <w:rFonts w:ascii="Times New Roman" w:hAnsi="Times New Roman" w:cs="Times New Roman"/>
          <w:b/>
          <w:color w:val="000000"/>
          <w:sz w:val="24"/>
          <w:szCs w:val="24"/>
        </w:rPr>
        <w:t xml:space="preserve"> local e horário</w:t>
      </w:r>
      <w:r w:rsidR="0010660D" w:rsidRPr="00827689">
        <w:rPr>
          <w:rFonts w:ascii="Times New Roman" w:hAnsi="Times New Roman" w:cs="Times New Roman"/>
          <w:color w:val="000000"/>
          <w:sz w:val="24"/>
          <w:szCs w:val="24"/>
        </w:rPr>
        <w:t xml:space="preserve"> </w:t>
      </w:r>
      <w:r w:rsidR="0021339D" w:rsidRPr="00827689">
        <w:rPr>
          <w:rFonts w:ascii="Times New Roman" w:hAnsi="Times New Roman" w:cs="Times New Roman"/>
          <w:color w:val="000000"/>
          <w:sz w:val="24"/>
          <w:szCs w:val="24"/>
        </w:rPr>
        <w:t>(</w:t>
      </w:r>
      <w:r w:rsidR="0010660D" w:rsidRPr="00827689">
        <w:rPr>
          <w:rFonts w:ascii="Times New Roman" w:hAnsi="Times New Roman" w:cs="Times New Roman"/>
          <w:color w:val="000000"/>
          <w:sz w:val="24"/>
          <w:szCs w:val="24"/>
        </w:rPr>
        <w:t>após discorrido o prazo</w:t>
      </w:r>
      <w:r w:rsidR="0021339D" w:rsidRPr="00827689">
        <w:rPr>
          <w:rFonts w:ascii="Times New Roman" w:hAnsi="Times New Roman" w:cs="Times New Roman"/>
          <w:color w:val="000000"/>
          <w:sz w:val="24"/>
          <w:szCs w:val="24"/>
        </w:rPr>
        <w:t>)</w:t>
      </w:r>
      <w:r w:rsidR="0010660D" w:rsidRPr="00827689">
        <w:rPr>
          <w:rFonts w:ascii="Times New Roman" w:hAnsi="Times New Roman" w:cs="Times New Roman"/>
          <w:color w:val="000000"/>
          <w:sz w:val="24"/>
          <w:szCs w:val="24"/>
        </w:rPr>
        <w:t xml:space="preserve"> para a</w:t>
      </w:r>
      <w:r w:rsidR="000E1A0D" w:rsidRPr="00827689">
        <w:rPr>
          <w:rFonts w:ascii="Times New Roman" w:hAnsi="Times New Roman" w:cs="Times New Roman"/>
          <w:color w:val="000000"/>
          <w:sz w:val="24"/>
          <w:szCs w:val="24"/>
        </w:rPr>
        <w:t>presentação da documentação em D</w:t>
      </w:r>
      <w:r w:rsidR="0010660D" w:rsidRPr="00827689">
        <w:rPr>
          <w:rFonts w:ascii="Times New Roman" w:hAnsi="Times New Roman" w:cs="Times New Roman"/>
          <w:color w:val="000000"/>
          <w:sz w:val="24"/>
          <w:szCs w:val="24"/>
        </w:rPr>
        <w:t xml:space="preserve">esconformidade </w:t>
      </w:r>
      <w:r w:rsidR="00311CC6" w:rsidRPr="00827689">
        <w:rPr>
          <w:rFonts w:ascii="Times New Roman" w:hAnsi="Times New Roman" w:cs="Times New Roman"/>
          <w:color w:val="000000"/>
          <w:sz w:val="24"/>
          <w:szCs w:val="24"/>
        </w:rPr>
        <w:t>e para</w:t>
      </w:r>
      <w:r w:rsidR="000E1A0D" w:rsidRPr="00827689">
        <w:rPr>
          <w:rFonts w:ascii="Times New Roman" w:hAnsi="Times New Roman" w:cs="Times New Roman"/>
          <w:color w:val="000000"/>
          <w:sz w:val="24"/>
          <w:szCs w:val="24"/>
        </w:rPr>
        <w:t xml:space="preserve"> a </w:t>
      </w:r>
      <w:r w:rsidR="0010660D" w:rsidRPr="00827689">
        <w:rPr>
          <w:rFonts w:ascii="Times New Roman" w:hAnsi="Times New Roman" w:cs="Times New Roman"/>
          <w:color w:val="000000"/>
          <w:sz w:val="24"/>
          <w:szCs w:val="24"/>
        </w:rPr>
        <w:t>abertura do Envelope nº 2 – Das Propostas.</w:t>
      </w:r>
    </w:p>
    <w:p w14:paraId="79E25EF8" w14:textId="60312211" w:rsidR="003441CA" w:rsidRPr="00827689"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27689" w:rsidRDefault="007452F0" w:rsidP="004D1BE8">
      <w:pPr>
        <w:spacing w:after="150" w:line="360" w:lineRule="auto"/>
        <w:jc w:val="both"/>
        <w:rPr>
          <w:rFonts w:ascii="Times New Roman" w:hAnsi="Times New Roman" w:cs="Times New Roman"/>
          <w:bCs/>
          <w:color w:val="000000"/>
          <w:sz w:val="24"/>
          <w:szCs w:val="24"/>
        </w:rPr>
      </w:pPr>
      <w:r w:rsidRPr="00827689">
        <w:rPr>
          <w:rFonts w:ascii="Times New Roman" w:hAnsi="Times New Roman" w:cs="Times New Roman"/>
          <w:b/>
          <w:color w:val="000000"/>
          <w:sz w:val="24"/>
          <w:szCs w:val="24"/>
        </w:rPr>
        <w:t>4.</w:t>
      </w:r>
      <w:r w:rsidR="00547821" w:rsidRPr="00827689">
        <w:rPr>
          <w:rFonts w:ascii="Times New Roman" w:hAnsi="Times New Roman" w:cs="Times New Roman"/>
          <w:b/>
          <w:color w:val="000000"/>
          <w:sz w:val="24"/>
          <w:szCs w:val="24"/>
        </w:rPr>
        <w:t>7</w:t>
      </w:r>
      <w:r w:rsidRPr="00827689">
        <w:rPr>
          <w:rFonts w:ascii="Times New Roman" w:hAnsi="Times New Roman" w:cs="Times New Roman"/>
          <w:color w:val="000000"/>
          <w:sz w:val="24"/>
          <w:szCs w:val="24"/>
        </w:rPr>
        <w:t xml:space="preserve">. </w:t>
      </w:r>
      <w:r w:rsidRPr="00827689">
        <w:rPr>
          <w:rFonts w:ascii="Times New Roman" w:hAnsi="Times New Roman" w:cs="Times New Roman"/>
          <w:b/>
          <w:color w:val="000000"/>
          <w:sz w:val="24"/>
          <w:szCs w:val="24"/>
          <w:u w:val="single"/>
        </w:rPr>
        <w:t xml:space="preserve">Na AUSÊNCIA </w:t>
      </w:r>
      <w:r w:rsidRPr="00827689">
        <w:rPr>
          <w:rFonts w:ascii="Times New Roman" w:hAnsi="Times New Roman" w:cs="Times New Roman"/>
          <w:color w:val="000000"/>
          <w:sz w:val="24"/>
          <w:szCs w:val="24"/>
        </w:rPr>
        <w:t xml:space="preserve">de documentação prevista no Edital </w:t>
      </w:r>
      <w:r w:rsidRPr="00827689">
        <w:rPr>
          <w:rFonts w:ascii="Times New Roman" w:hAnsi="Times New Roman" w:cs="Times New Roman"/>
          <w:bCs/>
          <w:color w:val="000000"/>
          <w:sz w:val="24"/>
          <w:szCs w:val="24"/>
        </w:rPr>
        <w:t xml:space="preserve">nos itens 4.2, 4.3, 4.4 e 4.5, o interessado </w:t>
      </w:r>
      <w:r w:rsidRPr="00827689">
        <w:rPr>
          <w:rFonts w:ascii="Times New Roman" w:hAnsi="Times New Roman" w:cs="Times New Roman"/>
          <w:b/>
          <w:bCs/>
          <w:color w:val="000000"/>
          <w:sz w:val="24"/>
          <w:szCs w:val="24"/>
          <w:u w:val="single"/>
        </w:rPr>
        <w:t>será INABILITADO</w:t>
      </w:r>
      <w:r w:rsidRPr="00827689">
        <w:rPr>
          <w:rFonts w:ascii="Times New Roman" w:hAnsi="Times New Roman" w:cs="Times New Roman"/>
          <w:bCs/>
          <w:color w:val="000000"/>
          <w:sz w:val="24"/>
          <w:szCs w:val="24"/>
          <w:u w:val="single"/>
        </w:rPr>
        <w:t>.</w:t>
      </w:r>
      <w:r w:rsidRPr="0082768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827689" w:rsidRDefault="007452F0" w:rsidP="004D1BE8">
      <w:pPr>
        <w:spacing w:after="150" w:line="360" w:lineRule="auto"/>
        <w:jc w:val="both"/>
        <w:rPr>
          <w:rFonts w:ascii="Times New Roman" w:hAnsi="Times New Roman" w:cs="Times New Roman"/>
          <w:color w:val="000000"/>
          <w:sz w:val="24"/>
          <w:szCs w:val="24"/>
        </w:rPr>
      </w:pPr>
      <w:r w:rsidRPr="00827689">
        <w:rPr>
          <w:rFonts w:ascii="Times New Roman" w:hAnsi="Times New Roman" w:cs="Times New Roman"/>
          <w:b/>
          <w:color w:val="000000"/>
          <w:sz w:val="24"/>
          <w:szCs w:val="24"/>
        </w:rPr>
        <w:t>4.</w:t>
      </w:r>
      <w:r w:rsidR="00547821" w:rsidRPr="00827689">
        <w:rPr>
          <w:rFonts w:ascii="Times New Roman" w:hAnsi="Times New Roman" w:cs="Times New Roman"/>
          <w:b/>
          <w:color w:val="000000"/>
          <w:sz w:val="24"/>
          <w:szCs w:val="24"/>
        </w:rPr>
        <w:t>8</w:t>
      </w:r>
      <w:r w:rsidRPr="0082768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827689" w:rsidRDefault="007452F0" w:rsidP="004D1BE8">
      <w:pPr>
        <w:spacing w:after="150" w:line="360" w:lineRule="auto"/>
        <w:jc w:val="both"/>
        <w:rPr>
          <w:rFonts w:ascii="Times New Roman" w:hAnsi="Times New Roman" w:cs="Times New Roman"/>
          <w:b/>
          <w:sz w:val="24"/>
          <w:szCs w:val="24"/>
        </w:rPr>
      </w:pPr>
      <w:r w:rsidRPr="00827689">
        <w:rPr>
          <w:rFonts w:ascii="Times New Roman" w:hAnsi="Times New Roman" w:cs="Times New Roman"/>
          <w:color w:val="000000"/>
          <w:sz w:val="24"/>
          <w:szCs w:val="24"/>
        </w:rPr>
        <w:t xml:space="preserve">5.1 No </w:t>
      </w:r>
      <w:r w:rsidRPr="00827689">
        <w:rPr>
          <w:rFonts w:ascii="Times New Roman" w:hAnsi="Times New Roman" w:cs="Times New Roman"/>
          <w:b/>
          <w:color w:val="000000"/>
          <w:sz w:val="24"/>
          <w:szCs w:val="24"/>
        </w:rPr>
        <w:t>Envelope nº 02,</w:t>
      </w:r>
      <w:r w:rsidRPr="0082768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27689">
        <w:rPr>
          <w:rFonts w:ascii="Times New Roman" w:hAnsi="Times New Roman" w:cs="Times New Roman"/>
          <w:color w:val="FF0000"/>
          <w:sz w:val="24"/>
          <w:szCs w:val="24"/>
        </w:rPr>
        <w:t xml:space="preserve"> </w:t>
      </w:r>
      <w:r w:rsidRPr="00827689">
        <w:rPr>
          <w:rFonts w:ascii="Times New Roman" w:hAnsi="Times New Roman" w:cs="Times New Roman"/>
          <w:sz w:val="24"/>
          <w:szCs w:val="24"/>
        </w:rPr>
        <w:t>da</w:t>
      </w:r>
      <w:r w:rsidRPr="00827689">
        <w:rPr>
          <w:rFonts w:ascii="Times New Roman" w:hAnsi="Times New Roman" w:cs="Times New Roman"/>
          <w:b/>
          <w:sz w:val="24"/>
          <w:szCs w:val="24"/>
        </w:rPr>
        <w:t xml:space="preserve"> Resolução nº </w:t>
      </w:r>
      <w:r w:rsidR="00A25499" w:rsidRPr="00827689">
        <w:rPr>
          <w:rFonts w:ascii="Times New Roman" w:hAnsi="Times New Roman" w:cs="Times New Roman"/>
          <w:b/>
          <w:sz w:val="24"/>
          <w:szCs w:val="24"/>
        </w:rPr>
        <w:t>6</w:t>
      </w:r>
      <w:r w:rsidR="005E0D51" w:rsidRPr="00827689">
        <w:rPr>
          <w:rFonts w:ascii="Times New Roman" w:hAnsi="Times New Roman" w:cs="Times New Roman"/>
          <w:b/>
          <w:sz w:val="24"/>
          <w:szCs w:val="24"/>
        </w:rPr>
        <w:t>,</w:t>
      </w:r>
      <w:r w:rsidR="00A25499" w:rsidRPr="00827689">
        <w:rPr>
          <w:rFonts w:ascii="Times New Roman" w:hAnsi="Times New Roman" w:cs="Times New Roman"/>
          <w:b/>
          <w:sz w:val="24"/>
          <w:szCs w:val="24"/>
        </w:rPr>
        <w:t xml:space="preserve"> de 8 de maio de 2020</w:t>
      </w:r>
      <w:r w:rsidR="005E0D51" w:rsidRPr="00827689">
        <w:rPr>
          <w:rFonts w:ascii="Times New Roman" w:hAnsi="Times New Roman" w:cs="Times New Roman"/>
          <w:b/>
          <w:sz w:val="24"/>
          <w:szCs w:val="24"/>
        </w:rPr>
        <w:t>,</w:t>
      </w:r>
      <w:r w:rsidR="00A25499" w:rsidRPr="00827689">
        <w:rPr>
          <w:rFonts w:ascii="Times New Roman" w:hAnsi="Times New Roman" w:cs="Times New Roman"/>
          <w:b/>
          <w:sz w:val="24"/>
          <w:szCs w:val="24"/>
        </w:rPr>
        <w:t xml:space="preserve"> </w:t>
      </w:r>
      <w:r w:rsidRPr="00827689">
        <w:rPr>
          <w:rFonts w:ascii="Times New Roman" w:hAnsi="Times New Roman" w:cs="Times New Roman"/>
          <w:b/>
          <w:sz w:val="24"/>
          <w:szCs w:val="24"/>
        </w:rPr>
        <w:t>não podendo alterar sua original configuração.</w:t>
      </w:r>
    </w:p>
    <w:p w14:paraId="3403C68C" w14:textId="202F4BFA" w:rsidR="008C0E3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b/>
          <w:color w:val="000000"/>
          <w:sz w:val="24"/>
          <w:szCs w:val="24"/>
        </w:rPr>
        <w:t xml:space="preserve">5.2 A Unidade Escolar deverá, ao receber os Envelopes </w:t>
      </w:r>
      <w:proofErr w:type="spellStart"/>
      <w:r w:rsidRPr="00827689">
        <w:rPr>
          <w:rFonts w:ascii="Times New Roman" w:hAnsi="Times New Roman" w:cs="Times New Roman"/>
          <w:b/>
          <w:color w:val="000000"/>
          <w:sz w:val="24"/>
          <w:szCs w:val="24"/>
        </w:rPr>
        <w:t>nºs</w:t>
      </w:r>
      <w:proofErr w:type="spellEnd"/>
      <w:r w:rsidRPr="00827689">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827689" w:rsidRDefault="007452F0" w:rsidP="004D1BE8">
      <w:pPr>
        <w:spacing w:after="150" w:line="360" w:lineRule="auto"/>
        <w:jc w:val="both"/>
        <w:rPr>
          <w:rFonts w:ascii="Times New Roman" w:hAnsi="Times New Roman" w:cs="Times New Roman"/>
          <w:b/>
          <w:color w:val="000000"/>
          <w:sz w:val="24"/>
          <w:szCs w:val="24"/>
          <w:u w:val="single"/>
        </w:rPr>
      </w:pPr>
      <w:r w:rsidRPr="00827689">
        <w:rPr>
          <w:rFonts w:ascii="Times New Roman" w:hAnsi="Times New Roman" w:cs="Times New Roman"/>
          <w:color w:val="000000"/>
          <w:sz w:val="24"/>
          <w:szCs w:val="24"/>
        </w:rPr>
        <w:t>5.2.1</w:t>
      </w:r>
      <w:r w:rsidRPr="0082768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827689" w:rsidRDefault="007452F0" w:rsidP="004D1BE8">
      <w:pPr>
        <w:spacing w:after="150" w:line="360" w:lineRule="auto"/>
        <w:jc w:val="both"/>
        <w:rPr>
          <w:rFonts w:ascii="Times New Roman" w:hAnsi="Times New Roman" w:cs="Times New Roman"/>
          <w:b/>
          <w:color w:val="000000"/>
          <w:sz w:val="24"/>
          <w:szCs w:val="24"/>
          <w:u w:val="single"/>
        </w:rPr>
      </w:pPr>
      <w:r w:rsidRPr="00827689">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827689" w:rsidRDefault="007452F0" w:rsidP="004D1BE8">
      <w:pPr>
        <w:spacing w:after="150" w:line="360" w:lineRule="auto"/>
        <w:jc w:val="both"/>
        <w:rPr>
          <w:rFonts w:ascii="Times New Roman" w:hAnsi="Times New Roman" w:cs="Times New Roman"/>
          <w:b/>
          <w:color w:val="000000"/>
          <w:sz w:val="24"/>
          <w:szCs w:val="24"/>
          <w:u w:val="single"/>
        </w:rPr>
      </w:pPr>
      <w:r w:rsidRPr="00827689">
        <w:rPr>
          <w:rFonts w:ascii="Times New Roman" w:hAnsi="Times New Roman" w:cs="Times New Roman"/>
          <w:b/>
          <w:color w:val="000000"/>
          <w:sz w:val="24"/>
          <w:szCs w:val="24"/>
          <w:u w:val="single"/>
        </w:rPr>
        <w:t xml:space="preserve">5.2.3 </w:t>
      </w:r>
      <w:r w:rsidRPr="00827689">
        <w:rPr>
          <w:rFonts w:ascii="Times New Roman" w:hAnsi="Times New Roman" w:cs="Times New Roman"/>
          <w:b/>
          <w:color w:val="000000"/>
          <w:sz w:val="24"/>
          <w:szCs w:val="24"/>
        </w:rPr>
        <w:t xml:space="preserve">A Ata deverá ser enviada ao (s) fornecedor (es) </w:t>
      </w:r>
      <w:r w:rsidR="009A367D" w:rsidRPr="00827689">
        <w:rPr>
          <w:rFonts w:ascii="Times New Roman" w:hAnsi="Times New Roman" w:cs="Times New Roman"/>
          <w:b/>
          <w:color w:val="000000"/>
          <w:sz w:val="24"/>
          <w:szCs w:val="24"/>
          <w:u w:val="single"/>
        </w:rPr>
        <w:t>no mesmo</w:t>
      </w:r>
      <w:r w:rsidRPr="00827689">
        <w:rPr>
          <w:rFonts w:ascii="Times New Roman" w:hAnsi="Times New Roman" w:cs="Times New Roman"/>
          <w:b/>
          <w:color w:val="000000"/>
          <w:sz w:val="24"/>
          <w:szCs w:val="24"/>
          <w:u w:val="single"/>
        </w:rPr>
        <w:t xml:space="preserve"> dia,</w:t>
      </w:r>
      <w:r w:rsidRPr="00827689">
        <w:rPr>
          <w:rFonts w:ascii="Times New Roman" w:hAnsi="Times New Roman" w:cs="Times New Roman"/>
          <w:b/>
          <w:color w:val="000000"/>
          <w:sz w:val="24"/>
          <w:szCs w:val="24"/>
        </w:rPr>
        <w:t xml:space="preserve"> no E-MAIL</w:t>
      </w:r>
      <w:r w:rsidR="00FD6A42" w:rsidRPr="00827689">
        <w:rPr>
          <w:rFonts w:ascii="Times New Roman" w:hAnsi="Times New Roman" w:cs="Times New Roman"/>
          <w:b/>
          <w:color w:val="000000"/>
          <w:sz w:val="24"/>
          <w:szCs w:val="24"/>
        </w:rPr>
        <w:t xml:space="preserve"> (válido)</w:t>
      </w:r>
      <w:r w:rsidRPr="00827689">
        <w:rPr>
          <w:rFonts w:ascii="Times New Roman" w:hAnsi="Times New Roman" w:cs="Times New Roman"/>
          <w:b/>
          <w:color w:val="000000"/>
          <w:sz w:val="24"/>
          <w:szCs w:val="24"/>
        </w:rPr>
        <w:t xml:space="preserve"> informado no Projeto de Venda</w:t>
      </w:r>
      <w:r w:rsidR="00FD6A42" w:rsidRPr="00827689">
        <w:rPr>
          <w:rFonts w:ascii="Times New Roman" w:hAnsi="Times New Roman" w:cs="Times New Roman"/>
          <w:b/>
          <w:color w:val="000000"/>
          <w:sz w:val="24"/>
          <w:szCs w:val="24"/>
        </w:rPr>
        <w:t xml:space="preserve"> pelos interessados</w:t>
      </w:r>
      <w:r w:rsidR="004D1BE8" w:rsidRPr="00827689">
        <w:rPr>
          <w:rFonts w:ascii="Times New Roman" w:hAnsi="Times New Roman" w:cs="Times New Roman"/>
          <w:b/>
          <w:color w:val="000000"/>
          <w:sz w:val="24"/>
          <w:szCs w:val="24"/>
        </w:rPr>
        <w:t>.</w:t>
      </w:r>
      <w:r w:rsidRPr="00827689">
        <w:rPr>
          <w:rFonts w:ascii="Times New Roman" w:hAnsi="Times New Roman" w:cs="Times New Roman"/>
          <w:b/>
          <w:color w:val="000000"/>
          <w:sz w:val="24"/>
          <w:szCs w:val="24"/>
          <w:u w:val="single"/>
        </w:rPr>
        <w:t xml:space="preserve"> </w:t>
      </w:r>
    </w:p>
    <w:p w14:paraId="3405ED64" w14:textId="44221917" w:rsidR="007452F0"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5.3 O (s) projeto (s) de venda a ser (em) contratado (s) será (</w:t>
      </w:r>
      <w:proofErr w:type="spellStart"/>
      <w:r w:rsidRPr="00827689">
        <w:rPr>
          <w:rFonts w:ascii="Times New Roman" w:hAnsi="Times New Roman" w:cs="Times New Roman"/>
          <w:sz w:val="24"/>
          <w:szCs w:val="24"/>
        </w:rPr>
        <w:t>ão</w:t>
      </w:r>
      <w:proofErr w:type="spellEnd"/>
      <w:r w:rsidRPr="00827689">
        <w:rPr>
          <w:rFonts w:ascii="Times New Roman" w:hAnsi="Times New Roman" w:cs="Times New Roman"/>
          <w:sz w:val="24"/>
          <w:szCs w:val="24"/>
        </w:rPr>
        <w:t xml:space="preserve">) selecionado (s) conforme critérios estabelecidos pelo art. </w:t>
      </w:r>
      <w:r w:rsidR="00612EE2" w:rsidRPr="00827689">
        <w:rPr>
          <w:rFonts w:ascii="Times New Roman" w:hAnsi="Times New Roman" w:cs="Times New Roman"/>
          <w:sz w:val="24"/>
          <w:szCs w:val="24"/>
        </w:rPr>
        <w:t>35</w:t>
      </w:r>
      <w:r w:rsidRPr="00827689">
        <w:rPr>
          <w:rFonts w:ascii="Times New Roman" w:hAnsi="Times New Roman" w:cs="Times New Roman"/>
          <w:sz w:val="24"/>
          <w:szCs w:val="24"/>
        </w:rPr>
        <w:t xml:space="preserve"> da Resolução n° </w:t>
      </w:r>
      <w:r w:rsidR="00612EE2" w:rsidRPr="00827689">
        <w:rPr>
          <w:rFonts w:ascii="Times New Roman" w:hAnsi="Times New Roman" w:cs="Times New Roman"/>
          <w:sz w:val="24"/>
          <w:szCs w:val="24"/>
        </w:rPr>
        <w:t>06 de 08 de maio de 2020</w:t>
      </w:r>
      <w:r w:rsidRPr="00827689">
        <w:rPr>
          <w:rFonts w:ascii="Times New Roman" w:hAnsi="Times New Roman" w:cs="Times New Roman"/>
          <w:sz w:val="24"/>
          <w:szCs w:val="24"/>
          <w:u w:val="single"/>
        </w:rPr>
        <w:t>.</w:t>
      </w:r>
      <w:r w:rsidRPr="00827689">
        <w:rPr>
          <w:rFonts w:ascii="Times New Roman" w:hAnsi="Times New Roman" w:cs="Times New Roman"/>
          <w:sz w:val="24"/>
          <w:szCs w:val="24"/>
        </w:rPr>
        <w:t xml:space="preserve"> </w:t>
      </w:r>
    </w:p>
    <w:p w14:paraId="6270E187" w14:textId="77777777" w:rsidR="007452F0"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827689" w:rsidRDefault="007452F0" w:rsidP="004D1BE8">
      <w:pPr>
        <w:spacing w:after="150" w:line="360" w:lineRule="auto"/>
        <w:jc w:val="both"/>
        <w:rPr>
          <w:rFonts w:ascii="Times New Roman" w:eastAsia="Calibri" w:hAnsi="Times New Roman" w:cs="Times New Roman"/>
          <w:color w:val="000000"/>
          <w:sz w:val="24"/>
          <w:szCs w:val="24"/>
        </w:rPr>
      </w:pPr>
      <w:r w:rsidRPr="00827689">
        <w:rPr>
          <w:rFonts w:ascii="Times New Roman" w:hAnsi="Times New Roman" w:cs="Times New Roman"/>
          <w:sz w:val="24"/>
          <w:szCs w:val="24"/>
        </w:rPr>
        <w:t xml:space="preserve">5.5 </w:t>
      </w:r>
      <w:r w:rsidRPr="0082768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827689" w:rsidRDefault="007452F0" w:rsidP="004D1BE8">
      <w:pPr>
        <w:spacing w:after="150" w:line="360" w:lineRule="auto"/>
        <w:jc w:val="both"/>
        <w:rPr>
          <w:rFonts w:ascii="Times New Roman" w:eastAsia="Calibri" w:hAnsi="Times New Roman" w:cs="Times New Roman"/>
          <w:b/>
          <w:sz w:val="24"/>
          <w:szCs w:val="24"/>
        </w:rPr>
      </w:pPr>
      <w:r w:rsidRPr="00827689">
        <w:rPr>
          <w:rFonts w:ascii="Times New Roman" w:eastAsia="Calibri" w:hAnsi="Times New Roman" w:cs="Times New Roman"/>
          <w:b/>
          <w:sz w:val="24"/>
          <w:szCs w:val="24"/>
        </w:rPr>
        <w:t>6. DA IMPUGNAÇÃO DO EDITAL</w:t>
      </w:r>
    </w:p>
    <w:p w14:paraId="3B48C0A6" w14:textId="2DC0A780" w:rsidR="007452F0" w:rsidRPr="00827689" w:rsidRDefault="007452F0" w:rsidP="002C7CD3">
      <w:pPr>
        <w:rPr>
          <w:rFonts w:ascii="Times New Roman" w:eastAsia="Calibri" w:hAnsi="Times New Roman" w:cs="Times New Roman"/>
          <w:sz w:val="24"/>
          <w:szCs w:val="24"/>
        </w:rPr>
      </w:pPr>
      <w:r w:rsidRPr="0082768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27689">
        <w:rPr>
          <w:rFonts w:ascii="Times New Roman" w:eastAsia="Calibri" w:hAnsi="Times New Roman" w:cs="Times New Roman"/>
          <w:b/>
          <w:sz w:val="24"/>
          <w:szCs w:val="24"/>
        </w:rPr>
        <w:t>até 0</w:t>
      </w:r>
      <w:r w:rsidR="002C7CD3" w:rsidRPr="00827689">
        <w:rPr>
          <w:rFonts w:ascii="Times New Roman" w:eastAsia="Calibri" w:hAnsi="Times New Roman" w:cs="Times New Roman"/>
          <w:b/>
          <w:sz w:val="24"/>
          <w:szCs w:val="24"/>
        </w:rPr>
        <w:t>5</w:t>
      </w:r>
      <w:r w:rsidRPr="00827689">
        <w:rPr>
          <w:rFonts w:ascii="Times New Roman" w:eastAsia="Calibri" w:hAnsi="Times New Roman" w:cs="Times New Roman"/>
          <w:b/>
          <w:sz w:val="24"/>
          <w:szCs w:val="24"/>
        </w:rPr>
        <w:t xml:space="preserve"> (</w:t>
      </w:r>
      <w:r w:rsidR="002C7CD3" w:rsidRPr="00827689">
        <w:rPr>
          <w:rFonts w:ascii="Times New Roman" w:eastAsia="Calibri" w:hAnsi="Times New Roman" w:cs="Times New Roman"/>
          <w:b/>
          <w:sz w:val="24"/>
          <w:szCs w:val="24"/>
        </w:rPr>
        <w:t>cinco</w:t>
      </w:r>
      <w:r w:rsidRPr="00827689">
        <w:rPr>
          <w:rFonts w:ascii="Times New Roman" w:eastAsia="Calibri" w:hAnsi="Times New Roman" w:cs="Times New Roman"/>
          <w:b/>
          <w:sz w:val="24"/>
          <w:szCs w:val="24"/>
        </w:rPr>
        <w:t>) dias úteis</w:t>
      </w:r>
      <w:r w:rsidRPr="0082768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27689" w:rsidRDefault="007452F0" w:rsidP="004D1BE8">
      <w:pPr>
        <w:spacing w:after="150" w:line="360" w:lineRule="auto"/>
        <w:jc w:val="both"/>
        <w:rPr>
          <w:rFonts w:ascii="Times New Roman" w:eastAsia="Calibri" w:hAnsi="Times New Roman" w:cs="Times New Roman"/>
          <w:sz w:val="24"/>
          <w:szCs w:val="24"/>
        </w:rPr>
      </w:pPr>
      <w:r w:rsidRPr="0082768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27689" w:rsidRDefault="007452F0" w:rsidP="004D1BE8">
      <w:pPr>
        <w:spacing w:after="150" w:line="360" w:lineRule="auto"/>
        <w:jc w:val="both"/>
        <w:rPr>
          <w:rFonts w:ascii="Times New Roman" w:eastAsia="Calibri" w:hAnsi="Times New Roman" w:cs="Times New Roman"/>
          <w:sz w:val="24"/>
          <w:szCs w:val="24"/>
        </w:rPr>
      </w:pPr>
      <w:r w:rsidRPr="0082768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27689" w:rsidRDefault="007452F0" w:rsidP="004D1BE8">
      <w:pPr>
        <w:spacing w:after="150" w:line="360" w:lineRule="auto"/>
        <w:jc w:val="both"/>
        <w:rPr>
          <w:rFonts w:ascii="Times New Roman" w:eastAsia="Calibri" w:hAnsi="Times New Roman" w:cs="Times New Roman"/>
          <w:sz w:val="24"/>
          <w:szCs w:val="24"/>
        </w:rPr>
      </w:pPr>
      <w:r w:rsidRPr="0082768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b/>
          <w:color w:val="000000"/>
          <w:sz w:val="24"/>
          <w:szCs w:val="24"/>
        </w:rPr>
        <w:t>7. DOS CRITÉRIOS DE SELEÇÃO DOS BENEFICIÁRIOS</w:t>
      </w:r>
      <w:r w:rsidR="00BA3858" w:rsidRPr="00827689">
        <w:rPr>
          <w:rFonts w:ascii="Times New Roman" w:hAnsi="Times New Roman" w:cs="Times New Roman"/>
          <w:b/>
          <w:color w:val="000000"/>
          <w:sz w:val="24"/>
          <w:szCs w:val="24"/>
        </w:rPr>
        <w:t xml:space="preserve"> </w:t>
      </w:r>
    </w:p>
    <w:p w14:paraId="71F93181" w14:textId="457C8D9F" w:rsidR="00BA3858" w:rsidRPr="00827689" w:rsidRDefault="0083576F"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27689" w:rsidRDefault="00BA3858"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7.1 </w:t>
      </w:r>
      <w:r w:rsidR="0083576F" w:rsidRPr="00827689">
        <w:rPr>
          <w:rFonts w:ascii="Times New Roman" w:hAnsi="Times New Roman" w:cs="Times New Roman"/>
          <w:sz w:val="24"/>
          <w:szCs w:val="24"/>
        </w:rPr>
        <w:t xml:space="preserve">§ 1º Entende-se por </w:t>
      </w:r>
      <w:r w:rsidR="0083576F" w:rsidRPr="00827689">
        <w:rPr>
          <w:rFonts w:ascii="Times New Roman" w:hAnsi="Times New Roman" w:cs="Times New Roman"/>
          <w:b/>
          <w:sz w:val="24"/>
          <w:szCs w:val="24"/>
        </w:rPr>
        <w:t>local</w:t>
      </w:r>
      <w:r w:rsidR="0083576F" w:rsidRPr="00827689">
        <w:rPr>
          <w:rFonts w:ascii="Times New Roman" w:hAnsi="Times New Roman" w:cs="Times New Roman"/>
          <w:sz w:val="24"/>
          <w:szCs w:val="24"/>
        </w:rPr>
        <w:t xml:space="preserve">, no caso de </w:t>
      </w:r>
      <w:r w:rsidR="0083576F" w:rsidRPr="00827689">
        <w:rPr>
          <w:rFonts w:ascii="Times New Roman" w:hAnsi="Times New Roman" w:cs="Times New Roman"/>
          <w:sz w:val="24"/>
          <w:szCs w:val="24"/>
          <w:u w:val="single"/>
        </w:rPr>
        <w:t>DAP Física</w:t>
      </w:r>
      <w:r w:rsidR="0083576F" w:rsidRPr="00827689">
        <w:rPr>
          <w:rFonts w:ascii="Times New Roman" w:hAnsi="Times New Roman" w:cs="Times New Roman"/>
          <w:sz w:val="24"/>
          <w:szCs w:val="24"/>
        </w:rPr>
        <w:t xml:space="preserve">, </w:t>
      </w:r>
      <w:r w:rsidR="0083576F" w:rsidRPr="00827689">
        <w:rPr>
          <w:rFonts w:ascii="Times New Roman" w:hAnsi="Times New Roman" w:cs="Times New Roman"/>
          <w:b/>
          <w:sz w:val="24"/>
          <w:szCs w:val="24"/>
        </w:rPr>
        <w:t>o município indicado na DAP</w:t>
      </w:r>
      <w:r w:rsidR="0083576F" w:rsidRPr="00827689">
        <w:rPr>
          <w:rFonts w:ascii="Times New Roman" w:hAnsi="Times New Roman" w:cs="Times New Roman"/>
          <w:sz w:val="24"/>
          <w:szCs w:val="24"/>
        </w:rPr>
        <w:t>.</w:t>
      </w:r>
    </w:p>
    <w:p w14:paraId="249AC9AD" w14:textId="77777777" w:rsidR="00BA3858" w:rsidRPr="00827689" w:rsidRDefault="00BA3858"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lastRenderedPageBreak/>
        <w:t>7.2</w:t>
      </w:r>
      <w:r w:rsidR="0083576F" w:rsidRPr="00827689">
        <w:rPr>
          <w:rFonts w:ascii="Times New Roman" w:hAnsi="Times New Roman" w:cs="Times New Roman"/>
          <w:sz w:val="24"/>
          <w:szCs w:val="24"/>
        </w:rPr>
        <w:t xml:space="preserve"> § 2º Entende-se por </w:t>
      </w:r>
      <w:r w:rsidR="0083576F" w:rsidRPr="00827689">
        <w:rPr>
          <w:rFonts w:ascii="Times New Roman" w:hAnsi="Times New Roman" w:cs="Times New Roman"/>
          <w:b/>
          <w:sz w:val="24"/>
          <w:szCs w:val="24"/>
        </w:rPr>
        <w:t>local</w:t>
      </w:r>
      <w:r w:rsidR="0083576F" w:rsidRPr="00827689">
        <w:rPr>
          <w:rFonts w:ascii="Times New Roman" w:hAnsi="Times New Roman" w:cs="Times New Roman"/>
          <w:sz w:val="24"/>
          <w:szCs w:val="24"/>
        </w:rPr>
        <w:t xml:space="preserve">, no caso de </w:t>
      </w:r>
      <w:r w:rsidR="0083576F" w:rsidRPr="00827689">
        <w:rPr>
          <w:rFonts w:ascii="Times New Roman" w:hAnsi="Times New Roman" w:cs="Times New Roman"/>
          <w:sz w:val="24"/>
          <w:szCs w:val="24"/>
          <w:u w:val="single"/>
        </w:rPr>
        <w:t>DAP Jurídica</w:t>
      </w:r>
      <w:r w:rsidR="0083576F" w:rsidRPr="00827689">
        <w:rPr>
          <w:rFonts w:ascii="Times New Roman" w:hAnsi="Times New Roman" w:cs="Times New Roman"/>
          <w:sz w:val="24"/>
          <w:szCs w:val="24"/>
        </w:rPr>
        <w:t xml:space="preserve">, o </w:t>
      </w:r>
      <w:r w:rsidR="0083576F" w:rsidRPr="00827689">
        <w:rPr>
          <w:rFonts w:ascii="Times New Roman" w:hAnsi="Times New Roman" w:cs="Times New Roman"/>
          <w:sz w:val="24"/>
          <w:szCs w:val="24"/>
          <w:u w:val="single"/>
        </w:rPr>
        <w:t xml:space="preserve">município onde houver a maior quantidade, em números absolutos, de </w:t>
      </w:r>
      <w:proofErr w:type="spellStart"/>
      <w:r w:rsidR="0083576F" w:rsidRPr="00827689">
        <w:rPr>
          <w:rFonts w:ascii="Times New Roman" w:hAnsi="Times New Roman" w:cs="Times New Roman"/>
          <w:sz w:val="24"/>
          <w:szCs w:val="24"/>
          <w:u w:val="single"/>
        </w:rPr>
        <w:t>DAPs</w:t>
      </w:r>
      <w:proofErr w:type="spellEnd"/>
      <w:r w:rsidR="0083576F" w:rsidRPr="00827689">
        <w:rPr>
          <w:rFonts w:ascii="Times New Roman" w:hAnsi="Times New Roman" w:cs="Times New Roman"/>
          <w:sz w:val="24"/>
          <w:szCs w:val="24"/>
          <w:u w:val="single"/>
        </w:rPr>
        <w:t xml:space="preserve"> Físicas </w:t>
      </w:r>
      <w:r w:rsidR="0083576F" w:rsidRPr="00827689">
        <w:rPr>
          <w:rFonts w:ascii="Times New Roman" w:hAnsi="Times New Roman" w:cs="Times New Roman"/>
          <w:sz w:val="24"/>
          <w:szCs w:val="24"/>
        </w:rPr>
        <w:t xml:space="preserve">registradas no extrato da DAP Jurídica. </w:t>
      </w:r>
    </w:p>
    <w:p w14:paraId="3195EA44" w14:textId="77777777" w:rsidR="00E6786D" w:rsidRPr="00827689" w:rsidRDefault="00BA3858"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7.3 </w:t>
      </w:r>
      <w:r w:rsidR="0083576F" w:rsidRPr="0082768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27689" w:rsidRDefault="0083576F"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827689" w:rsidRDefault="0083576F"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27689" w:rsidRDefault="0083576F"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IV – o grupo de projetos do estado tem prioridade sobre o do País. </w:t>
      </w:r>
    </w:p>
    <w:p w14:paraId="2CC5E9CC" w14:textId="77777777" w:rsidR="00BA3858" w:rsidRPr="00827689" w:rsidRDefault="00BA3858"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7.4 </w:t>
      </w:r>
      <w:r w:rsidR="0083576F" w:rsidRPr="00827689">
        <w:rPr>
          <w:rFonts w:ascii="Times New Roman" w:hAnsi="Times New Roman" w:cs="Times New Roman"/>
          <w:sz w:val="24"/>
          <w:szCs w:val="24"/>
        </w:rPr>
        <w:t>§ 4º Em cada grupo de projetos, deve-se observar a seguinte ordem de prioridade para seleção:</w:t>
      </w:r>
    </w:p>
    <w:p w14:paraId="06C391A5" w14:textId="77777777" w:rsidR="00BA3858" w:rsidRPr="00827689" w:rsidRDefault="0083576F"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27689" w:rsidRDefault="0083576F"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827689">
        <w:rPr>
          <w:rFonts w:ascii="Times New Roman" w:hAnsi="Times New Roman" w:cs="Times New Roman"/>
          <w:sz w:val="24"/>
          <w:szCs w:val="24"/>
        </w:rPr>
        <w:t>inquenta por cento mais um) dos</w:t>
      </w:r>
      <w:r w:rsidRPr="00827689">
        <w:rPr>
          <w:rFonts w:ascii="Times New Roman" w:hAnsi="Times New Roman" w:cs="Times New Roman"/>
          <w:sz w:val="24"/>
          <w:szCs w:val="24"/>
        </w:rPr>
        <w:t xml:space="preserve"> cooperados/associados das organizações produtivas respectivamente, conforme identificação na</w:t>
      </w:r>
      <w:r w:rsidR="00ED0A94" w:rsidRPr="00827689">
        <w:rPr>
          <w:rFonts w:ascii="Times New Roman" w:hAnsi="Times New Roman" w:cs="Times New Roman"/>
          <w:sz w:val="24"/>
          <w:szCs w:val="24"/>
        </w:rPr>
        <w:t xml:space="preserve"> </w:t>
      </w:r>
      <w:r w:rsidRPr="00827689">
        <w:rPr>
          <w:rFonts w:ascii="Times New Roman" w:hAnsi="Times New Roman" w:cs="Times New Roman"/>
          <w:sz w:val="24"/>
          <w:szCs w:val="24"/>
        </w:rPr>
        <w:t>(s) DAP</w:t>
      </w:r>
      <w:r w:rsidR="00586B70" w:rsidRPr="00827689">
        <w:rPr>
          <w:rFonts w:ascii="Times New Roman" w:hAnsi="Times New Roman" w:cs="Times New Roman"/>
          <w:sz w:val="24"/>
          <w:szCs w:val="24"/>
        </w:rPr>
        <w:t xml:space="preserve"> </w:t>
      </w:r>
      <w:r w:rsidRPr="00827689">
        <w:rPr>
          <w:rFonts w:ascii="Times New Roman" w:hAnsi="Times New Roman" w:cs="Times New Roman"/>
          <w:sz w:val="24"/>
          <w:szCs w:val="24"/>
        </w:rPr>
        <w:t>(s);</w:t>
      </w:r>
    </w:p>
    <w:p w14:paraId="420F9A16" w14:textId="77777777" w:rsidR="00BA3858" w:rsidRPr="00827689" w:rsidRDefault="0083576F"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27689" w:rsidRDefault="0083576F"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27689" w:rsidRDefault="0083576F"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27689" w:rsidRDefault="0083576F"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27689" w:rsidRDefault="0083576F"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27689" w:rsidRDefault="007452F0" w:rsidP="008C0E30">
      <w:pPr>
        <w:spacing w:after="150" w:line="360" w:lineRule="auto"/>
        <w:jc w:val="both"/>
        <w:rPr>
          <w:rFonts w:ascii="Times New Roman" w:hAnsi="Times New Roman" w:cs="Times New Roman"/>
          <w:b/>
          <w:color w:val="000000"/>
          <w:sz w:val="24"/>
          <w:szCs w:val="24"/>
          <w:u w:val="single"/>
        </w:rPr>
      </w:pPr>
      <w:r w:rsidRPr="00827689">
        <w:rPr>
          <w:rFonts w:ascii="Times New Roman" w:hAnsi="Times New Roman" w:cs="Times New Roman"/>
          <w:color w:val="000000"/>
          <w:sz w:val="24"/>
          <w:szCs w:val="24"/>
        </w:rPr>
        <w:t>7.4</w:t>
      </w:r>
      <w:r w:rsidRPr="00827689">
        <w:rPr>
          <w:rFonts w:ascii="Times New Roman" w:hAnsi="Times New Roman" w:cs="Times New Roman"/>
          <w:b/>
          <w:color w:val="000000"/>
          <w:sz w:val="24"/>
          <w:szCs w:val="24"/>
        </w:rPr>
        <w:t xml:space="preserve"> </w:t>
      </w:r>
      <w:r w:rsidRPr="00827689">
        <w:rPr>
          <w:rFonts w:ascii="Times New Roman" w:hAnsi="Times New Roman" w:cs="Times New Roman"/>
          <w:b/>
          <w:color w:val="000000"/>
          <w:sz w:val="24"/>
          <w:szCs w:val="24"/>
          <w:u w:val="single"/>
        </w:rPr>
        <w:t xml:space="preserve">Caso o projeto de venda selecionado não contemple a totalidade dos itens descritos no Item </w:t>
      </w:r>
      <w:r w:rsidRPr="00827689">
        <w:rPr>
          <w:rFonts w:ascii="Times New Roman" w:hAnsi="Times New Roman" w:cs="Times New Roman"/>
          <w:b/>
          <w:sz w:val="24"/>
          <w:szCs w:val="24"/>
          <w:u w:val="single"/>
        </w:rPr>
        <w:t xml:space="preserve">2.2 </w:t>
      </w:r>
      <w:r w:rsidRPr="00827689">
        <w:rPr>
          <w:rFonts w:ascii="Times New Roman" w:hAnsi="Times New Roman" w:cs="Times New Roman"/>
          <w:b/>
          <w:color w:val="000000"/>
          <w:sz w:val="24"/>
          <w:szCs w:val="24"/>
          <w:u w:val="single"/>
        </w:rPr>
        <w:t xml:space="preserve">deste </w:t>
      </w:r>
      <w:r w:rsidR="00ED0A94" w:rsidRPr="00827689">
        <w:rPr>
          <w:rFonts w:ascii="Times New Roman" w:hAnsi="Times New Roman" w:cs="Times New Roman"/>
          <w:b/>
          <w:color w:val="000000"/>
          <w:sz w:val="24"/>
          <w:szCs w:val="24"/>
          <w:u w:val="single"/>
        </w:rPr>
        <w:t>Edital</w:t>
      </w:r>
      <w:r w:rsidR="00ED0A94" w:rsidRPr="00827689">
        <w:rPr>
          <w:rFonts w:ascii="Times New Roman" w:hAnsi="Times New Roman" w:cs="Times New Roman"/>
          <w:sz w:val="24"/>
          <w:szCs w:val="24"/>
        </w:rPr>
        <w:t>,</w:t>
      </w:r>
      <w:r w:rsidR="0083576F" w:rsidRPr="0082768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827689">
        <w:rPr>
          <w:rFonts w:ascii="Times New Roman" w:hAnsi="Times New Roman" w:cs="Times New Roman"/>
          <w:sz w:val="24"/>
          <w:szCs w:val="24"/>
        </w:rPr>
        <w:t>,</w:t>
      </w:r>
      <w:r w:rsidR="0083576F" w:rsidRPr="00827689">
        <w:rPr>
          <w:rFonts w:ascii="Times New Roman" w:hAnsi="Times New Roman" w:cs="Times New Roman"/>
          <w:sz w:val="24"/>
          <w:szCs w:val="24"/>
        </w:rPr>
        <w:t xml:space="preserve"> de 08 de maio de 2020</w:t>
      </w:r>
      <w:r w:rsidRPr="00827689">
        <w:rPr>
          <w:rFonts w:ascii="Times New Roman" w:hAnsi="Times New Roman" w:cs="Times New Roman"/>
          <w:b/>
          <w:sz w:val="24"/>
          <w:szCs w:val="24"/>
          <w:u w:val="single"/>
        </w:rPr>
        <w:t xml:space="preserve">, </w:t>
      </w:r>
      <w:r w:rsidRPr="00827689">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2768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27689">
        <w:rPr>
          <w:rFonts w:ascii="Times New Roman" w:hAnsi="Times New Roman" w:cs="Times New Roman"/>
          <w:b/>
          <w:color w:val="000000"/>
          <w:sz w:val="24"/>
          <w:szCs w:val="24"/>
        </w:rPr>
        <w:t xml:space="preserve">8. </w:t>
      </w:r>
      <w:r w:rsidRPr="00827689">
        <w:rPr>
          <w:rFonts w:ascii="Times New Roman" w:eastAsia="Calibri" w:hAnsi="Times New Roman" w:cs="Times New Roman"/>
          <w:b/>
          <w:bCs/>
          <w:color w:val="000000"/>
          <w:sz w:val="24"/>
          <w:szCs w:val="24"/>
        </w:rPr>
        <w:t>DOS RECURSOS ADMINISTRATIVOS</w:t>
      </w:r>
    </w:p>
    <w:p w14:paraId="0BB7C5E8" w14:textId="63BA53FE" w:rsidR="007452F0" w:rsidRPr="00827689" w:rsidRDefault="007452F0" w:rsidP="008C0E30">
      <w:pPr>
        <w:spacing w:line="360" w:lineRule="auto"/>
        <w:jc w:val="both"/>
        <w:rPr>
          <w:rFonts w:ascii="Times New Roman" w:hAnsi="Times New Roman" w:cs="Times New Roman"/>
          <w:color w:val="000000" w:themeColor="text1"/>
        </w:rPr>
      </w:pPr>
      <w:r w:rsidRPr="0082768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27689">
        <w:rPr>
          <w:rFonts w:ascii="Times New Roman" w:hAnsi="Times New Roman" w:cs="Times New Roman"/>
          <w:color w:val="000000"/>
          <w:sz w:val="24"/>
          <w:szCs w:val="24"/>
        </w:rPr>
        <w:t>no Quadro Mural da Unidade Escolar e por e-mail dos proponentes</w:t>
      </w:r>
      <w:r w:rsidRPr="00827689">
        <w:rPr>
          <w:rFonts w:ascii="Times New Roman" w:eastAsia="Calibri" w:hAnsi="Times New Roman" w:cs="Times New Roman"/>
          <w:color w:val="000000"/>
          <w:sz w:val="24"/>
          <w:szCs w:val="24"/>
        </w:rPr>
        <w:t xml:space="preserve">, manifestar a intenção de recorrer, quando lhe será concedido o prazo </w:t>
      </w:r>
      <w:r w:rsidR="00D357A7" w:rsidRPr="00827689">
        <w:rPr>
          <w:rFonts w:ascii="Times New Roman" w:hAnsi="Times New Roman" w:cs="Times New Roman"/>
          <w:color w:val="000000" w:themeColor="text1"/>
        </w:rPr>
        <w:t xml:space="preserve">de </w:t>
      </w:r>
      <w:r w:rsidR="0071295B" w:rsidRPr="00827689">
        <w:rPr>
          <w:rFonts w:ascii="Times New Roman" w:hAnsi="Times New Roman" w:cs="Times New Roman"/>
          <w:b/>
          <w:color w:val="000000" w:themeColor="text1"/>
        </w:rPr>
        <w:t>05</w:t>
      </w:r>
      <w:r w:rsidR="00D357A7" w:rsidRPr="00827689">
        <w:rPr>
          <w:rFonts w:ascii="Times New Roman" w:hAnsi="Times New Roman" w:cs="Times New Roman"/>
          <w:b/>
          <w:color w:val="000000" w:themeColor="text1"/>
        </w:rPr>
        <w:t xml:space="preserve"> (</w:t>
      </w:r>
      <w:r w:rsidR="0071295B" w:rsidRPr="00827689">
        <w:rPr>
          <w:rFonts w:ascii="Times New Roman" w:hAnsi="Times New Roman" w:cs="Times New Roman"/>
          <w:b/>
          <w:color w:val="000000" w:themeColor="text1"/>
        </w:rPr>
        <w:t>cinco</w:t>
      </w:r>
      <w:r w:rsidR="00D357A7" w:rsidRPr="00827689">
        <w:rPr>
          <w:rFonts w:ascii="Times New Roman" w:hAnsi="Times New Roman" w:cs="Times New Roman"/>
          <w:b/>
          <w:color w:val="000000" w:themeColor="text1"/>
        </w:rPr>
        <w:t>) dias úteis</w:t>
      </w:r>
      <w:r w:rsidR="00D357A7" w:rsidRPr="00827689">
        <w:rPr>
          <w:rFonts w:ascii="Times New Roman" w:hAnsi="Times New Roman" w:cs="Times New Roman"/>
          <w:color w:val="000000" w:themeColor="text1"/>
        </w:rPr>
        <w:t xml:space="preserve"> para apresentação de peça recursal, em similaridade ao disposto no</w:t>
      </w:r>
      <w:r w:rsidR="0071295B" w:rsidRPr="00827689">
        <w:rPr>
          <w:rFonts w:ascii="Times New Roman" w:hAnsi="Times New Roman" w:cs="Times New Roman"/>
          <w:color w:val="000000" w:themeColor="text1"/>
          <w:sz w:val="24"/>
          <w:szCs w:val="24"/>
        </w:rPr>
        <w:t xml:space="preserve"> art. 109, I,</w:t>
      </w:r>
      <w:r w:rsidR="00D357A7" w:rsidRPr="00827689">
        <w:rPr>
          <w:rFonts w:ascii="Times New Roman" w:hAnsi="Times New Roman" w:cs="Times New Roman"/>
          <w:color w:val="000000" w:themeColor="text1"/>
          <w:sz w:val="24"/>
          <w:szCs w:val="24"/>
        </w:rPr>
        <w:t xml:space="preserve"> Lei</w:t>
      </w:r>
      <w:r w:rsidR="00BC0371" w:rsidRPr="00827689">
        <w:rPr>
          <w:rFonts w:ascii="Times New Roman" w:hAnsi="Times New Roman" w:cs="Times New Roman"/>
          <w:color w:val="000000" w:themeColor="text1"/>
          <w:sz w:val="24"/>
          <w:szCs w:val="24"/>
        </w:rPr>
        <w:t xml:space="preserve"> Federal nº</w:t>
      </w:r>
      <w:r w:rsidR="00D357A7" w:rsidRPr="00827689">
        <w:rPr>
          <w:rFonts w:ascii="Times New Roman" w:hAnsi="Times New Roman" w:cs="Times New Roman"/>
          <w:color w:val="000000" w:themeColor="text1"/>
          <w:sz w:val="24"/>
          <w:szCs w:val="24"/>
        </w:rPr>
        <w:t xml:space="preserve"> </w:t>
      </w:r>
      <w:r w:rsidR="0071295B" w:rsidRPr="00827689">
        <w:rPr>
          <w:rFonts w:ascii="Times New Roman" w:hAnsi="Times New Roman" w:cs="Times New Roman"/>
          <w:color w:val="000000" w:themeColor="text1"/>
          <w:sz w:val="24"/>
          <w:szCs w:val="24"/>
        </w:rPr>
        <w:t>8.666/1993</w:t>
      </w:r>
      <w:r w:rsidR="00D357A7" w:rsidRPr="00827689">
        <w:rPr>
          <w:rFonts w:ascii="Times New Roman" w:hAnsi="Times New Roman" w:cs="Times New Roman"/>
          <w:color w:val="000000" w:themeColor="text1"/>
          <w:sz w:val="24"/>
          <w:szCs w:val="24"/>
        </w:rPr>
        <w:t>,</w:t>
      </w:r>
      <w:r w:rsidR="00D357A7" w:rsidRPr="00827689">
        <w:rPr>
          <w:rFonts w:ascii="Times New Roman" w:hAnsi="Times New Roman" w:cs="Times New Roman"/>
          <w:color w:val="000000" w:themeColor="text1"/>
        </w:rPr>
        <w:t xml:space="preserve"> </w:t>
      </w:r>
      <w:r w:rsidRPr="0082768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27689">
        <w:rPr>
          <w:rFonts w:ascii="Times New Roman" w:eastAsia="Calibri" w:hAnsi="Times New Roman" w:cs="Times New Roman"/>
          <w:b/>
          <w:color w:val="000000"/>
          <w:sz w:val="24"/>
          <w:szCs w:val="24"/>
        </w:rPr>
        <w:t>igual número de dias</w:t>
      </w:r>
      <w:r w:rsidRPr="0082768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827689">
        <w:rPr>
          <w:rFonts w:ascii="Times New Roman" w:hAnsi="Times New Roman" w:cs="Times New Roman"/>
          <w:color w:val="000000" w:themeColor="text1"/>
        </w:rPr>
        <w:t xml:space="preserve"> </w:t>
      </w:r>
      <w:r w:rsidRPr="0082768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827689" w:rsidRDefault="007452F0" w:rsidP="004D1BE8">
      <w:pPr>
        <w:spacing w:after="150" w:line="360" w:lineRule="auto"/>
        <w:jc w:val="both"/>
        <w:rPr>
          <w:rFonts w:ascii="Times New Roman" w:eastAsia="Calibri" w:hAnsi="Times New Roman" w:cs="Times New Roman"/>
          <w:sz w:val="24"/>
          <w:szCs w:val="24"/>
        </w:rPr>
      </w:pPr>
      <w:r w:rsidRPr="00827689">
        <w:rPr>
          <w:rFonts w:ascii="Times New Roman" w:eastAsia="Calibri" w:hAnsi="Times New Roman" w:cs="Times New Roman"/>
          <w:sz w:val="24"/>
          <w:szCs w:val="24"/>
        </w:rPr>
        <w:t>8.1.1 Caberá a Comissão Julgadora (</w:t>
      </w:r>
      <w:r w:rsidRPr="00827689">
        <w:rPr>
          <w:rFonts w:ascii="Times New Roman" w:eastAsia="Calibri" w:hAnsi="Times New Roman" w:cs="Times New Roman"/>
          <w:b/>
          <w:sz w:val="24"/>
          <w:szCs w:val="24"/>
        </w:rPr>
        <w:t>COMISSÃO ESPECIAL DE LICITAÇÃO DA UNIDADE ESCOLAR</w:t>
      </w:r>
      <w:r w:rsidRPr="00827689">
        <w:rPr>
          <w:rFonts w:ascii="Times New Roman" w:eastAsia="Calibri" w:hAnsi="Times New Roman" w:cs="Times New Roman"/>
          <w:sz w:val="24"/>
          <w:szCs w:val="24"/>
        </w:rPr>
        <w:t xml:space="preserve">) </w:t>
      </w:r>
      <w:r w:rsidRPr="00827689">
        <w:rPr>
          <w:rFonts w:ascii="Times New Roman" w:eastAsia="Calibri" w:hAnsi="Times New Roman" w:cs="Times New Roman"/>
          <w:sz w:val="24"/>
          <w:szCs w:val="24"/>
          <w:u w:val="single"/>
        </w:rPr>
        <w:t>analisar e posicionar</w:t>
      </w:r>
      <w:r w:rsidRPr="00827689">
        <w:rPr>
          <w:rFonts w:ascii="Times New Roman" w:eastAsia="Calibri" w:hAnsi="Times New Roman" w:cs="Times New Roman"/>
          <w:sz w:val="24"/>
          <w:szCs w:val="24"/>
        </w:rPr>
        <w:t xml:space="preserve"> q</w:t>
      </w:r>
      <w:r w:rsidR="008C0E30" w:rsidRPr="00827689">
        <w:rPr>
          <w:rFonts w:ascii="Times New Roman" w:eastAsia="Calibri" w:hAnsi="Times New Roman" w:cs="Times New Roman"/>
          <w:sz w:val="24"/>
          <w:szCs w:val="24"/>
        </w:rPr>
        <w:t>uanto aos recursos apresentados.</w:t>
      </w:r>
    </w:p>
    <w:p w14:paraId="5B8CCC71" w14:textId="77777777" w:rsidR="007452F0" w:rsidRPr="00827689" w:rsidRDefault="007452F0" w:rsidP="004D1BE8">
      <w:pPr>
        <w:ind w:right="908"/>
        <w:jc w:val="both"/>
        <w:rPr>
          <w:rFonts w:ascii="Times New Roman" w:eastAsia="Calibri" w:hAnsi="Times New Roman" w:cs="Times New Roman"/>
          <w:b/>
          <w:sz w:val="24"/>
          <w:szCs w:val="24"/>
        </w:rPr>
      </w:pPr>
      <w:r w:rsidRPr="00827689">
        <w:rPr>
          <w:rFonts w:ascii="Times New Roman" w:hAnsi="Times New Roman" w:cs="Times New Roman"/>
          <w:b/>
          <w:sz w:val="24"/>
          <w:szCs w:val="24"/>
        </w:rPr>
        <w:t>9. DAS AMOSTRAS DOS PRODUTOS</w:t>
      </w:r>
    </w:p>
    <w:p w14:paraId="438BEDA8" w14:textId="76D05081" w:rsidR="007452F0" w:rsidRPr="00827689" w:rsidRDefault="007452F0" w:rsidP="004D1BE8">
      <w:pPr>
        <w:jc w:val="both"/>
        <w:rPr>
          <w:rFonts w:ascii="Times New Roman" w:hAnsi="Times New Roman" w:cs="Times New Roman"/>
          <w:sz w:val="24"/>
          <w:szCs w:val="24"/>
        </w:rPr>
      </w:pPr>
      <w:r w:rsidRPr="00827689">
        <w:rPr>
          <w:rFonts w:ascii="Times New Roman" w:hAnsi="Times New Roman" w:cs="Times New Roman"/>
          <w:sz w:val="24"/>
          <w:szCs w:val="24"/>
        </w:rPr>
        <w:t xml:space="preserve">9.1 As amostras dos gêneros alimentícios especificados nesta Chamada Pública deverão ser entregues na Unidade Escolar </w:t>
      </w:r>
      <w:r w:rsidR="00FC3AB1" w:rsidRPr="00827689">
        <w:rPr>
          <w:rFonts w:ascii="Times New Roman" w:hAnsi="Times New Roman" w:cs="Times New Roman"/>
          <w:b/>
          <w:bCs/>
          <w:color w:val="000000"/>
          <w:sz w:val="24"/>
          <w:szCs w:val="24"/>
        </w:rPr>
        <w:t>CEPI ZULCA PEIXOTO DE PAIVA</w:t>
      </w:r>
      <w:r w:rsidR="00FC3AB1" w:rsidRPr="00827689">
        <w:rPr>
          <w:rFonts w:ascii="Times New Roman" w:hAnsi="Times New Roman" w:cs="Times New Roman"/>
          <w:b/>
          <w:color w:val="000000" w:themeColor="text1"/>
          <w:sz w:val="24"/>
          <w:szCs w:val="24"/>
        </w:rPr>
        <w:t xml:space="preserve"> </w:t>
      </w:r>
      <w:r w:rsidRPr="00827689">
        <w:rPr>
          <w:rFonts w:ascii="Times New Roman" w:hAnsi="Times New Roman" w:cs="Times New Roman"/>
          <w:bCs/>
          <w:sz w:val="24"/>
          <w:szCs w:val="24"/>
        </w:rPr>
        <w:t xml:space="preserve"> situada à</w:t>
      </w:r>
      <w:r w:rsidR="00586B70" w:rsidRPr="00827689">
        <w:rPr>
          <w:rFonts w:ascii="Times New Roman" w:hAnsi="Times New Roman" w:cs="Times New Roman"/>
          <w:bCs/>
          <w:sz w:val="24"/>
          <w:szCs w:val="24"/>
        </w:rPr>
        <w:t xml:space="preserve"> </w:t>
      </w:r>
      <w:r w:rsidR="00FC3AB1" w:rsidRPr="00827689">
        <w:rPr>
          <w:rFonts w:ascii="Times New Roman" w:hAnsi="Times New Roman" w:cs="Times New Roman"/>
          <w:b/>
          <w:bCs/>
          <w:color w:val="000000"/>
          <w:sz w:val="24"/>
          <w:szCs w:val="24"/>
        </w:rPr>
        <w:t xml:space="preserve">RUA CARAJA ESQUINA </w:t>
      </w:r>
      <w:r w:rsidR="00FC3AB1" w:rsidRPr="00827689">
        <w:rPr>
          <w:rFonts w:ascii="Times New Roman" w:hAnsi="Times New Roman" w:cs="Times New Roman"/>
          <w:b/>
          <w:bCs/>
          <w:color w:val="000000"/>
          <w:sz w:val="24"/>
          <w:szCs w:val="24"/>
        </w:rPr>
        <w:lastRenderedPageBreak/>
        <w:t xml:space="preserve">COM SETE DE SETEMBRO S/Nº SETOR CENTRO  </w:t>
      </w:r>
      <w:r w:rsidRPr="00827689">
        <w:rPr>
          <w:rFonts w:ascii="Times New Roman" w:hAnsi="Times New Roman" w:cs="Times New Roman"/>
          <w:bCs/>
          <w:sz w:val="24"/>
          <w:szCs w:val="24"/>
        </w:rPr>
        <w:t xml:space="preserve">município de </w:t>
      </w:r>
      <w:r w:rsidR="00FC3AB1" w:rsidRPr="00827689">
        <w:rPr>
          <w:rFonts w:ascii="Times New Roman" w:hAnsi="Times New Roman" w:cs="Times New Roman"/>
          <w:bCs/>
          <w:sz w:val="24"/>
          <w:szCs w:val="24"/>
        </w:rPr>
        <w:t>CRISTALINA</w:t>
      </w:r>
      <w:r w:rsidR="00586B70" w:rsidRPr="00827689">
        <w:rPr>
          <w:rFonts w:ascii="Times New Roman" w:hAnsi="Times New Roman" w:cs="Times New Roman"/>
          <w:b/>
          <w:bCs/>
          <w:color w:val="000000" w:themeColor="text1"/>
          <w:sz w:val="24"/>
          <w:szCs w:val="24"/>
        </w:rPr>
        <w:t>/GO</w:t>
      </w:r>
      <w:r w:rsidR="00586B70" w:rsidRPr="00827689">
        <w:rPr>
          <w:rFonts w:ascii="Times New Roman" w:hAnsi="Times New Roman" w:cs="Times New Roman"/>
          <w:b/>
          <w:bCs/>
          <w:sz w:val="24"/>
          <w:szCs w:val="24"/>
        </w:rPr>
        <w:t>,</w:t>
      </w:r>
      <w:r w:rsidRPr="00827689">
        <w:rPr>
          <w:rFonts w:ascii="Times New Roman" w:hAnsi="Times New Roman" w:cs="Times New Roman"/>
          <w:color w:val="FF0000"/>
          <w:sz w:val="24"/>
          <w:szCs w:val="24"/>
        </w:rPr>
        <w:t xml:space="preserve"> </w:t>
      </w:r>
      <w:r w:rsidRPr="0082768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827689" w:rsidRDefault="007452F0" w:rsidP="004D1BE8">
      <w:pPr>
        <w:jc w:val="both"/>
        <w:rPr>
          <w:rFonts w:ascii="Times New Roman" w:hAnsi="Times New Roman" w:cs="Times New Roman"/>
          <w:sz w:val="24"/>
          <w:szCs w:val="24"/>
        </w:rPr>
      </w:pPr>
      <w:r w:rsidRPr="0082768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27689" w:rsidRDefault="007452F0" w:rsidP="004D1BE8">
      <w:pPr>
        <w:jc w:val="both"/>
        <w:rPr>
          <w:rFonts w:ascii="Times New Roman" w:hAnsi="Times New Roman" w:cs="Times New Roman"/>
          <w:sz w:val="24"/>
          <w:szCs w:val="24"/>
        </w:rPr>
      </w:pPr>
      <w:r w:rsidRPr="00827689">
        <w:rPr>
          <w:rFonts w:ascii="Times New Roman" w:hAnsi="Times New Roman" w:cs="Times New Roman"/>
          <w:sz w:val="24"/>
          <w:szCs w:val="24"/>
        </w:rPr>
        <w:t xml:space="preserve">9.3 </w:t>
      </w:r>
      <w:r w:rsidR="00FA6616" w:rsidRPr="0082768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2768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27689">
        <w:rPr>
          <w:rFonts w:ascii="Times New Roman" w:hAnsi="Times New Roman" w:cs="Times New Roman"/>
          <w:b/>
          <w:sz w:val="24"/>
          <w:szCs w:val="24"/>
        </w:rPr>
        <w:t>durante toda a vigência do contrato</w:t>
      </w:r>
      <w:r w:rsidR="00FA6616" w:rsidRPr="0082768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827689" w:rsidRDefault="007452F0" w:rsidP="004D1BE8">
      <w:pPr>
        <w:jc w:val="both"/>
        <w:rPr>
          <w:rFonts w:ascii="Times New Roman" w:hAnsi="Times New Roman" w:cs="Times New Roman"/>
          <w:color w:val="FF0000"/>
          <w:sz w:val="24"/>
          <w:szCs w:val="24"/>
        </w:rPr>
      </w:pPr>
      <w:r w:rsidRPr="0082768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27689">
        <w:rPr>
          <w:rFonts w:ascii="Times New Roman" w:hAnsi="Times New Roman" w:cs="Times New Roman"/>
          <w:b/>
          <w:sz w:val="24"/>
          <w:szCs w:val="24"/>
          <w:u w:val="single"/>
        </w:rPr>
        <w:t>Relatório de Aprovação</w:t>
      </w:r>
      <w:r w:rsidRPr="0082768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27689">
        <w:rPr>
          <w:rFonts w:ascii="Times New Roman" w:hAnsi="Times New Roman" w:cs="Times New Roman"/>
          <w:b/>
          <w:sz w:val="24"/>
          <w:szCs w:val="24"/>
        </w:rPr>
        <w:t>0</w:t>
      </w:r>
      <w:r w:rsidR="00FB749A" w:rsidRPr="00827689">
        <w:rPr>
          <w:rFonts w:ascii="Times New Roman" w:hAnsi="Times New Roman" w:cs="Times New Roman"/>
          <w:b/>
          <w:sz w:val="24"/>
          <w:szCs w:val="24"/>
        </w:rPr>
        <w:t>3</w:t>
      </w:r>
      <w:r w:rsidRPr="00827689">
        <w:rPr>
          <w:rFonts w:ascii="Times New Roman" w:hAnsi="Times New Roman" w:cs="Times New Roman"/>
          <w:b/>
          <w:sz w:val="24"/>
          <w:szCs w:val="24"/>
        </w:rPr>
        <w:t xml:space="preserve"> (</w:t>
      </w:r>
      <w:r w:rsidR="00FB749A" w:rsidRPr="00827689">
        <w:rPr>
          <w:rFonts w:ascii="Times New Roman" w:hAnsi="Times New Roman" w:cs="Times New Roman"/>
          <w:b/>
          <w:sz w:val="24"/>
          <w:szCs w:val="24"/>
        </w:rPr>
        <w:t>três</w:t>
      </w:r>
      <w:r w:rsidRPr="00827689">
        <w:rPr>
          <w:rFonts w:ascii="Times New Roman" w:hAnsi="Times New Roman" w:cs="Times New Roman"/>
          <w:b/>
          <w:sz w:val="24"/>
          <w:szCs w:val="24"/>
        </w:rPr>
        <w:t>) dias úteis</w:t>
      </w:r>
      <w:r w:rsidRPr="00827689">
        <w:rPr>
          <w:rFonts w:ascii="Times New Roman" w:hAnsi="Times New Roman" w:cs="Times New Roman"/>
          <w:sz w:val="24"/>
          <w:szCs w:val="24"/>
        </w:rPr>
        <w:t>.</w:t>
      </w:r>
    </w:p>
    <w:p w14:paraId="2FAAE023" w14:textId="77777777" w:rsidR="007452F0" w:rsidRPr="00827689" w:rsidRDefault="007452F0" w:rsidP="004D1BE8">
      <w:pPr>
        <w:ind w:right="44"/>
        <w:jc w:val="both"/>
        <w:rPr>
          <w:rFonts w:ascii="Times New Roman" w:hAnsi="Times New Roman" w:cs="Times New Roman"/>
          <w:b/>
          <w:sz w:val="24"/>
          <w:szCs w:val="24"/>
        </w:rPr>
      </w:pPr>
      <w:r w:rsidRPr="00827689">
        <w:rPr>
          <w:rFonts w:ascii="Times New Roman" w:hAnsi="Times New Roman" w:cs="Times New Roman"/>
          <w:b/>
          <w:sz w:val="24"/>
          <w:szCs w:val="24"/>
        </w:rPr>
        <w:t>10. DO LOCAL E PERIODICIDADE DE ENTREGA DOS PRODUTOS</w:t>
      </w:r>
    </w:p>
    <w:p w14:paraId="0F113B19" w14:textId="7F7DBA71" w:rsidR="009977FD" w:rsidRPr="00827689" w:rsidRDefault="009977FD" w:rsidP="009977FD">
      <w:pPr>
        <w:pStyle w:val="textojustificado"/>
        <w:spacing w:before="120" w:beforeAutospacing="0" w:after="120" w:afterAutospacing="0"/>
        <w:ind w:right="120"/>
        <w:jc w:val="both"/>
        <w:rPr>
          <w:color w:val="000000"/>
        </w:rPr>
      </w:pPr>
      <w:r w:rsidRPr="00827689">
        <w:t xml:space="preserve">10.1 Os gêneros alimentícios deverão ser entregues na </w:t>
      </w:r>
      <w:r w:rsidR="00717CEA" w:rsidRPr="00827689">
        <w:t>U</w:t>
      </w:r>
      <w:r w:rsidRPr="00827689">
        <w:t xml:space="preserve">nidade </w:t>
      </w:r>
      <w:r w:rsidR="00717CEA" w:rsidRPr="00827689">
        <w:t>E</w:t>
      </w:r>
      <w:r w:rsidRPr="00827689">
        <w:t xml:space="preserve">scolar </w:t>
      </w:r>
      <w:r w:rsidR="00FC3AB1" w:rsidRPr="00827689">
        <w:rPr>
          <w:b/>
          <w:bCs/>
          <w:color w:val="000000"/>
        </w:rPr>
        <w:t xml:space="preserve">CEPI ZULCA PEIXOTO DE </w:t>
      </w:r>
      <w:r w:rsidR="006B7DC5" w:rsidRPr="00827689">
        <w:rPr>
          <w:b/>
          <w:bCs/>
          <w:color w:val="000000"/>
        </w:rPr>
        <w:t>PAIVA</w:t>
      </w:r>
      <w:r w:rsidR="006B7DC5" w:rsidRPr="00827689">
        <w:rPr>
          <w:b/>
          <w:color w:val="000000" w:themeColor="text1"/>
        </w:rPr>
        <w:t xml:space="preserve"> </w:t>
      </w:r>
      <w:r w:rsidR="006B7DC5" w:rsidRPr="00827689">
        <w:rPr>
          <w:bCs/>
        </w:rPr>
        <w:t>,</w:t>
      </w:r>
      <w:r w:rsidR="00586B70" w:rsidRPr="00827689">
        <w:rPr>
          <w:bCs/>
        </w:rPr>
        <w:t xml:space="preserve"> </w:t>
      </w:r>
      <w:r w:rsidRPr="00827689">
        <w:t>situada à</w:t>
      </w:r>
      <w:r w:rsidRPr="00827689">
        <w:rPr>
          <w:rStyle w:val="Forte"/>
        </w:rPr>
        <w:t> </w:t>
      </w:r>
      <w:r w:rsidR="00FC3AB1" w:rsidRPr="00827689">
        <w:rPr>
          <w:b/>
          <w:bCs/>
          <w:color w:val="000000"/>
        </w:rPr>
        <w:t xml:space="preserve">RUA CARAJA ESQUINA COM SETE DE SETEMBRO S/Nº SETOR CENTRO  </w:t>
      </w:r>
      <w:r w:rsidR="00586B70" w:rsidRPr="00827689">
        <w:rPr>
          <w:b/>
          <w:bCs/>
        </w:rPr>
        <w:t>,</w:t>
      </w:r>
      <w:r w:rsidR="00586B70" w:rsidRPr="00827689">
        <w:rPr>
          <w:bCs/>
        </w:rPr>
        <w:t xml:space="preserve"> </w:t>
      </w:r>
      <w:r w:rsidRPr="00827689">
        <w:t>município de </w:t>
      </w:r>
      <w:r w:rsidR="00FC3AB1" w:rsidRPr="00827689">
        <w:rPr>
          <w:b/>
          <w:bCs/>
        </w:rPr>
        <w:t>CRISTALINA</w:t>
      </w:r>
      <w:r w:rsidR="00586B70" w:rsidRPr="00827689">
        <w:rPr>
          <w:b/>
          <w:bCs/>
        </w:rPr>
        <w:t>/GO,</w:t>
      </w:r>
      <w:r w:rsidR="00586B70" w:rsidRPr="00827689">
        <w:t xml:space="preserve"> </w:t>
      </w:r>
      <w:r w:rsidRPr="00827689">
        <w:t xml:space="preserve">de acordo com o cronograma expedido pela </w:t>
      </w:r>
      <w:r w:rsidR="00717CEA" w:rsidRPr="00827689">
        <w:t>Unidade Escolar</w:t>
      </w:r>
      <w:r w:rsidRPr="00827689">
        <w:t>, no qual se atestará o seu recebimento</w:t>
      </w:r>
      <w:r w:rsidRPr="00827689">
        <w:rPr>
          <w:color w:val="000000"/>
        </w:rPr>
        <w:t>.</w:t>
      </w:r>
    </w:p>
    <w:p w14:paraId="6194EBA0" w14:textId="14AF9776" w:rsidR="007452F0" w:rsidRPr="00827689" w:rsidRDefault="009977FD" w:rsidP="008C0E30">
      <w:pPr>
        <w:pStyle w:val="textojustificado"/>
        <w:spacing w:before="120" w:beforeAutospacing="0" w:after="120" w:afterAutospacing="0"/>
        <w:ind w:right="120"/>
        <w:jc w:val="both"/>
        <w:rPr>
          <w:color w:val="000000"/>
          <w:u w:val="single"/>
        </w:rPr>
      </w:pPr>
      <w:r w:rsidRPr="00827689">
        <w:rPr>
          <w:color w:val="000000"/>
        </w:rPr>
        <w:t xml:space="preserve">10.2 </w:t>
      </w:r>
      <w:r w:rsidRPr="0082768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2768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27689">
        <w:rPr>
          <w:rFonts w:ascii="Times New Roman" w:hAnsi="Times New Roman" w:cs="Times New Roman"/>
          <w:b/>
          <w:bCs/>
          <w:sz w:val="24"/>
          <w:szCs w:val="24"/>
        </w:rPr>
        <w:t xml:space="preserve">11. </w:t>
      </w:r>
      <w:r w:rsidR="00204DCB" w:rsidRPr="00827689">
        <w:rPr>
          <w:rFonts w:ascii="Times New Roman" w:hAnsi="Times New Roman" w:cs="Times New Roman"/>
          <w:b/>
          <w:bCs/>
          <w:sz w:val="24"/>
          <w:szCs w:val="24"/>
        </w:rPr>
        <w:t>PRAZO DE EXECUÇÃO DO CONTRATO</w:t>
      </w:r>
    </w:p>
    <w:p w14:paraId="2A381622" w14:textId="6FF2738C" w:rsidR="007452F0" w:rsidRPr="0082768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27689">
        <w:rPr>
          <w:rFonts w:ascii="Times New Roman" w:hAnsi="Times New Roman" w:cs="Times New Roman"/>
          <w:color w:val="000000"/>
          <w:sz w:val="24"/>
          <w:szCs w:val="24"/>
        </w:rPr>
        <w:t xml:space="preserve">11.1 O presente Contrato terá vigência de </w:t>
      </w:r>
      <w:r w:rsidR="008C0E30" w:rsidRPr="00827689">
        <w:rPr>
          <w:rFonts w:ascii="Times New Roman" w:hAnsi="Times New Roman" w:cs="Times New Roman"/>
          <w:b/>
          <w:color w:val="000000"/>
          <w:sz w:val="24"/>
          <w:szCs w:val="24"/>
          <w:u w:val="single"/>
        </w:rPr>
        <w:t>07 (sete) meses</w:t>
      </w:r>
      <w:r w:rsidRPr="00827689">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b/>
          <w:color w:val="000000"/>
          <w:sz w:val="24"/>
          <w:szCs w:val="24"/>
        </w:rPr>
        <w:t>12. DO PAGAMENTO</w:t>
      </w:r>
    </w:p>
    <w:p w14:paraId="4A57862B" w14:textId="30A80BAF" w:rsidR="002A3FEC" w:rsidRPr="0082768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27689">
        <w:rPr>
          <w:rFonts w:ascii="Times New Roman" w:hAnsi="Times New Roman" w:cs="Times New Roman"/>
          <w:color w:val="000000"/>
          <w:sz w:val="24"/>
          <w:szCs w:val="24"/>
        </w:rPr>
        <w:t xml:space="preserve">12.1. </w:t>
      </w:r>
      <w:r w:rsidRPr="00827689">
        <w:rPr>
          <w:rFonts w:ascii="Times New Roman" w:hAnsi="Times New Roman" w:cs="Times New Roman"/>
          <w:sz w:val="24"/>
          <w:szCs w:val="24"/>
        </w:rPr>
        <w:t xml:space="preserve">O pagamento será realizado em até </w:t>
      </w:r>
      <w:r w:rsidRPr="00827689">
        <w:rPr>
          <w:rFonts w:ascii="Times New Roman" w:hAnsi="Times New Roman" w:cs="Times New Roman"/>
          <w:b/>
          <w:sz w:val="24"/>
          <w:szCs w:val="24"/>
        </w:rPr>
        <w:t>30 (trinta) dias após a entrega dos produtos ou de acordo com a data de repasse</w:t>
      </w:r>
      <w:r w:rsidRPr="00827689">
        <w:rPr>
          <w:rFonts w:ascii="Times New Roman" w:hAnsi="Times New Roman" w:cs="Times New Roman"/>
          <w:sz w:val="24"/>
          <w:szCs w:val="24"/>
        </w:rPr>
        <w:t>, através de Transferência Eletrônica Identificada</w:t>
      </w:r>
      <w:r w:rsidR="002A3FEC" w:rsidRPr="00827689">
        <w:rPr>
          <w:rFonts w:ascii="Times New Roman" w:hAnsi="Times New Roman" w:cs="Times New Roman"/>
          <w:sz w:val="24"/>
          <w:szCs w:val="24"/>
        </w:rPr>
        <w:t>.</w:t>
      </w:r>
    </w:p>
    <w:p w14:paraId="786BD40E" w14:textId="77777777" w:rsidR="007452F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b/>
          <w:color w:val="000000"/>
          <w:sz w:val="24"/>
          <w:szCs w:val="24"/>
        </w:rPr>
        <w:lastRenderedPageBreak/>
        <w:t>13. DAS SANÇÕES ADMINISTRATIVAS</w:t>
      </w:r>
    </w:p>
    <w:p w14:paraId="5BB32036" w14:textId="77777777" w:rsidR="007452F0" w:rsidRPr="00827689" w:rsidRDefault="007452F0" w:rsidP="004D1BE8">
      <w:pPr>
        <w:pStyle w:val="NormalWeb"/>
        <w:spacing w:line="360" w:lineRule="auto"/>
        <w:jc w:val="both"/>
        <w:rPr>
          <w:color w:val="000000"/>
        </w:rPr>
      </w:pPr>
      <w:bookmarkStart w:id="1" w:name="art87"/>
      <w:bookmarkEnd w:id="1"/>
      <w:r w:rsidRPr="00827689">
        <w:rPr>
          <w:color w:val="000000"/>
        </w:rPr>
        <w:t>13.1  Pela inexecução total ou parcial do contrato a Administração poderá, garantida a prévia defesa, aplicar ao contratado as seguintes sanções:</w:t>
      </w:r>
    </w:p>
    <w:p w14:paraId="01E78CAA" w14:textId="77777777" w:rsidR="007452F0" w:rsidRPr="00827689" w:rsidRDefault="007452F0" w:rsidP="004D1BE8">
      <w:pPr>
        <w:pStyle w:val="NormalWeb"/>
        <w:jc w:val="both"/>
        <w:rPr>
          <w:color w:val="000000"/>
        </w:rPr>
      </w:pPr>
      <w:bookmarkStart w:id="2" w:name="art87i"/>
      <w:bookmarkEnd w:id="2"/>
      <w:r w:rsidRPr="00827689">
        <w:rPr>
          <w:color w:val="000000"/>
        </w:rPr>
        <w:t>I - Advertência;</w:t>
      </w:r>
    </w:p>
    <w:p w14:paraId="2B0C0F74" w14:textId="77777777" w:rsidR="007452F0" w:rsidRPr="00827689" w:rsidRDefault="007452F0" w:rsidP="004D1BE8">
      <w:pPr>
        <w:pStyle w:val="NormalWeb"/>
        <w:jc w:val="both"/>
        <w:rPr>
          <w:color w:val="000000"/>
        </w:rPr>
      </w:pPr>
      <w:bookmarkStart w:id="3" w:name="art87ii"/>
      <w:bookmarkEnd w:id="3"/>
      <w:r w:rsidRPr="00827689">
        <w:rPr>
          <w:color w:val="000000"/>
        </w:rPr>
        <w:t xml:space="preserve">II – Multa </w:t>
      </w:r>
      <w:r w:rsidRPr="00827689">
        <w:rPr>
          <w:rFonts w:eastAsia="Calibri"/>
          <w:color w:val="000000"/>
        </w:rPr>
        <w:t>de 10% (dez por cento) sobre o valor total do contrato;</w:t>
      </w:r>
    </w:p>
    <w:p w14:paraId="08B9A9BE" w14:textId="12D9653F" w:rsidR="007452F0" w:rsidRPr="00827689" w:rsidRDefault="007452F0" w:rsidP="004D1BE8">
      <w:pPr>
        <w:pStyle w:val="NormalWeb"/>
        <w:spacing w:line="360" w:lineRule="auto"/>
        <w:jc w:val="both"/>
        <w:rPr>
          <w:color w:val="000000"/>
        </w:rPr>
      </w:pPr>
      <w:bookmarkStart w:id="4" w:name="art87iii"/>
      <w:bookmarkEnd w:id="4"/>
      <w:r w:rsidRPr="00827689">
        <w:rPr>
          <w:color w:val="000000"/>
        </w:rPr>
        <w:t xml:space="preserve">III - Suspensão temporária de participação em licitação e impedimento de contratar com a Administração, por prazo não superior a </w:t>
      </w:r>
      <w:r w:rsidR="00BD07F9" w:rsidRPr="00827689">
        <w:rPr>
          <w:color w:val="000000"/>
        </w:rPr>
        <w:t>0</w:t>
      </w:r>
      <w:r w:rsidRPr="00827689">
        <w:rPr>
          <w:color w:val="000000"/>
        </w:rPr>
        <w:t>2 (dois) anos;</w:t>
      </w:r>
    </w:p>
    <w:p w14:paraId="55B184E9" w14:textId="77777777" w:rsidR="007452F0" w:rsidRPr="00827689" w:rsidRDefault="007452F0" w:rsidP="004D1BE8">
      <w:pPr>
        <w:pStyle w:val="NormalWeb"/>
        <w:spacing w:line="360" w:lineRule="auto"/>
        <w:jc w:val="both"/>
        <w:rPr>
          <w:color w:val="000000"/>
        </w:rPr>
      </w:pPr>
      <w:bookmarkStart w:id="5" w:name="art87iv"/>
      <w:bookmarkEnd w:id="5"/>
      <w:r w:rsidRPr="0082768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827689" w:rsidRDefault="007452F0" w:rsidP="004D1BE8">
      <w:pPr>
        <w:pStyle w:val="NormalWeb"/>
        <w:spacing w:line="360" w:lineRule="auto"/>
        <w:jc w:val="both"/>
        <w:rPr>
          <w:color w:val="000000"/>
        </w:rPr>
      </w:pPr>
      <w:bookmarkStart w:id="6" w:name="art87§1"/>
      <w:bookmarkStart w:id="7" w:name="art87§2"/>
      <w:bookmarkEnd w:id="6"/>
      <w:bookmarkEnd w:id="7"/>
      <w:r w:rsidRPr="00827689">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27689" w:rsidRDefault="007452F0" w:rsidP="008C0E30">
      <w:pPr>
        <w:pStyle w:val="NormalWeb"/>
        <w:spacing w:line="360" w:lineRule="auto"/>
        <w:jc w:val="both"/>
        <w:rPr>
          <w:color w:val="000000"/>
        </w:rPr>
      </w:pPr>
      <w:r w:rsidRPr="0082768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27689">
        <w:rPr>
          <w:color w:val="000000"/>
        </w:rPr>
        <w:t>0</w:t>
      </w:r>
      <w:r w:rsidRPr="00827689">
        <w:rPr>
          <w:color w:val="000000"/>
        </w:rPr>
        <w:t>2 (dois) anos de sua aplicação.</w:t>
      </w:r>
    </w:p>
    <w:p w14:paraId="1E494235" w14:textId="77777777" w:rsidR="007452F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b/>
          <w:color w:val="000000"/>
          <w:sz w:val="24"/>
          <w:szCs w:val="24"/>
        </w:rPr>
        <w:t>14. DAS DISPOSIÇÕES GERAIS</w:t>
      </w:r>
    </w:p>
    <w:p w14:paraId="7B7DC04B" w14:textId="2244F24E" w:rsidR="007452F0" w:rsidRPr="00827689" w:rsidRDefault="007452F0" w:rsidP="004D1BE8">
      <w:pPr>
        <w:spacing w:after="150" w:line="360" w:lineRule="auto"/>
        <w:jc w:val="both"/>
        <w:rPr>
          <w:rFonts w:ascii="Times New Roman" w:hAnsi="Times New Roman" w:cs="Times New Roman"/>
          <w:b/>
          <w:color w:val="000000"/>
          <w:sz w:val="24"/>
          <w:szCs w:val="24"/>
        </w:rPr>
      </w:pPr>
      <w:r w:rsidRPr="00827689">
        <w:rPr>
          <w:rFonts w:ascii="Times New Roman" w:hAnsi="Times New Roman" w:cs="Times New Roman"/>
          <w:color w:val="000000"/>
          <w:sz w:val="24"/>
          <w:szCs w:val="24"/>
        </w:rPr>
        <w:t xml:space="preserve">14.1. O Edital da Chamada Pública poderá ser obtido no seguinte site: </w:t>
      </w:r>
      <w:hyperlink r:id="rId11" w:history="1">
        <w:r w:rsidRPr="00827689">
          <w:rPr>
            <w:rStyle w:val="Hyperlink"/>
            <w:rFonts w:ascii="Times New Roman" w:hAnsi="Times New Roman" w:cs="Times New Roman"/>
            <w:sz w:val="24"/>
            <w:szCs w:val="24"/>
          </w:rPr>
          <w:t>www.educacao.go.gov.br</w:t>
        </w:r>
      </w:hyperlink>
      <w:r w:rsidRPr="00827689">
        <w:rPr>
          <w:rFonts w:ascii="Times New Roman" w:hAnsi="Times New Roman" w:cs="Times New Roman"/>
          <w:b/>
          <w:color w:val="000000"/>
          <w:sz w:val="24"/>
          <w:szCs w:val="24"/>
        </w:rPr>
        <w:t xml:space="preserve"> -&gt;Educação &gt;</w:t>
      </w:r>
      <w:r w:rsidR="00BC0371" w:rsidRPr="00827689">
        <w:rPr>
          <w:rFonts w:ascii="Times New Roman" w:hAnsi="Times New Roman" w:cs="Times New Roman"/>
          <w:b/>
          <w:color w:val="000000"/>
          <w:sz w:val="24"/>
          <w:szCs w:val="24"/>
        </w:rPr>
        <w:t>Licitação da Merenda Escolar</w:t>
      </w:r>
      <w:r w:rsidRPr="00827689">
        <w:rPr>
          <w:rFonts w:ascii="Times New Roman" w:hAnsi="Times New Roman" w:cs="Times New Roman"/>
          <w:b/>
          <w:color w:val="000000"/>
          <w:sz w:val="24"/>
          <w:szCs w:val="24"/>
        </w:rPr>
        <w:t xml:space="preserve"> &gt;Chamada Pública</w:t>
      </w:r>
      <w:r w:rsidR="00CA6DED" w:rsidRPr="00827689">
        <w:rPr>
          <w:rFonts w:ascii="Times New Roman" w:hAnsi="Times New Roman" w:cs="Times New Roman"/>
          <w:b/>
          <w:color w:val="000000"/>
          <w:sz w:val="24"/>
          <w:szCs w:val="24"/>
        </w:rPr>
        <w:t>&gt;Veja Mais</w:t>
      </w:r>
      <w:r w:rsidR="005F757D" w:rsidRPr="00827689">
        <w:rPr>
          <w:rFonts w:ascii="Times New Roman" w:hAnsi="Times New Roman" w:cs="Times New Roman"/>
          <w:b/>
          <w:color w:val="000000"/>
          <w:sz w:val="24"/>
          <w:szCs w:val="24"/>
        </w:rPr>
        <w:t>&gt;Consulta de Editais</w:t>
      </w:r>
      <w:r w:rsidRPr="00827689">
        <w:rPr>
          <w:rFonts w:ascii="Times New Roman" w:hAnsi="Times New Roman" w:cs="Times New Roman"/>
          <w:b/>
          <w:color w:val="000000"/>
          <w:sz w:val="24"/>
          <w:szCs w:val="24"/>
        </w:rPr>
        <w:t>;</w:t>
      </w:r>
    </w:p>
    <w:p w14:paraId="224703AB" w14:textId="75811AB4" w:rsidR="007452F0"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lastRenderedPageBreak/>
        <w:t>14.2. O limite individual de venda do agricultor familiar e do empreendedor familiar rura</w:t>
      </w:r>
      <w:r w:rsidR="0083576F" w:rsidRPr="00827689">
        <w:rPr>
          <w:rFonts w:ascii="Times New Roman" w:hAnsi="Times New Roman" w:cs="Times New Roman"/>
          <w:sz w:val="24"/>
          <w:szCs w:val="24"/>
        </w:rPr>
        <w:t>l, conforme Art. 39 da Resolução nº 6</w:t>
      </w:r>
      <w:r w:rsidR="00D93D4A" w:rsidRPr="00827689">
        <w:rPr>
          <w:rFonts w:ascii="Times New Roman" w:hAnsi="Times New Roman" w:cs="Times New Roman"/>
          <w:sz w:val="24"/>
          <w:szCs w:val="24"/>
        </w:rPr>
        <w:t>,</w:t>
      </w:r>
      <w:r w:rsidR="0083576F" w:rsidRPr="00827689">
        <w:rPr>
          <w:rFonts w:ascii="Times New Roman" w:hAnsi="Times New Roman" w:cs="Times New Roman"/>
          <w:sz w:val="24"/>
          <w:szCs w:val="24"/>
        </w:rPr>
        <w:t xml:space="preserve"> de 08 de maio de 2020, p</w:t>
      </w:r>
      <w:r w:rsidRPr="00827689">
        <w:rPr>
          <w:rFonts w:ascii="Times New Roman" w:hAnsi="Times New Roman" w:cs="Times New Roman"/>
          <w:sz w:val="24"/>
          <w:szCs w:val="24"/>
        </w:rPr>
        <w:t xml:space="preserve">ara a </w:t>
      </w:r>
      <w:r w:rsidR="00E619C3" w:rsidRPr="00827689">
        <w:rPr>
          <w:rFonts w:ascii="Times New Roman" w:hAnsi="Times New Roman" w:cs="Times New Roman"/>
          <w:sz w:val="24"/>
          <w:szCs w:val="24"/>
        </w:rPr>
        <w:t>A</w:t>
      </w:r>
      <w:r w:rsidRPr="00827689">
        <w:rPr>
          <w:rFonts w:ascii="Times New Roman" w:hAnsi="Times New Roman" w:cs="Times New Roman"/>
          <w:sz w:val="24"/>
          <w:szCs w:val="24"/>
        </w:rPr>
        <w:t xml:space="preserve">limentação </w:t>
      </w:r>
      <w:r w:rsidR="00E619C3" w:rsidRPr="00827689">
        <w:rPr>
          <w:rFonts w:ascii="Times New Roman" w:hAnsi="Times New Roman" w:cs="Times New Roman"/>
          <w:sz w:val="24"/>
          <w:szCs w:val="24"/>
        </w:rPr>
        <w:t>E</w:t>
      </w:r>
      <w:r w:rsidRPr="00827689">
        <w:rPr>
          <w:rFonts w:ascii="Times New Roman" w:hAnsi="Times New Roman" w:cs="Times New Roman"/>
          <w:sz w:val="24"/>
          <w:szCs w:val="24"/>
        </w:rPr>
        <w:t xml:space="preserve">scolar deverá respeitar o valor máximo de </w:t>
      </w:r>
      <w:r w:rsidRPr="00827689">
        <w:rPr>
          <w:rFonts w:ascii="Times New Roman" w:hAnsi="Times New Roman" w:cs="Times New Roman"/>
          <w:b/>
          <w:sz w:val="24"/>
          <w:szCs w:val="24"/>
        </w:rPr>
        <w:t>R$ 20.000,00 (vinte mil reais), por DAP/Ano/Entidade Executora</w:t>
      </w:r>
      <w:r w:rsidRPr="00827689">
        <w:rPr>
          <w:rFonts w:ascii="Times New Roman" w:hAnsi="Times New Roman" w:cs="Times New Roman"/>
          <w:sz w:val="24"/>
          <w:szCs w:val="24"/>
        </w:rPr>
        <w:t>, e obedecerá às seguintes regras:</w:t>
      </w:r>
    </w:p>
    <w:p w14:paraId="19648BDE" w14:textId="7FCB1CBA" w:rsidR="007452F0"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I - Para a comercialização com </w:t>
      </w:r>
      <w:r w:rsidR="00E619C3" w:rsidRPr="00827689">
        <w:rPr>
          <w:rFonts w:ascii="Times New Roman" w:hAnsi="Times New Roman" w:cs="Times New Roman"/>
          <w:b/>
          <w:sz w:val="24"/>
          <w:szCs w:val="24"/>
          <w:u w:val="single"/>
        </w:rPr>
        <w:t>F</w:t>
      </w:r>
      <w:r w:rsidRPr="00827689">
        <w:rPr>
          <w:rFonts w:ascii="Times New Roman" w:hAnsi="Times New Roman" w:cs="Times New Roman"/>
          <w:b/>
          <w:sz w:val="24"/>
          <w:szCs w:val="24"/>
          <w:u w:val="single"/>
        </w:rPr>
        <w:t xml:space="preserve">ornecedores </w:t>
      </w:r>
      <w:r w:rsidR="00E619C3" w:rsidRPr="00827689">
        <w:rPr>
          <w:rFonts w:ascii="Times New Roman" w:hAnsi="Times New Roman" w:cs="Times New Roman"/>
          <w:b/>
          <w:sz w:val="24"/>
          <w:szCs w:val="24"/>
          <w:u w:val="single"/>
        </w:rPr>
        <w:t>I</w:t>
      </w:r>
      <w:r w:rsidRPr="00827689">
        <w:rPr>
          <w:rFonts w:ascii="Times New Roman" w:hAnsi="Times New Roman" w:cs="Times New Roman"/>
          <w:b/>
          <w:sz w:val="24"/>
          <w:szCs w:val="24"/>
          <w:u w:val="single"/>
        </w:rPr>
        <w:t xml:space="preserve">ndividuais e </w:t>
      </w:r>
      <w:r w:rsidR="00E619C3" w:rsidRPr="00827689">
        <w:rPr>
          <w:rFonts w:ascii="Times New Roman" w:hAnsi="Times New Roman" w:cs="Times New Roman"/>
          <w:b/>
          <w:sz w:val="24"/>
          <w:szCs w:val="24"/>
          <w:u w:val="single"/>
        </w:rPr>
        <w:t>G</w:t>
      </w:r>
      <w:r w:rsidRPr="00827689">
        <w:rPr>
          <w:rFonts w:ascii="Times New Roman" w:hAnsi="Times New Roman" w:cs="Times New Roman"/>
          <w:b/>
          <w:sz w:val="24"/>
          <w:szCs w:val="24"/>
          <w:u w:val="single"/>
        </w:rPr>
        <w:t xml:space="preserve">rupos </w:t>
      </w:r>
      <w:r w:rsidR="00E619C3" w:rsidRPr="00827689">
        <w:rPr>
          <w:rFonts w:ascii="Times New Roman" w:hAnsi="Times New Roman" w:cs="Times New Roman"/>
          <w:b/>
          <w:sz w:val="24"/>
          <w:szCs w:val="24"/>
          <w:u w:val="single"/>
        </w:rPr>
        <w:t>I</w:t>
      </w:r>
      <w:r w:rsidRPr="00827689">
        <w:rPr>
          <w:rFonts w:ascii="Times New Roman" w:hAnsi="Times New Roman" w:cs="Times New Roman"/>
          <w:b/>
          <w:sz w:val="24"/>
          <w:szCs w:val="24"/>
          <w:u w:val="single"/>
        </w:rPr>
        <w:t>nformais</w:t>
      </w:r>
      <w:r w:rsidRPr="00827689">
        <w:rPr>
          <w:rFonts w:ascii="Times New Roman" w:hAnsi="Times New Roman" w:cs="Times New Roman"/>
          <w:sz w:val="24"/>
          <w:szCs w:val="24"/>
        </w:rPr>
        <w:t xml:space="preserve">, os contratos individuais </w:t>
      </w:r>
      <w:r w:rsidRPr="00827689">
        <w:rPr>
          <w:rFonts w:ascii="Times New Roman" w:hAnsi="Times New Roman" w:cs="Times New Roman"/>
          <w:b/>
          <w:sz w:val="24"/>
          <w:szCs w:val="24"/>
        </w:rPr>
        <w:t>firmados deverão respeitar o valor máximo de R$ 20.000,00 (vinte mil reais</w:t>
      </w:r>
      <w:r w:rsidRPr="00827689">
        <w:rPr>
          <w:rFonts w:ascii="Times New Roman" w:hAnsi="Times New Roman" w:cs="Times New Roman"/>
          <w:sz w:val="24"/>
          <w:szCs w:val="24"/>
        </w:rPr>
        <w:t>), por DAP/Ano/</w:t>
      </w:r>
      <w:proofErr w:type="spellStart"/>
      <w:r w:rsidRPr="00827689">
        <w:rPr>
          <w:rFonts w:ascii="Times New Roman" w:hAnsi="Times New Roman" w:cs="Times New Roman"/>
          <w:sz w:val="24"/>
          <w:szCs w:val="24"/>
        </w:rPr>
        <w:t>E.Ex</w:t>
      </w:r>
      <w:proofErr w:type="spellEnd"/>
      <w:r w:rsidRPr="00827689">
        <w:rPr>
          <w:rFonts w:ascii="Times New Roman" w:hAnsi="Times New Roman" w:cs="Times New Roman"/>
          <w:sz w:val="24"/>
          <w:szCs w:val="24"/>
        </w:rPr>
        <w:t>;</w:t>
      </w:r>
    </w:p>
    <w:p w14:paraId="415687D5" w14:textId="0C8E356D" w:rsidR="007452F0"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II - Para a comercialização com </w:t>
      </w:r>
      <w:r w:rsidR="00E619C3" w:rsidRPr="00827689">
        <w:rPr>
          <w:rFonts w:ascii="Times New Roman" w:hAnsi="Times New Roman" w:cs="Times New Roman"/>
          <w:b/>
          <w:sz w:val="24"/>
          <w:szCs w:val="24"/>
          <w:u w:val="single"/>
        </w:rPr>
        <w:t>G</w:t>
      </w:r>
      <w:r w:rsidRPr="00827689">
        <w:rPr>
          <w:rFonts w:ascii="Times New Roman" w:hAnsi="Times New Roman" w:cs="Times New Roman"/>
          <w:b/>
          <w:sz w:val="24"/>
          <w:szCs w:val="24"/>
          <w:u w:val="single"/>
        </w:rPr>
        <w:t xml:space="preserve">rupos </w:t>
      </w:r>
      <w:r w:rsidR="00E619C3" w:rsidRPr="00827689">
        <w:rPr>
          <w:rFonts w:ascii="Times New Roman" w:hAnsi="Times New Roman" w:cs="Times New Roman"/>
          <w:b/>
          <w:sz w:val="24"/>
          <w:szCs w:val="24"/>
          <w:u w:val="single"/>
        </w:rPr>
        <w:t>F</w:t>
      </w:r>
      <w:r w:rsidRPr="00827689">
        <w:rPr>
          <w:rFonts w:ascii="Times New Roman" w:hAnsi="Times New Roman" w:cs="Times New Roman"/>
          <w:b/>
          <w:sz w:val="24"/>
          <w:szCs w:val="24"/>
          <w:u w:val="single"/>
        </w:rPr>
        <w:t>ormais</w:t>
      </w:r>
      <w:r w:rsidRPr="00827689">
        <w:rPr>
          <w:rFonts w:ascii="Times New Roman" w:hAnsi="Times New Roman" w:cs="Times New Roman"/>
          <w:sz w:val="24"/>
          <w:szCs w:val="24"/>
        </w:rPr>
        <w:t xml:space="preserve"> o montante máximo a ser contratado será o resultado do número de agricultores familiares</w:t>
      </w:r>
      <w:r w:rsidR="0083576F" w:rsidRPr="00827689">
        <w:rPr>
          <w:rFonts w:ascii="Times New Roman" w:hAnsi="Times New Roman" w:cs="Times New Roman"/>
          <w:sz w:val="24"/>
          <w:szCs w:val="24"/>
        </w:rPr>
        <w:t>,</w:t>
      </w:r>
      <w:r w:rsidRPr="00827689">
        <w:rPr>
          <w:rFonts w:ascii="Times New Roman" w:hAnsi="Times New Roman" w:cs="Times New Roman"/>
          <w:sz w:val="24"/>
          <w:szCs w:val="24"/>
        </w:rPr>
        <w:t xml:space="preserve"> </w:t>
      </w:r>
      <w:r w:rsidR="0083576F" w:rsidRPr="0082768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27689" w:rsidRDefault="0083576F" w:rsidP="004D1BE8">
      <w:pPr>
        <w:spacing w:after="150" w:line="360" w:lineRule="auto"/>
        <w:jc w:val="both"/>
        <w:rPr>
          <w:rFonts w:ascii="Times New Roman" w:hAnsi="Times New Roman" w:cs="Times New Roman"/>
          <w:b/>
          <w:i/>
          <w:iCs/>
          <w:sz w:val="24"/>
          <w:szCs w:val="24"/>
        </w:rPr>
      </w:pPr>
      <w:r w:rsidRPr="00827689">
        <w:rPr>
          <w:rFonts w:ascii="Times New Roman" w:hAnsi="Times New Roman" w:cs="Times New Roman"/>
          <w:b/>
          <w:i/>
          <w:iCs/>
          <w:sz w:val="24"/>
          <w:szCs w:val="24"/>
        </w:rPr>
        <w:t>VMC = NAF x R$ 20.000,00 (sendo: VMC: valor máximo a ser contratado. NAF: nº de agricultores familiares (</w:t>
      </w:r>
      <w:proofErr w:type="spellStart"/>
      <w:r w:rsidRPr="00827689">
        <w:rPr>
          <w:rFonts w:ascii="Times New Roman" w:hAnsi="Times New Roman" w:cs="Times New Roman"/>
          <w:b/>
          <w:i/>
          <w:iCs/>
          <w:sz w:val="24"/>
          <w:szCs w:val="24"/>
        </w:rPr>
        <w:t>DAPs</w:t>
      </w:r>
      <w:proofErr w:type="spellEnd"/>
      <w:r w:rsidRPr="00827689">
        <w:rPr>
          <w:rFonts w:ascii="Times New Roman" w:hAnsi="Times New Roman" w:cs="Times New Roman"/>
          <w:b/>
          <w:i/>
          <w:iCs/>
          <w:sz w:val="24"/>
          <w:szCs w:val="24"/>
        </w:rPr>
        <w:t xml:space="preserve"> familiares) inscritos na DAP jurídica). </w:t>
      </w:r>
    </w:p>
    <w:p w14:paraId="51D90A46" w14:textId="77777777" w:rsidR="00B53D6F" w:rsidRPr="00827689" w:rsidRDefault="00B53D6F" w:rsidP="004D1BE8">
      <w:pPr>
        <w:spacing w:after="150" w:line="360" w:lineRule="auto"/>
        <w:jc w:val="both"/>
        <w:rPr>
          <w:rFonts w:ascii="Times New Roman" w:hAnsi="Times New Roman" w:cs="Times New Roman"/>
          <w:i/>
          <w:iCs/>
          <w:sz w:val="24"/>
          <w:szCs w:val="24"/>
        </w:rPr>
      </w:pPr>
      <w:r w:rsidRPr="00827689">
        <w:rPr>
          <w:rFonts w:ascii="Times New Roman" w:hAnsi="Times New Roman" w:cs="Times New Roman"/>
          <w:i/>
          <w:iCs/>
          <w:sz w:val="24"/>
          <w:szCs w:val="24"/>
        </w:rPr>
        <w:t xml:space="preserve">§ 1º Cabe às cooperativas e/ou associações que firmarem contratos com a </w:t>
      </w:r>
      <w:proofErr w:type="spellStart"/>
      <w:r w:rsidRPr="00827689">
        <w:rPr>
          <w:rFonts w:ascii="Times New Roman" w:hAnsi="Times New Roman" w:cs="Times New Roman"/>
          <w:i/>
          <w:iCs/>
          <w:sz w:val="24"/>
          <w:szCs w:val="24"/>
        </w:rPr>
        <w:t>EEx</w:t>
      </w:r>
      <w:proofErr w:type="spellEnd"/>
      <w:r w:rsidRPr="0082768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827689" w:rsidRDefault="00B53D6F" w:rsidP="004D1BE8">
      <w:pPr>
        <w:spacing w:after="150" w:line="360" w:lineRule="auto"/>
        <w:jc w:val="both"/>
        <w:rPr>
          <w:rFonts w:ascii="Times New Roman" w:hAnsi="Times New Roman" w:cs="Times New Roman"/>
          <w:i/>
          <w:iCs/>
          <w:sz w:val="24"/>
          <w:szCs w:val="24"/>
        </w:rPr>
      </w:pPr>
      <w:r w:rsidRPr="00827689">
        <w:rPr>
          <w:rFonts w:ascii="Times New Roman" w:hAnsi="Times New Roman" w:cs="Times New Roman"/>
          <w:i/>
          <w:iCs/>
          <w:sz w:val="24"/>
          <w:szCs w:val="24"/>
        </w:rPr>
        <w:t xml:space="preserve">§ 2º Cabe às </w:t>
      </w:r>
      <w:proofErr w:type="spellStart"/>
      <w:r w:rsidRPr="00827689">
        <w:rPr>
          <w:rFonts w:ascii="Times New Roman" w:hAnsi="Times New Roman" w:cs="Times New Roman"/>
          <w:i/>
          <w:iCs/>
          <w:sz w:val="24"/>
          <w:szCs w:val="24"/>
        </w:rPr>
        <w:t>EEx</w:t>
      </w:r>
      <w:proofErr w:type="spellEnd"/>
      <w:r w:rsidRPr="0082768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27689" w:rsidRDefault="007452F0" w:rsidP="004D1BE8">
      <w:pPr>
        <w:spacing w:after="150" w:line="360" w:lineRule="auto"/>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27689">
          <w:rPr>
            <w:rStyle w:val="Hyperlink"/>
            <w:rFonts w:ascii="Times New Roman" w:hAnsi="Times New Roman" w:cs="Times New Roman"/>
            <w:color w:val="000000"/>
            <w:sz w:val="24"/>
            <w:szCs w:val="24"/>
          </w:rPr>
          <w:t xml:space="preserve">Lei </w:t>
        </w:r>
        <w:r w:rsidR="00D93D4A" w:rsidRPr="00827689">
          <w:rPr>
            <w:rStyle w:val="Hyperlink"/>
            <w:rFonts w:ascii="Times New Roman" w:hAnsi="Times New Roman" w:cs="Times New Roman"/>
            <w:color w:val="000000"/>
            <w:sz w:val="24"/>
            <w:szCs w:val="24"/>
          </w:rPr>
          <w:t xml:space="preserve">Federal </w:t>
        </w:r>
        <w:r w:rsidRPr="00827689">
          <w:rPr>
            <w:rStyle w:val="Hyperlink"/>
            <w:rFonts w:ascii="Times New Roman" w:hAnsi="Times New Roman" w:cs="Times New Roman"/>
            <w:color w:val="000000"/>
            <w:sz w:val="24"/>
            <w:szCs w:val="24"/>
          </w:rPr>
          <w:t>nº 8.666/1993</w:t>
        </w:r>
      </w:hyperlink>
      <w:r w:rsidRPr="00827689">
        <w:rPr>
          <w:rFonts w:ascii="Times New Roman" w:hAnsi="Times New Roman" w:cs="Times New Roman"/>
          <w:color w:val="000000"/>
          <w:sz w:val="24"/>
          <w:szCs w:val="24"/>
        </w:rPr>
        <w:t>.</w:t>
      </w:r>
    </w:p>
    <w:p w14:paraId="38C86C71" w14:textId="77777777" w:rsidR="007452F0" w:rsidRPr="00827689" w:rsidRDefault="007452F0" w:rsidP="004D1BE8">
      <w:pPr>
        <w:pStyle w:val="Default"/>
        <w:spacing w:line="360" w:lineRule="auto"/>
        <w:jc w:val="both"/>
        <w:rPr>
          <w:rFonts w:ascii="Times New Roman" w:hAnsi="Times New Roman" w:cs="Times New Roman"/>
        </w:rPr>
      </w:pPr>
      <w:r w:rsidRPr="00827689">
        <w:rPr>
          <w:rFonts w:ascii="Times New Roman" w:hAnsi="Times New Roman" w:cs="Times New Roman"/>
        </w:rPr>
        <w:t>14.4. A apresentação da proposta importa como plena aceitação de todas as cláusulas do Edital.</w:t>
      </w:r>
    </w:p>
    <w:p w14:paraId="02B805C5" w14:textId="664B7474" w:rsidR="007452F0" w:rsidRPr="00827689" w:rsidRDefault="007452F0" w:rsidP="004D1BE8">
      <w:pPr>
        <w:pStyle w:val="Default"/>
        <w:spacing w:line="360" w:lineRule="auto"/>
        <w:jc w:val="both"/>
        <w:rPr>
          <w:rFonts w:ascii="Times New Roman" w:hAnsi="Times New Roman" w:cs="Times New Roman"/>
        </w:rPr>
      </w:pPr>
      <w:r w:rsidRPr="00827689">
        <w:rPr>
          <w:rFonts w:ascii="Times New Roman" w:hAnsi="Times New Roman" w:cs="Times New Roman"/>
        </w:rPr>
        <w:lastRenderedPageBreak/>
        <w:t xml:space="preserve">14.5. Os casos omissos neste Edital serão dirimidos pela </w:t>
      </w:r>
      <w:r w:rsidRPr="00827689">
        <w:rPr>
          <w:rFonts w:ascii="Times New Roman" w:hAnsi="Times New Roman" w:cs="Times New Roman"/>
          <w:b/>
        </w:rPr>
        <w:t>COMISSÃO JULGADORA DA UNIDADE ESCOLAR</w:t>
      </w:r>
      <w:r w:rsidRPr="00827689">
        <w:rPr>
          <w:rFonts w:ascii="Times New Roman" w:hAnsi="Times New Roman" w:cs="Times New Roman"/>
        </w:rPr>
        <w:t xml:space="preserve">. </w:t>
      </w:r>
    </w:p>
    <w:p w14:paraId="68C20CE3" w14:textId="77777777" w:rsidR="007452F0" w:rsidRPr="00827689" w:rsidRDefault="007452F0" w:rsidP="004D1BE8">
      <w:pPr>
        <w:pStyle w:val="Default"/>
        <w:spacing w:line="360" w:lineRule="auto"/>
        <w:jc w:val="both"/>
        <w:rPr>
          <w:rFonts w:ascii="Times New Roman" w:hAnsi="Times New Roman" w:cs="Times New Roman"/>
          <w:b/>
          <w:color w:val="auto"/>
        </w:rPr>
      </w:pPr>
      <w:r w:rsidRPr="00827689">
        <w:rPr>
          <w:rFonts w:ascii="Times New Roman" w:hAnsi="Times New Roman" w:cs="Times New Roman"/>
          <w:color w:val="auto"/>
        </w:rPr>
        <w:t>15</w:t>
      </w:r>
      <w:r w:rsidRPr="00827689">
        <w:rPr>
          <w:rFonts w:ascii="Times New Roman" w:hAnsi="Times New Roman" w:cs="Times New Roman"/>
          <w:b/>
          <w:color w:val="auto"/>
        </w:rPr>
        <w:t xml:space="preserve"> DA ASSINATURA DO CONTRATO</w:t>
      </w:r>
    </w:p>
    <w:p w14:paraId="777554C1" w14:textId="67C48B37" w:rsidR="007452F0" w:rsidRPr="00827689" w:rsidRDefault="007452F0" w:rsidP="004D1BE8">
      <w:pPr>
        <w:spacing w:after="150" w:line="360" w:lineRule="auto"/>
        <w:jc w:val="both"/>
        <w:rPr>
          <w:rFonts w:ascii="Times New Roman" w:hAnsi="Times New Roman" w:cs="Times New Roman"/>
          <w:sz w:val="24"/>
          <w:szCs w:val="24"/>
          <w:u w:val="single"/>
        </w:rPr>
      </w:pPr>
      <w:r w:rsidRPr="00827689">
        <w:rPr>
          <w:rFonts w:ascii="Times New Roman" w:hAnsi="Times New Roman" w:cs="Times New Roman"/>
          <w:sz w:val="24"/>
          <w:szCs w:val="24"/>
          <w:u w:val="single"/>
        </w:rPr>
        <w:t>15.1 O</w:t>
      </w:r>
      <w:r w:rsidRPr="00827689">
        <w:rPr>
          <w:rFonts w:ascii="Times New Roman" w:hAnsi="Times New Roman" w:cs="Times New Roman"/>
          <w:sz w:val="24"/>
          <w:szCs w:val="24"/>
        </w:rPr>
        <w:t xml:space="preserve"> (s) selecionado (s) será (</w:t>
      </w:r>
      <w:proofErr w:type="spellStart"/>
      <w:r w:rsidRPr="00827689">
        <w:rPr>
          <w:rFonts w:ascii="Times New Roman" w:hAnsi="Times New Roman" w:cs="Times New Roman"/>
          <w:sz w:val="24"/>
          <w:szCs w:val="24"/>
        </w:rPr>
        <w:t>ão</w:t>
      </w:r>
      <w:proofErr w:type="spellEnd"/>
      <w:r w:rsidRPr="00827689">
        <w:rPr>
          <w:rFonts w:ascii="Times New Roman" w:hAnsi="Times New Roman" w:cs="Times New Roman"/>
          <w:sz w:val="24"/>
          <w:szCs w:val="24"/>
        </w:rPr>
        <w:t>) convocado (s), para no prazo de até 05 (cinco) dias, assinar o (s) contrato (s).</w:t>
      </w:r>
    </w:p>
    <w:p w14:paraId="4A4147F1" w14:textId="0805017E" w:rsidR="00D93D4A"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27689">
        <w:rPr>
          <w:rFonts w:ascii="Times New Roman" w:hAnsi="Times New Roman" w:cs="Times New Roman"/>
          <w:sz w:val="24"/>
          <w:szCs w:val="24"/>
        </w:rPr>
        <w:t xml:space="preserve">deverá ser </w:t>
      </w:r>
      <w:r w:rsidRPr="00827689">
        <w:rPr>
          <w:rFonts w:ascii="Times New Roman" w:hAnsi="Times New Roman" w:cs="Times New Roman"/>
          <w:sz w:val="24"/>
          <w:szCs w:val="24"/>
        </w:rPr>
        <w:t>convocado.</w:t>
      </w:r>
    </w:p>
    <w:p w14:paraId="3A660F0A" w14:textId="61445F56" w:rsidR="00D93D4A" w:rsidRPr="00827689" w:rsidRDefault="007452F0" w:rsidP="004D1BE8">
      <w:pPr>
        <w:spacing w:after="150" w:line="360" w:lineRule="auto"/>
        <w:jc w:val="both"/>
        <w:rPr>
          <w:rFonts w:ascii="Times New Roman" w:hAnsi="Times New Roman" w:cs="Times New Roman"/>
          <w:b/>
          <w:sz w:val="24"/>
          <w:szCs w:val="24"/>
          <w:u w:val="single"/>
        </w:rPr>
      </w:pPr>
      <w:r w:rsidRPr="00827689">
        <w:rPr>
          <w:rFonts w:ascii="Times New Roman" w:hAnsi="Times New Roman" w:cs="Times New Roman"/>
          <w:sz w:val="24"/>
          <w:szCs w:val="24"/>
        </w:rPr>
        <w:t xml:space="preserve">15.3 </w:t>
      </w:r>
      <w:r w:rsidRPr="00827689">
        <w:rPr>
          <w:rFonts w:ascii="Times New Roman" w:hAnsi="Times New Roman" w:cs="Times New Roman"/>
          <w:b/>
          <w:sz w:val="24"/>
          <w:szCs w:val="24"/>
        </w:rPr>
        <w:t>CABERÁ A COORDENAÇÃO REGIONAL:</w:t>
      </w:r>
      <w:r w:rsidR="00E87D5D" w:rsidRPr="00827689">
        <w:rPr>
          <w:rFonts w:ascii="Times New Roman" w:hAnsi="Times New Roman" w:cs="Times New Roman"/>
          <w:b/>
          <w:sz w:val="24"/>
          <w:szCs w:val="24"/>
        </w:rPr>
        <w:t xml:space="preserve"> </w:t>
      </w:r>
    </w:p>
    <w:p w14:paraId="3DE72D30" w14:textId="0103E364" w:rsidR="008236CE"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15.3.1 Convocar todas as Unidades Escolares (Unidades Executoras – </w:t>
      </w:r>
      <w:proofErr w:type="spellStart"/>
      <w:r w:rsidRPr="00827689">
        <w:rPr>
          <w:rFonts w:ascii="Times New Roman" w:hAnsi="Times New Roman" w:cs="Times New Roman"/>
          <w:sz w:val="24"/>
          <w:szCs w:val="24"/>
        </w:rPr>
        <w:t>UEx</w:t>
      </w:r>
      <w:proofErr w:type="spellEnd"/>
      <w:r w:rsidRPr="00827689">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827689">
        <w:rPr>
          <w:rFonts w:ascii="Times New Roman" w:hAnsi="Times New Roman" w:cs="Times New Roman"/>
          <w:sz w:val="24"/>
          <w:szCs w:val="24"/>
        </w:rPr>
        <w:t>E.Ex</w:t>
      </w:r>
      <w:proofErr w:type="spellEnd"/>
      <w:r w:rsidRPr="00827689">
        <w:rPr>
          <w:rFonts w:ascii="Times New Roman" w:hAnsi="Times New Roman" w:cs="Times New Roman"/>
          <w:sz w:val="24"/>
          <w:szCs w:val="24"/>
        </w:rPr>
        <w:t>, conforme disposto no item 14.2 tanto para os Grupos Formais, Individuais e Informais;</w:t>
      </w:r>
    </w:p>
    <w:p w14:paraId="22F84B9B" w14:textId="2DC84E0C" w:rsidR="007452F0" w:rsidRPr="00827689" w:rsidRDefault="002B0BC1" w:rsidP="004D1BE8">
      <w:pPr>
        <w:spacing w:after="150" w:line="360" w:lineRule="auto"/>
        <w:jc w:val="both"/>
        <w:rPr>
          <w:rFonts w:ascii="Times New Roman" w:hAnsi="Times New Roman" w:cs="Times New Roman"/>
          <w:sz w:val="24"/>
          <w:szCs w:val="24"/>
          <w:u w:val="single"/>
        </w:rPr>
      </w:pPr>
      <w:r w:rsidRPr="00827689">
        <w:rPr>
          <w:rFonts w:ascii="Times New Roman" w:hAnsi="Times New Roman" w:cs="Times New Roman"/>
          <w:sz w:val="24"/>
          <w:szCs w:val="24"/>
          <w:u w:val="single"/>
        </w:rPr>
        <w:t>15.3.</w:t>
      </w:r>
      <w:r w:rsidRPr="00827689">
        <w:rPr>
          <w:rFonts w:ascii="Times New Roman" w:hAnsi="Times New Roman" w:cs="Times New Roman"/>
          <w:sz w:val="24"/>
          <w:szCs w:val="24"/>
        </w:rPr>
        <w:t>2 Convocar</w:t>
      </w:r>
      <w:r w:rsidR="007452F0" w:rsidRPr="00827689">
        <w:rPr>
          <w:rFonts w:ascii="Times New Roman" w:hAnsi="Times New Roman" w:cs="Times New Roman"/>
          <w:sz w:val="24"/>
          <w:szCs w:val="24"/>
        </w:rPr>
        <w:t xml:space="preserve"> todos os participantes dos Grupos Formais, Informais e Individuais considerados HABILITADOS e as Unidades Escolares </w:t>
      </w:r>
      <w:r w:rsidR="007452F0" w:rsidRPr="00827689">
        <w:rPr>
          <w:rFonts w:ascii="Times New Roman" w:hAnsi="Times New Roman" w:cs="Times New Roman"/>
          <w:i/>
          <w:sz w:val="24"/>
          <w:szCs w:val="24"/>
        </w:rPr>
        <w:t>em um único dia, informando o local</w:t>
      </w:r>
      <w:r w:rsidR="007452F0" w:rsidRPr="00827689">
        <w:rPr>
          <w:rFonts w:ascii="Times New Roman" w:hAnsi="Times New Roman" w:cs="Times New Roman"/>
          <w:sz w:val="24"/>
          <w:szCs w:val="24"/>
        </w:rPr>
        <w:t>, e horário para a assinatura dos contratos.</w:t>
      </w:r>
    </w:p>
    <w:p w14:paraId="2A794643" w14:textId="77777777" w:rsidR="007452F0" w:rsidRPr="00827689" w:rsidRDefault="007452F0" w:rsidP="004D1BE8">
      <w:pPr>
        <w:spacing w:after="150" w:line="360" w:lineRule="auto"/>
        <w:jc w:val="both"/>
        <w:rPr>
          <w:rFonts w:ascii="Times New Roman" w:hAnsi="Times New Roman" w:cs="Times New Roman"/>
          <w:b/>
          <w:sz w:val="24"/>
          <w:szCs w:val="24"/>
        </w:rPr>
      </w:pPr>
      <w:r w:rsidRPr="00827689">
        <w:rPr>
          <w:rFonts w:ascii="Times New Roman" w:hAnsi="Times New Roman" w:cs="Times New Roman"/>
          <w:sz w:val="24"/>
          <w:szCs w:val="24"/>
        </w:rPr>
        <w:t>16.</w:t>
      </w:r>
      <w:r w:rsidRPr="00827689">
        <w:rPr>
          <w:rFonts w:ascii="Times New Roman" w:hAnsi="Times New Roman" w:cs="Times New Roman"/>
          <w:b/>
          <w:sz w:val="24"/>
          <w:szCs w:val="24"/>
        </w:rPr>
        <w:t xml:space="preserve"> CABERÁ AOS GRUPOS FORMAIS, INFORMAIS E INDIVIDUAIS:</w:t>
      </w:r>
    </w:p>
    <w:p w14:paraId="326BDD25" w14:textId="2B6C3030" w:rsidR="0044227F"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16.1</w:t>
      </w:r>
      <w:r w:rsidRPr="00827689">
        <w:rPr>
          <w:rFonts w:ascii="Times New Roman" w:hAnsi="Times New Roman" w:cs="Times New Roman"/>
          <w:b/>
          <w:sz w:val="24"/>
          <w:szCs w:val="24"/>
        </w:rPr>
        <w:t xml:space="preserve"> </w:t>
      </w:r>
      <w:r w:rsidRPr="0082768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27689">
        <w:rPr>
          <w:rFonts w:ascii="Times New Roman" w:hAnsi="Times New Roman" w:cs="Times New Roman"/>
          <w:sz w:val="24"/>
          <w:szCs w:val="24"/>
        </w:rPr>
        <w:t>Art. 39 da Resolução nº 6</w:t>
      </w:r>
      <w:r w:rsidR="00D93D4A" w:rsidRPr="00827689">
        <w:rPr>
          <w:rFonts w:ascii="Times New Roman" w:hAnsi="Times New Roman" w:cs="Times New Roman"/>
          <w:sz w:val="24"/>
          <w:szCs w:val="24"/>
        </w:rPr>
        <w:t>,</w:t>
      </w:r>
      <w:r w:rsidR="00104AEC" w:rsidRPr="00827689">
        <w:rPr>
          <w:rFonts w:ascii="Times New Roman" w:hAnsi="Times New Roman" w:cs="Times New Roman"/>
          <w:sz w:val="24"/>
          <w:szCs w:val="24"/>
        </w:rPr>
        <w:t xml:space="preserve"> de 08 de maio de 2020</w:t>
      </w:r>
      <w:r w:rsidRPr="00827689">
        <w:rPr>
          <w:rFonts w:ascii="Times New Roman" w:hAnsi="Times New Roman" w:cs="Times New Roman"/>
          <w:sz w:val="24"/>
          <w:szCs w:val="24"/>
        </w:rPr>
        <w:t>;</w:t>
      </w:r>
    </w:p>
    <w:p w14:paraId="264BBA19" w14:textId="30BE076A" w:rsidR="007452F0"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16.1.1 CASO o valor apresentado pelas Cooperativas de Contratos assinados em outras </w:t>
      </w:r>
      <w:proofErr w:type="spellStart"/>
      <w:r w:rsidRPr="00827689">
        <w:rPr>
          <w:rFonts w:ascii="Times New Roman" w:hAnsi="Times New Roman" w:cs="Times New Roman"/>
          <w:sz w:val="24"/>
          <w:szCs w:val="24"/>
        </w:rPr>
        <w:t>UEx</w:t>
      </w:r>
      <w:proofErr w:type="spellEnd"/>
      <w:r w:rsidRPr="00827689">
        <w:rPr>
          <w:rFonts w:ascii="Times New Roman" w:hAnsi="Times New Roman" w:cs="Times New Roman"/>
          <w:sz w:val="24"/>
          <w:szCs w:val="24"/>
        </w:rPr>
        <w:t xml:space="preserve"> (Unidades Executoras </w:t>
      </w:r>
      <w:r w:rsidR="0044227F" w:rsidRPr="00827689">
        <w:rPr>
          <w:rFonts w:ascii="Times New Roman" w:hAnsi="Times New Roman" w:cs="Times New Roman"/>
          <w:sz w:val="24"/>
          <w:szCs w:val="24"/>
        </w:rPr>
        <w:t xml:space="preserve">de mesma Coordenação ou de </w:t>
      </w:r>
      <w:r w:rsidRPr="00827689">
        <w:rPr>
          <w:rFonts w:ascii="Times New Roman" w:hAnsi="Times New Roman" w:cs="Times New Roman"/>
          <w:sz w:val="24"/>
          <w:szCs w:val="24"/>
        </w:rPr>
        <w:t>outras Coordenações) ultrapasse o valor de R$ 20.000,00 (vinte mil reais), por DAP/Ano/</w:t>
      </w:r>
      <w:proofErr w:type="spellStart"/>
      <w:r w:rsidRPr="00827689">
        <w:rPr>
          <w:rFonts w:ascii="Times New Roman" w:hAnsi="Times New Roman" w:cs="Times New Roman"/>
          <w:sz w:val="24"/>
          <w:szCs w:val="24"/>
        </w:rPr>
        <w:t>E.Ex</w:t>
      </w:r>
      <w:proofErr w:type="spellEnd"/>
      <w:r w:rsidRPr="00827689">
        <w:rPr>
          <w:rFonts w:ascii="Times New Roman" w:hAnsi="Times New Roman" w:cs="Times New Roman"/>
          <w:sz w:val="24"/>
          <w:szCs w:val="24"/>
        </w:rPr>
        <w:t xml:space="preserve">, os interessados deverão ser </w:t>
      </w:r>
      <w:r w:rsidRPr="00827689">
        <w:rPr>
          <w:rFonts w:ascii="Times New Roman" w:hAnsi="Times New Roman" w:cs="Times New Roman"/>
          <w:b/>
          <w:sz w:val="24"/>
          <w:szCs w:val="24"/>
        </w:rPr>
        <w:t>INABILITADOS</w:t>
      </w:r>
      <w:r w:rsidRPr="00827689">
        <w:rPr>
          <w:rFonts w:ascii="Times New Roman" w:hAnsi="Times New Roman" w:cs="Times New Roman"/>
          <w:sz w:val="24"/>
          <w:szCs w:val="24"/>
        </w:rPr>
        <w:t xml:space="preserve"> convocando o próximo participante, ou, CASO não tenha outro participante, </w:t>
      </w:r>
      <w:r w:rsidRPr="00827689">
        <w:rPr>
          <w:rFonts w:ascii="Times New Roman" w:hAnsi="Times New Roman" w:cs="Times New Roman"/>
          <w:b/>
          <w:sz w:val="24"/>
          <w:szCs w:val="24"/>
        </w:rPr>
        <w:t>DEVERÃO</w:t>
      </w:r>
      <w:r w:rsidRPr="0082768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827689" w:rsidRDefault="007452F0" w:rsidP="004D1BE8">
      <w:pPr>
        <w:spacing w:after="150" w:line="360" w:lineRule="auto"/>
        <w:jc w:val="both"/>
        <w:rPr>
          <w:rFonts w:ascii="Times New Roman" w:hAnsi="Times New Roman" w:cs="Times New Roman"/>
          <w:b/>
          <w:sz w:val="24"/>
          <w:szCs w:val="24"/>
        </w:rPr>
      </w:pPr>
      <w:r w:rsidRPr="00827689">
        <w:rPr>
          <w:rFonts w:ascii="Times New Roman" w:hAnsi="Times New Roman" w:cs="Times New Roman"/>
          <w:b/>
          <w:sz w:val="24"/>
          <w:szCs w:val="24"/>
        </w:rPr>
        <w:lastRenderedPageBreak/>
        <w:t xml:space="preserve">17 CABERÁ AO PRESIDENTE DO CONSELHO ESCOLAR DA </w:t>
      </w:r>
      <w:proofErr w:type="spellStart"/>
      <w:r w:rsidRPr="00827689">
        <w:rPr>
          <w:rFonts w:ascii="Times New Roman" w:hAnsi="Times New Roman" w:cs="Times New Roman"/>
          <w:b/>
          <w:sz w:val="24"/>
          <w:szCs w:val="24"/>
        </w:rPr>
        <w:t>UEx</w:t>
      </w:r>
      <w:proofErr w:type="spellEnd"/>
      <w:r w:rsidRPr="00827689">
        <w:rPr>
          <w:rFonts w:ascii="Times New Roman" w:hAnsi="Times New Roman" w:cs="Times New Roman"/>
          <w:b/>
          <w:sz w:val="24"/>
          <w:szCs w:val="24"/>
        </w:rPr>
        <w:t xml:space="preserve"> – UNIDADE EXECUTORA</w:t>
      </w:r>
    </w:p>
    <w:p w14:paraId="2044E376" w14:textId="4B9AE52B" w:rsidR="007452F0"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17.1 Comparecer no dia, local e horário conforme convocação da Coordenação Regional disposta no item </w:t>
      </w:r>
      <w:r w:rsidRPr="00827689">
        <w:rPr>
          <w:rFonts w:ascii="Times New Roman" w:hAnsi="Times New Roman" w:cs="Times New Roman"/>
          <w:color w:val="000000"/>
          <w:sz w:val="24"/>
          <w:szCs w:val="24"/>
        </w:rPr>
        <w:t xml:space="preserve">15.3.1, </w:t>
      </w:r>
      <w:r w:rsidRPr="00827689">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827689">
        <w:rPr>
          <w:rFonts w:ascii="Times New Roman" w:hAnsi="Times New Roman" w:cs="Times New Roman"/>
          <w:sz w:val="24"/>
          <w:szCs w:val="24"/>
        </w:rPr>
        <w:t xml:space="preserve">CEDOR para assinarem o </w:t>
      </w:r>
      <w:r w:rsidR="00E600B0" w:rsidRPr="00827689">
        <w:rPr>
          <w:rFonts w:ascii="Times New Roman" w:hAnsi="Times New Roman" w:cs="Times New Roman"/>
          <w:sz w:val="24"/>
          <w:szCs w:val="24"/>
        </w:rPr>
        <w:t>Contrato e</w:t>
      </w:r>
      <w:r w:rsidR="00C02F36" w:rsidRPr="00827689">
        <w:rPr>
          <w:rFonts w:ascii="Times New Roman" w:hAnsi="Times New Roman" w:cs="Times New Roman"/>
          <w:sz w:val="24"/>
          <w:szCs w:val="24"/>
        </w:rPr>
        <w:t xml:space="preserve"> enviar o Extrato assinado para a Coordenação.</w:t>
      </w:r>
    </w:p>
    <w:p w14:paraId="0DD6E93B" w14:textId="77777777" w:rsidR="007452F0"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b/>
          <w:sz w:val="24"/>
          <w:szCs w:val="24"/>
        </w:rPr>
        <w:t>18</w:t>
      </w:r>
      <w:r w:rsidRPr="00827689">
        <w:rPr>
          <w:rFonts w:ascii="Times New Roman" w:hAnsi="Times New Roman" w:cs="Times New Roman"/>
          <w:sz w:val="24"/>
          <w:szCs w:val="24"/>
        </w:rPr>
        <w:t xml:space="preserve"> </w:t>
      </w:r>
      <w:r w:rsidRPr="00827689">
        <w:rPr>
          <w:rFonts w:ascii="Times New Roman" w:hAnsi="Times New Roman" w:cs="Times New Roman"/>
          <w:b/>
          <w:sz w:val="24"/>
          <w:szCs w:val="24"/>
        </w:rPr>
        <w:t>APÓS A ASSINATURA DOS CONTRATOS</w:t>
      </w:r>
    </w:p>
    <w:p w14:paraId="04F2DBCB" w14:textId="7A1DA2CE" w:rsidR="007452F0"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18.1 </w:t>
      </w:r>
      <w:r w:rsidRPr="00827689">
        <w:rPr>
          <w:rFonts w:ascii="Times New Roman" w:hAnsi="Times New Roman" w:cs="Times New Roman"/>
          <w:b/>
          <w:sz w:val="24"/>
          <w:szCs w:val="24"/>
        </w:rPr>
        <w:t>CABERÁ A COORDENAÇÃO REGIONAL</w:t>
      </w:r>
      <w:r w:rsidRPr="00827689">
        <w:rPr>
          <w:rFonts w:ascii="Times New Roman" w:hAnsi="Times New Roman" w:cs="Times New Roman"/>
          <w:sz w:val="24"/>
          <w:szCs w:val="24"/>
        </w:rPr>
        <w:t>, no prazo máximo de 05 (cinco) dias</w:t>
      </w:r>
      <w:r w:rsidR="0071295B" w:rsidRPr="00827689">
        <w:rPr>
          <w:rFonts w:ascii="Times New Roman" w:hAnsi="Times New Roman" w:cs="Times New Roman"/>
          <w:sz w:val="24"/>
          <w:szCs w:val="24"/>
        </w:rPr>
        <w:t xml:space="preserve"> </w:t>
      </w:r>
      <w:r w:rsidRPr="0082768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u w:val="single"/>
        </w:rPr>
        <w:t xml:space="preserve">18.1.1 </w:t>
      </w:r>
      <w:r w:rsidRPr="00827689">
        <w:rPr>
          <w:rFonts w:ascii="Times New Roman" w:hAnsi="Times New Roman" w:cs="Times New Roman"/>
          <w:b/>
          <w:sz w:val="24"/>
          <w:szCs w:val="24"/>
        </w:rPr>
        <w:t xml:space="preserve">CABERÁ À GERÊNCIA DE LICITAÇÃO/SEDUC - </w:t>
      </w:r>
      <w:r w:rsidRPr="00827689">
        <w:rPr>
          <w:rFonts w:ascii="Times New Roman" w:hAnsi="Times New Roman" w:cs="Times New Roman"/>
          <w:b/>
          <w:i/>
          <w:sz w:val="24"/>
          <w:szCs w:val="24"/>
        </w:rPr>
        <w:t>(Secretaria de Estado da Educação/Coordenação Regional como Entidade Executora</w:t>
      </w:r>
      <w:r w:rsidRPr="00827689">
        <w:rPr>
          <w:rFonts w:ascii="Times New Roman" w:hAnsi="Times New Roman" w:cs="Times New Roman"/>
          <w:i/>
          <w:sz w:val="24"/>
          <w:szCs w:val="24"/>
        </w:rPr>
        <w:t>)</w:t>
      </w:r>
      <w:r w:rsidRPr="0082768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827689">
        <w:rPr>
          <w:rFonts w:ascii="Times New Roman" w:hAnsi="Times New Roman" w:cs="Times New Roman"/>
          <w:sz w:val="24"/>
          <w:szCs w:val="24"/>
        </w:rPr>
        <w:t xml:space="preserve"> e no Diário do Estado – DE.</w:t>
      </w:r>
    </w:p>
    <w:p w14:paraId="7B5F33B6" w14:textId="22F04458" w:rsidR="007452F0" w:rsidRPr="00827689" w:rsidRDefault="007452F0" w:rsidP="004D1BE8">
      <w:pPr>
        <w:spacing w:after="150" w:line="360" w:lineRule="auto"/>
        <w:jc w:val="both"/>
        <w:rPr>
          <w:rFonts w:ascii="Times New Roman" w:hAnsi="Times New Roman" w:cs="Times New Roman"/>
          <w:sz w:val="24"/>
          <w:szCs w:val="24"/>
        </w:rPr>
      </w:pPr>
      <w:r w:rsidRPr="00827689">
        <w:rPr>
          <w:rFonts w:ascii="Times New Roman" w:hAnsi="Times New Roman" w:cs="Times New Roman"/>
          <w:sz w:val="24"/>
          <w:szCs w:val="24"/>
        </w:rPr>
        <w:t xml:space="preserve">18.1.2 </w:t>
      </w:r>
      <w:r w:rsidRPr="00827689">
        <w:rPr>
          <w:rFonts w:ascii="Times New Roman" w:hAnsi="Times New Roman" w:cs="Times New Roman"/>
          <w:b/>
          <w:sz w:val="24"/>
          <w:szCs w:val="24"/>
        </w:rPr>
        <w:t xml:space="preserve">CABERÁ À GERÊNCIA DE </w:t>
      </w:r>
      <w:r w:rsidR="008236CE" w:rsidRPr="00827689">
        <w:rPr>
          <w:rFonts w:ascii="Times New Roman" w:hAnsi="Times New Roman" w:cs="Times New Roman"/>
          <w:b/>
          <w:sz w:val="24"/>
          <w:szCs w:val="24"/>
        </w:rPr>
        <w:t xml:space="preserve">ORIENTAÇÃO E ARTICULAÇÃO DAS COORDENAÇÕES REGIONAIS E </w:t>
      </w:r>
      <w:r w:rsidRPr="00827689">
        <w:rPr>
          <w:rFonts w:ascii="Times New Roman" w:hAnsi="Times New Roman" w:cs="Times New Roman"/>
          <w:b/>
          <w:sz w:val="24"/>
          <w:szCs w:val="24"/>
        </w:rPr>
        <w:t xml:space="preserve">ALIMENTAÇÃO ESCOLAR JUNTO AOS CONSELHOS ESCOLARES, </w:t>
      </w:r>
      <w:r w:rsidRPr="0082768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827689" w:rsidRDefault="007452F0" w:rsidP="004D1BE8">
      <w:pPr>
        <w:spacing w:after="150" w:line="360" w:lineRule="auto"/>
        <w:jc w:val="both"/>
        <w:rPr>
          <w:rFonts w:ascii="Times New Roman" w:hAnsi="Times New Roman" w:cs="Times New Roman"/>
          <w:b/>
          <w:sz w:val="24"/>
          <w:szCs w:val="24"/>
        </w:rPr>
      </w:pPr>
      <w:r w:rsidRPr="00827689">
        <w:rPr>
          <w:rFonts w:ascii="Times New Roman" w:hAnsi="Times New Roman" w:cs="Times New Roman"/>
          <w:b/>
          <w:sz w:val="24"/>
          <w:szCs w:val="24"/>
        </w:rPr>
        <w:t>19 DA RESCISÃO DE CONTRATO</w:t>
      </w:r>
    </w:p>
    <w:p w14:paraId="24E6A729" w14:textId="364AE66D" w:rsidR="007452F0" w:rsidRPr="00827689" w:rsidRDefault="00DC550C" w:rsidP="004D1BE8">
      <w:pPr>
        <w:spacing w:after="150"/>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rPr>
        <w:t xml:space="preserve">19.1 </w:t>
      </w:r>
      <w:r w:rsidR="007452F0" w:rsidRPr="0082768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827689" w:rsidRDefault="007452F0" w:rsidP="004D1BE8">
      <w:pPr>
        <w:spacing w:after="150"/>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rPr>
        <w:t>a) por acordo entre as partes;</w:t>
      </w:r>
    </w:p>
    <w:p w14:paraId="1C139AE6" w14:textId="77777777" w:rsidR="007452F0" w:rsidRPr="00827689" w:rsidRDefault="007452F0" w:rsidP="004D1BE8">
      <w:pPr>
        <w:spacing w:after="150"/>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rPr>
        <w:t>b) pela inobservância de qualquer de suas condições;</w:t>
      </w:r>
    </w:p>
    <w:p w14:paraId="64DC76C2" w14:textId="49CCB2DB" w:rsidR="007452F0" w:rsidRPr="00827689" w:rsidRDefault="007452F0" w:rsidP="008826C1">
      <w:pPr>
        <w:spacing w:after="150"/>
        <w:jc w:val="both"/>
        <w:rPr>
          <w:rFonts w:ascii="Times New Roman" w:hAnsi="Times New Roman" w:cs="Times New Roman"/>
          <w:color w:val="000000"/>
          <w:sz w:val="24"/>
          <w:szCs w:val="24"/>
        </w:rPr>
      </w:pPr>
      <w:r w:rsidRPr="00827689">
        <w:rPr>
          <w:rFonts w:ascii="Times New Roman" w:hAnsi="Times New Roman" w:cs="Times New Roman"/>
          <w:color w:val="000000"/>
          <w:sz w:val="24"/>
          <w:szCs w:val="24"/>
        </w:rPr>
        <w:t>c) por quaisquer dos motivos previstos em lei.</w:t>
      </w:r>
    </w:p>
    <w:p w14:paraId="341BCE5C" w14:textId="1516766F" w:rsidR="007452F0" w:rsidRPr="00827689" w:rsidRDefault="007452F0" w:rsidP="008826C1">
      <w:pPr>
        <w:spacing w:after="150" w:line="360" w:lineRule="auto"/>
        <w:jc w:val="center"/>
        <w:rPr>
          <w:rFonts w:ascii="Times New Roman" w:hAnsi="Times New Roman" w:cs="Times New Roman"/>
          <w:color w:val="000000"/>
          <w:sz w:val="24"/>
          <w:szCs w:val="24"/>
        </w:rPr>
      </w:pPr>
      <w:r w:rsidRPr="00827689">
        <w:rPr>
          <w:rFonts w:ascii="Times New Roman" w:hAnsi="Times New Roman" w:cs="Times New Roman"/>
          <w:color w:val="000000"/>
          <w:sz w:val="24"/>
          <w:szCs w:val="24"/>
        </w:rPr>
        <w:lastRenderedPageBreak/>
        <w:t>(</w:t>
      </w:r>
      <w:r w:rsidRPr="00827689">
        <w:rPr>
          <w:rFonts w:ascii="Times New Roman" w:hAnsi="Times New Roman" w:cs="Times New Roman"/>
          <w:b/>
          <w:color w:val="000000"/>
          <w:sz w:val="24"/>
          <w:szCs w:val="24"/>
        </w:rPr>
        <w:t>MUNICÍPIO/</w:t>
      </w:r>
      <w:r w:rsidR="008236CE" w:rsidRPr="00827689">
        <w:rPr>
          <w:rFonts w:ascii="Times New Roman" w:hAnsi="Times New Roman" w:cs="Times New Roman"/>
          <w:b/>
          <w:color w:val="000000"/>
          <w:sz w:val="24"/>
          <w:szCs w:val="24"/>
        </w:rPr>
        <w:t>GO</w:t>
      </w:r>
      <w:r w:rsidRPr="00827689">
        <w:rPr>
          <w:rFonts w:ascii="Times New Roman" w:hAnsi="Times New Roman" w:cs="Times New Roman"/>
          <w:color w:val="000000"/>
          <w:sz w:val="24"/>
          <w:szCs w:val="24"/>
        </w:rPr>
        <w:t xml:space="preserve">), aos </w:t>
      </w:r>
      <w:r w:rsidR="00586B70" w:rsidRPr="00827689">
        <w:rPr>
          <w:rFonts w:ascii="Times New Roman" w:hAnsi="Times New Roman" w:cs="Times New Roman"/>
          <w:color w:val="000000"/>
          <w:sz w:val="24"/>
          <w:szCs w:val="24"/>
        </w:rPr>
        <w:t xml:space="preserve">XX </w:t>
      </w:r>
      <w:r w:rsidRPr="00827689">
        <w:rPr>
          <w:rFonts w:ascii="Times New Roman" w:hAnsi="Times New Roman" w:cs="Times New Roman"/>
          <w:color w:val="000000"/>
          <w:sz w:val="24"/>
          <w:szCs w:val="24"/>
        </w:rPr>
        <w:t xml:space="preserve">dias do mês de </w:t>
      </w:r>
      <w:r w:rsidR="00586B70" w:rsidRPr="00827689">
        <w:rPr>
          <w:rFonts w:ascii="Times New Roman" w:hAnsi="Times New Roman" w:cs="Times New Roman"/>
          <w:color w:val="000000"/>
          <w:sz w:val="24"/>
          <w:szCs w:val="24"/>
        </w:rPr>
        <w:t>XXXXXXXX</w:t>
      </w:r>
      <w:r w:rsidRPr="00827689">
        <w:rPr>
          <w:rFonts w:ascii="Times New Roman" w:hAnsi="Times New Roman" w:cs="Times New Roman"/>
          <w:color w:val="000000"/>
          <w:sz w:val="24"/>
          <w:szCs w:val="24"/>
        </w:rPr>
        <w:t xml:space="preserve"> de 20</w:t>
      </w:r>
      <w:r w:rsidR="00593664" w:rsidRPr="00827689">
        <w:rPr>
          <w:rFonts w:ascii="Times New Roman" w:hAnsi="Times New Roman" w:cs="Times New Roman"/>
          <w:color w:val="000000"/>
          <w:sz w:val="24"/>
          <w:szCs w:val="24"/>
        </w:rPr>
        <w:t>2</w:t>
      </w:r>
      <w:r w:rsidR="008236CE" w:rsidRPr="00827689">
        <w:rPr>
          <w:rFonts w:ascii="Times New Roman" w:hAnsi="Times New Roman" w:cs="Times New Roman"/>
          <w:color w:val="000000"/>
          <w:sz w:val="24"/>
          <w:szCs w:val="24"/>
        </w:rPr>
        <w:t>0</w:t>
      </w:r>
      <w:r w:rsidRPr="00827689">
        <w:rPr>
          <w:rFonts w:ascii="Times New Roman" w:hAnsi="Times New Roman" w:cs="Times New Roman"/>
          <w:color w:val="000000"/>
          <w:sz w:val="24"/>
          <w:szCs w:val="24"/>
        </w:rPr>
        <w:t>.</w:t>
      </w:r>
    </w:p>
    <w:p w14:paraId="29C87F1B" w14:textId="61CE1E53" w:rsidR="007452F0" w:rsidRPr="00827689" w:rsidRDefault="00FC3AB1" w:rsidP="00E600B0">
      <w:pPr>
        <w:spacing w:after="150"/>
        <w:jc w:val="center"/>
        <w:rPr>
          <w:rFonts w:ascii="Times New Roman" w:hAnsi="Times New Roman" w:cs="Times New Roman"/>
          <w:b/>
          <w:color w:val="000000"/>
          <w:sz w:val="24"/>
          <w:szCs w:val="24"/>
        </w:rPr>
      </w:pPr>
      <w:r w:rsidRPr="00827689">
        <w:rPr>
          <w:rFonts w:ascii="Times New Roman" w:hAnsi="Times New Roman" w:cs="Times New Roman"/>
          <w:b/>
          <w:color w:val="000000"/>
          <w:sz w:val="24"/>
          <w:szCs w:val="24"/>
        </w:rPr>
        <w:t xml:space="preserve">RONALDO MARTINS GOMES </w:t>
      </w:r>
    </w:p>
    <w:p w14:paraId="07337CF4" w14:textId="1F3752C0" w:rsidR="007452F0" w:rsidRPr="00827689" w:rsidRDefault="007452F0" w:rsidP="008826C1">
      <w:pPr>
        <w:spacing w:after="150"/>
        <w:jc w:val="center"/>
        <w:rPr>
          <w:rFonts w:ascii="Times New Roman" w:hAnsi="Times New Roman" w:cs="Times New Roman"/>
          <w:color w:val="000000"/>
          <w:sz w:val="24"/>
          <w:szCs w:val="24"/>
        </w:rPr>
      </w:pPr>
      <w:r w:rsidRPr="00827689">
        <w:rPr>
          <w:rFonts w:ascii="Times New Roman" w:hAnsi="Times New Roman" w:cs="Times New Roman"/>
          <w:color w:val="000000"/>
          <w:sz w:val="24"/>
          <w:szCs w:val="24"/>
        </w:rPr>
        <w:t>Presidente do Conselho da Unidade Escolar.</w:t>
      </w:r>
    </w:p>
    <w:p w14:paraId="65F6E0B2" w14:textId="77777777" w:rsidR="00FC3AB1" w:rsidRDefault="00FC3AB1" w:rsidP="008826C1">
      <w:pPr>
        <w:spacing w:after="150"/>
        <w:jc w:val="center"/>
        <w:rPr>
          <w:rFonts w:ascii="Times New Roman" w:hAnsi="Times New Roman" w:cs="Times New Roman"/>
          <w:bCs/>
          <w:sz w:val="24"/>
          <w:szCs w:val="24"/>
        </w:rPr>
      </w:pPr>
      <w:r w:rsidRPr="00827689">
        <w:rPr>
          <w:rFonts w:ascii="Times New Roman" w:hAnsi="Times New Roman" w:cs="Times New Roman"/>
          <w:b/>
          <w:bCs/>
          <w:color w:val="000000"/>
          <w:sz w:val="24"/>
          <w:szCs w:val="24"/>
        </w:rPr>
        <w:t>CEPI ZULCA PEIXOTO DE PAIVA</w:t>
      </w:r>
      <w:r w:rsidRPr="00827689">
        <w:rPr>
          <w:rFonts w:ascii="Times New Roman" w:hAnsi="Times New Roman" w:cs="Times New Roman"/>
          <w:b/>
          <w:color w:val="000000" w:themeColor="text1"/>
          <w:sz w:val="24"/>
          <w:szCs w:val="24"/>
        </w:rPr>
        <w:t xml:space="preserve"> </w:t>
      </w:r>
      <w:r w:rsidRPr="004D1BE8">
        <w:rPr>
          <w:rFonts w:ascii="Times New Roman" w:hAnsi="Times New Roman" w:cs="Times New Roman"/>
          <w:bCs/>
          <w:sz w:val="24"/>
          <w:szCs w:val="24"/>
        </w:rPr>
        <w:t xml:space="preserve"> </w:t>
      </w:r>
    </w:p>
    <w:p w14:paraId="6574EE69" w14:textId="0E4AC86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80451" w14:textId="77777777" w:rsidR="008F084E" w:rsidRDefault="008F084E" w:rsidP="004C0DC1">
      <w:pPr>
        <w:spacing w:after="0" w:line="240" w:lineRule="auto"/>
      </w:pPr>
      <w:r>
        <w:separator/>
      </w:r>
    </w:p>
  </w:endnote>
  <w:endnote w:type="continuationSeparator" w:id="0">
    <w:p w14:paraId="4701ADE5" w14:textId="77777777" w:rsidR="008F084E" w:rsidRDefault="008F08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569D9C9E" w14:textId="77777777" w:rsidR="00EF24DF" w:rsidRDefault="00EF24DF" w:rsidP="00EF24DF"/>
  <w:p w14:paraId="778E4631" w14:textId="77777777" w:rsidR="00EF24DF" w:rsidRDefault="00EF24DF" w:rsidP="00EF24DF">
    <w:pPr>
      <w:pStyle w:val="Rodap"/>
      <w:jc w:val="center"/>
      <w:rPr>
        <w:rFonts w:ascii="Arial" w:hAnsi="Arial" w:cs="Arial"/>
        <w:b/>
        <w:color w:val="009900"/>
        <w:sz w:val="18"/>
        <w:szCs w:val="18"/>
      </w:rPr>
    </w:pPr>
    <w:r>
      <w:rPr>
        <w:rFonts w:ascii="Arial" w:hAnsi="Arial" w:cs="Arial"/>
        <w:b/>
        <w:color w:val="009900"/>
        <w:sz w:val="18"/>
        <w:szCs w:val="18"/>
      </w:rPr>
      <w:t xml:space="preserve">CONSELHO ESCOLAR SERRA DOS CRISTAIS </w:t>
    </w:r>
  </w:p>
  <w:p w14:paraId="2827BC1D" w14:textId="77777777" w:rsidR="00EF24DF" w:rsidRDefault="00EF24DF" w:rsidP="00EF24DF">
    <w:pPr>
      <w:pStyle w:val="Rodap"/>
      <w:jc w:val="center"/>
      <w:rPr>
        <w:rFonts w:ascii="Arial" w:hAnsi="Arial" w:cs="Arial"/>
        <w:b/>
        <w:color w:val="009900"/>
        <w:sz w:val="18"/>
        <w:szCs w:val="18"/>
      </w:rPr>
    </w:pPr>
    <w:r>
      <w:rPr>
        <w:rFonts w:ascii="Arial" w:hAnsi="Arial" w:cs="Arial"/>
        <w:b/>
        <w:color w:val="009900"/>
        <w:sz w:val="18"/>
        <w:szCs w:val="18"/>
      </w:rPr>
      <w:t xml:space="preserve">CEPI ZULCA PEIXOTO DE PAIVA </w:t>
    </w:r>
  </w:p>
  <w:p w14:paraId="1768772F" w14:textId="77777777" w:rsidR="00EF24DF" w:rsidRDefault="00EF24DF" w:rsidP="00EF24DF">
    <w:pPr>
      <w:pStyle w:val="Rodap"/>
      <w:jc w:val="center"/>
      <w:rPr>
        <w:rFonts w:ascii="Arial" w:hAnsi="Arial" w:cs="Arial"/>
        <w:b/>
        <w:color w:val="009900"/>
        <w:sz w:val="18"/>
        <w:szCs w:val="18"/>
      </w:rPr>
    </w:pPr>
    <w:r>
      <w:rPr>
        <w:rFonts w:ascii="Arial" w:hAnsi="Arial" w:cs="Arial"/>
        <w:b/>
        <w:color w:val="009900"/>
        <w:sz w:val="18"/>
        <w:szCs w:val="18"/>
      </w:rPr>
      <w:t>RUA CARAJAS ESQUINA COM SETE DE SETEMBRO S/Nº</w:t>
    </w:r>
  </w:p>
  <w:p w14:paraId="1DB106F7" w14:textId="77777777" w:rsidR="00EF24DF" w:rsidRDefault="00EF24DF" w:rsidP="00EF24DF">
    <w:pPr>
      <w:pStyle w:val="Rodap"/>
      <w:jc w:val="center"/>
      <w:rPr>
        <w:rFonts w:ascii="Arial" w:hAnsi="Arial" w:cs="Arial"/>
        <w:color w:val="009900"/>
        <w:sz w:val="18"/>
        <w:szCs w:val="18"/>
      </w:rPr>
    </w:pPr>
    <w:r>
      <w:rPr>
        <w:rFonts w:ascii="Arial" w:hAnsi="Arial" w:cs="Arial"/>
        <w:b/>
        <w:color w:val="009900"/>
        <w:sz w:val="18"/>
        <w:szCs w:val="18"/>
      </w:rPr>
      <w:t xml:space="preserve">CRISTALINA – GOIAS – BRASIL </w:t>
    </w:r>
  </w:p>
  <w:p w14:paraId="2B64F0BF" w14:textId="77777777" w:rsidR="00EF24DF" w:rsidRDefault="00EF24DF" w:rsidP="00EF24DF">
    <w:pPr>
      <w:pStyle w:val="Rodap"/>
      <w:jc w:val="center"/>
      <w:rPr>
        <w:rFonts w:ascii="Trebuchet MS" w:hAnsi="Trebuchet MS"/>
        <w:sz w:val="14"/>
        <w:szCs w:val="14"/>
      </w:rPr>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CECA7" w14:textId="77777777" w:rsidR="008F084E" w:rsidRDefault="008F084E" w:rsidP="004C0DC1">
      <w:pPr>
        <w:spacing w:after="0" w:line="240" w:lineRule="auto"/>
      </w:pPr>
      <w:r>
        <w:separator/>
      </w:r>
    </w:p>
  </w:footnote>
  <w:footnote w:type="continuationSeparator" w:id="0">
    <w:p w14:paraId="3A19DE00" w14:textId="77777777" w:rsidR="008F084E" w:rsidRDefault="008F08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83C"/>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6D8D"/>
    <w:rsid w:val="000923AB"/>
    <w:rsid w:val="000A0F5A"/>
    <w:rsid w:val="000C5103"/>
    <w:rsid w:val="000C6CB2"/>
    <w:rsid w:val="000D00E9"/>
    <w:rsid w:val="000D0376"/>
    <w:rsid w:val="000D14C3"/>
    <w:rsid w:val="000D1C70"/>
    <w:rsid w:val="000D203E"/>
    <w:rsid w:val="000E1A0D"/>
    <w:rsid w:val="000E35E4"/>
    <w:rsid w:val="000E4CF4"/>
    <w:rsid w:val="000E52B3"/>
    <w:rsid w:val="000F0DE7"/>
    <w:rsid w:val="000F189B"/>
    <w:rsid w:val="000F2ACF"/>
    <w:rsid w:val="000F2EF1"/>
    <w:rsid w:val="000F4D71"/>
    <w:rsid w:val="000F508B"/>
    <w:rsid w:val="000F528F"/>
    <w:rsid w:val="00100F79"/>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6E2"/>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018A"/>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AB4"/>
    <w:rsid w:val="003A7DCD"/>
    <w:rsid w:val="003B5AFD"/>
    <w:rsid w:val="003B639D"/>
    <w:rsid w:val="003B6BEF"/>
    <w:rsid w:val="003B6E60"/>
    <w:rsid w:val="003C07A6"/>
    <w:rsid w:val="003C7ADD"/>
    <w:rsid w:val="003D0634"/>
    <w:rsid w:val="003D290E"/>
    <w:rsid w:val="003D33F3"/>
    <w:rsid w:val="003D4FF6"/>
    <w:rsid w:val="003D579C"/>
    <w:rsid w:val="003E0502"/>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1EF"/>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207"/>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589"/>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330"/>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5499"/>
    <w:rsid w:val="0067742C"/>
    <w:rsid w:val="006803EA"/>
    <w:rsid w:val="0068073D"/>
    <w:rsid w:val="006849E8"/>
    <w:rsid w:val="00685492"/>
    <w:rsid w:val="00686D75"/>
    <w:rsid w:val="0068737C"/>
    <w:rsid w:val="006918E5"/>
    <w:rsid w:val="006A0038"/>
    <w:rsid w:val="006A3B16"/>
    <w:rsid w:val="006B030F"/>
    <w:rsid w:val="006B11B2"/>
    <w:rsid w:val="006B455D"/>
    <w:rsid w:val="006B4A62"/>
    <w:rsid w:val="006B6DC3"/>
    <w:rsid w:val="006B7DC5"/>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47A"/>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178"/>
    <w:rsid w:val="00811698"/>
    <w:rsid w:val="00813D1C"/>
    <w:rsid w:val="0081507D"/>
    <w:rsid w:val="008236CE"/>
    <w:rsid w:val="00827689"/>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259B"/>
    <w:rsid w:val="008A4DA9"/>
    <w:rsid w:val="008B1AA7"/>
    <w:rsid w:val="008B4395"/>
    <w:rsid w:val="008B5781"/>
    <w:rsid w:val="008C0E30"/>
    <w:rsid w:val="008C0F2F"/>
    <w:rsid w:val="008C321D"/>
    <w:rsid w:val="008C4187"/>
    <w:rsid w:val="008C527A"/>
    <w:rsid w:val="008C554F"/>
    <w:rsid w:val="008D216C"/>
    <w:rsid w:val="008D3B5C"/>
    <w:rsid w:val="008D7A90"/>
    <w:rsid w:val="008E2DC0"/>
    <w:rsid w:val="008E33ED"/>
    <w:rsid w:val="008E3628"/>
    <w:rsid w:val="008E3DF6"/>
    <w:rsid w:val="008F084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DE3"/>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0F3C"/>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267A"/>
    <w:rsid w:val="00A74295"/>
    <w:rsid w:val="00A7528A"/>
    <w:rsid w:val="00A816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6CE4"/>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DB6"/>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5B6E"/>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499"/>
    <w:rsid w:val="00C56E74"/>
    <w:rsid w:val="00C57DE3"/>
    <w:rsid w:val="00C61434"/>
    <w:rsid w:val="00C65D82"/>
    <w:rsid w:val="00C661CC"/>
    <w:rsid w:val="00C669EA"/>
    <w:rsid w:val="00C723F2"/>
    <w:rsid w:val="00C73C59"/>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3FC8"/>
    <w:rsid w:val="00EF24DF"/>
    <w:rsid w:val="00EF60C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3BB"/>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6D6"/>
    <w:rsid w:val="00F9582B"/>
    <w:rsid w:val="00F979E7"/>
    <w:rsid w:val="00F97E8A"/>
    <w:rsid w:val="00FA2DCB"/>
    <w:rsid w:val="00FA3392"/>
    <w:rsid w:val="00FA5025"/>
    <w:rsid w:val="00FA6616"/>
    <w:rsid w:val="00FA75E3"/>
    <w:rsid w:val="00FB5B07"/>
    <w:rsid w:val="00FB71DE"/>
    <w:rsid w:val="00FB749A"/>
    <w:rsid w:val="00FC35C8"/>
    <w:rsid w:val="00FC38D2"/>
    <w:rsid w:val="00FC3AB1"/>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9AF1C-91FB-4DF8-AC10-E8C1F022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4545</Words>
  <Characters>24545</Characters>
  <Application>Microsoft Office Word</Application>
  <DocSecurity>4</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Caleb Leonardo Fuchila Pacheco</cp:lastModifiedBy>
  <cp:revision>2</cp:revision>
  <cp:lastPrinted>2020-12-17T20:25:00Z</cp:lastPrinted>
  <dcterms:created xsi:type="dcterms:W3CDTF">2020-12-18T16:41:00Z</dcterms:created>
  <dcterms:modified xsi:type="dcterms:W3CDTF">2020-12-18T16:41:00Z</dcterms:modified>
</cp:coreProperties>
</file>