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69BA10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814C1">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10F74E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791F" w:rsidRPr="008F791F">
        <w:rPr>
          <w:rFonts w:ascii="Times New Roman" w:hAnsi="Times New Roman" w:cs="Times New Roman"/>
          <w:b/>
          <w:bCs/>
          <w:color w:val="000000"/>
          <w:sz w:val="24"/>
          <w:szCs w:val="24"/>
          <w:highlight w:val="yellow"/>
        </w:rPr>
        <w:t>BENEDITO LOBO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F791F" w:rsidRPr="008F791F">
        <w:rPr>
          <w:rFonts w:ascii="Times New Roman" w:hAnsi="Times New Roman" w:cs="Times New Roman"/>
          <w:b/>
          <w:color w:val="000000"/>
          <w:sz w:val="24"/>
          <w:szCs w:val="24"/>
          <w:highlight w:val="yellow"/>
        </w:rPr>
        <w:t>05.979.400/0001-04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0" w:name="_GoBack"/>
      <w:r w:rsidR="008F791F">
        <w:rPr>
          <w:rFonts w:ascii="Times New Roman" w:hAnsi="Times New Roman" w:cs="Times New Roman"/>
          <w:b/>
          <w:bCs/>
          <w:color w:val="000000"/>
          <w:sz w:val="24"/>
          <w:szCs w:val="24"/>
          <w:highlight w:val="yellow"/>
        </w:rPr>
        <w:t>C</w:t>
      </w:r>
      <w:r w:rsidRPr="00FB71DE">
        <w:rPr>
          <w:rFonts w:ascii="Times New Roman" w:hAnsi="Times New Roman" w:cs="Times New Roman"/>
          <w:b/>
          <w:bCs/>
          <w:color w:val="000000"/>
          <w:sz w:val="24"/>
          <w:szCs w:val="24"/>
          <w:highlight w:val="yellow"/>
        </w:rPr>
        <w:t>O</w:t>
      </w:r>
      <w:r w:rsidR="008F791F">
        <w:rPr>
          <w:rFonts w:ascii="Times New Roman" w:hAnsi="Times New Roman" w:cs="Times New Roman"/>
          <w:b/>
          <w:bCs/>
          <w:color w:val="000000"/>
          <w:sz w:val="24"/>
          <w:szCs w:val="24"/>
          <w:highlight w:val="yellow"/>
        </w:rPr>
        <w:t>LÉGIO ESTADUAL SALVADOR GOMES DA SILVA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F791F">
        <w:rPr>
          <w:rFonts w:ascii="Times New Roman" w:hAnsi="Times New Roman" w:cs="Times New Roman"/>
          <w:b/>
          <w:color w:val="000000"/>
          <w:sz w:val="24"/>
          <w:szCs w:val="24"/>
          <w:highlight w:val="yellow"/>
        </w:rPr>
        <w:t>GAMELEIRA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w:t>
      </w:r>
      <w:bookmarkEnd w:id="0"/>
      <w:r w:rsidRPr="004D1BE8">
        <w:rPr>
          <w:rFonts w:ascii="Times New Roman" w:hAnsi="Times New Roman" w:cs="Times New Roman"/>
          <w:bCs/>
          <w:color w:val="000000"/>
          <w:sz w:val="24"/>
          <w:szCs w:val="24"/>
        </w:rPr>
        <w:t xml:space="preserve">a </w:t>
      </w:r>
      <w:r w:rsidRPr="004D1BE8">
        <w:rPr>
          <w:rFonts w:ascii="Times New Roman" w:hAnsi="Times New Roman" w:cs="Times New Roman"/>
          <w:b/>
          <w:bCs/>
          <w:color w:val="000000"/>
          <w:sz w:val="24"/>
          <w:szCs w:val="24"/>
        </w:rPr>
        <w:t xml:space="preserve">COORDENAÇÃO REGIONAL DE EDUCAÇÃO DE </w:t>
      </w:r>
      <w:r w:rsidR="008F791F">
        <w:rPr>
          <w:rFonts w:ascii="Times New Roman" w:hAnsi="Times New Roman" w:cs="Times New Roman"/>
          <w:b/>
          <w:bCs/>
          <w:color w:val="000000"/>
          <w:sz w:val="24"/>
          <w:szCs w:val="24"/>
          <w:highlight w:val="yellow"/>
        </w:rPr>
        <w:t>SILVÂNIA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8F791F">
        <w:rPr>
          <w:rFonts w:ascii="Times New Roman" w:hAnsi="Times New Roman" w:cs="Times New Roman"/>
          <w:b/>
          <w:color w:val="000000"/>
          <w:sz w:val="24"/>
          <w:szCs w:val="24"/>
          <w:highlight w:val="yellow"/>
        </w:rPr>
        <w:t>MÁRCIO PIRES DA SILVA</w:t>
      </w:r>
      <w:r w:rsidRPr="004D1BE8">
        <w:rPr>
          <w:rFonts w:ascii="Times New Roman" w:hAnsi="Times New Roman" w:cs="Times New Roman"/>
          <w:color w:val="000000"/>
          <w:sz w:val="24"/>
          <w:szCs w:val="24"/>
        </w:rPr>
        <w:t xml:space="preserve">, inscrito (a) no CPF nº </w:t>
      </w:r>
      <w:r w:rsidR="00C15E0A">
        <w:rPr>
          <w:rFonts w:ascii="Times New Roman" w:hAnsi="Times New Roman" w:cs="Times New Roman"/>
          <w:b/>
          <w:color w:val="000000"/>
          <w:sz w:val="24"/>
          <w:szCs w:val="24"/>
          <w:highlight w:val="yellow"/>
        </w:rPr>
        <w:t>891.706.521-04</w:t>
      </w:r>
      <w:r w:rsidRPr="004D1BE8">
        <w:rPr>
          <w:rFonts w:ascii="Times New Roman" w:hAnsi="Times New Roman" w:cs="Times New Roman"/>
          <w:color w:val="000000"/>
          <w:sz w:val="24"/>
          <w:szCs w:val="24"/>
        </w:rPr>
        <w:t xml:space="preserve">, Carteira de Identidade nº </w:t>
      </w:r>
      <w:r w:rsidR="00C15E0A">
        <w:rPr>
          <w:rFonts w:ascii="Times New Roman" w:hAnsi="Times New Roman" w:cs="Times New Roman"/>
          <w:b/>
          <w:color w:val="000000"/>
          <w:sz w:val="24"/>
          <w:szCs w:val="24"/>
          <w:highlight w:val="yellow"/>
        </w:rPr>
        <w:t>399 8485 2ª VIA</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15E0A">
        <w:rPr>
          <w:rFonts w:ascii="Times New Roman" w:hAnsi="Times New Roman" w:cs="Times New Roman"/>
          <w:b/>
          <w:color w:val="000000"/>
          <w:sz w:val="24"/>
          <w:szCs w:val="24"/>
          <w:highlight w:val="yellow"/>
        </w:rPr>
        <w:t>DGPC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D814C1">
        <w:rPr>
          <w:rFonts w:ascii="Times New Roman" w:hAnsi="Times New Roman" w:cs="Times New Roman"/>
          <w:color w:val="000000"/>
          <w:sz w:val="24"/>
          <w:szCs w:val="24"/>
        </w:rPr>
        <w:t xml:space="preserve">Venda de 29/12/2020 a 19/01/2021 </w:t>
      </w:r>
      <w:r w:rsidR="00D814C1">
        <w:rPr>
          <w:rFonts w:ascii="Times New Roman" w:hAnsi="Times New Roman" w:cs="Times New Roman"/>
          <w:bCs/>
          <w:color w:val="000000"/>
          <w:sz w:val="24"/>
          <w:szCs w:val="24"/>
        </w:rPr>
        <w:t>,</w:t>
      </w:r>
      <w:r w:rsidR="00D814C1">
        <w:rPr>
          <w:rFonts w:ascii="Times New Roman" w:hAnsi="Times New Roman" w:cs="Times New Roman"/>
          <w:b/>
          <w:bCs/>
          <w:color w:val="000000"/>
          <w:sz w:val="24"/>
          <w:szCs w:val="24"/>
        </w:rPr>
        <w:t>com abertura dia 20/01/2021</w:t>
      </w:r>
      <w:r w:rsidR="00D814C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71F33">
        <w:rPr>
          <w:rFonts w:ascii="Times New Roman" w:hAnsi="Times New Roman" w:cs="Times New Roman"/>
          <w:b/>
          <w:bCs/>
          <w:color w:val="000000"/>
          <w:sz w:val="24"/>
          <w:szCs w:val="24"/>
          <w:highlight w:val="yellow"/>
        </w:rPr>
        <w:t>AVENIDADA DAS PALMEIRA</w:t>
      </w:r>
      <w:r w:rsidRPr="004D1BE8">
        <w:rPr>
          <w:rFonts w:ascii="Times New Roman" w:hAnsi="Times New Roman" w:cs="Times New Roman"/>
          <w:b/>
          <w:bCs/>
          <w:color w:val="000000"/>
          <w:sz w:val="24"/>
          <w:szCs w:val="24"/>
          <w:highlight w:val="yellow"/>
        </w:rPr>
        <w:t>,</w:t>
      </w:r>
      <w:r w:rsidR="00671F33">
        <w:rPr>
          <w:rFonts w:ascii="Times New Roman" w:hAnsi="Times New Roman" w:cs="Times New Roman"/>
          <w:b/>
          <w:bCs/>
          <w:color w:val="000000"/>
          <w:sz w:val="24"/>
          <w:szCs w:val="24"/>
          <w:highlight w:val="yellow"/>
        </w:rPr>
        <w:t xml:space="preserve"> 461, CENTRO,</w:t>
      </w:r>
      <w:r w:rsidRPr="004D1BE8">
        <w:rPr>
          <w:rFonts w:ascii="Times New Roman" w:hAnsi="Times New Roman" w:cs="Times New Roman"/>
          <w:b/>
          <w:bCs/>
          <w:color w:val="000000"/>
          <w:sz w:val="24"/>
          <w:szCs w:val="24"/>
          <w:highlight w:val="yellow"/>
        </w:rPr>
        <w:t xml:space="preserve"> </w:t>
      </w:r>
      <w:hyperlink r:id="rId8" w:history="1">
        <w:r w:rsidR="00A70C69" w:rsidRPr="00486AD9">
          <w:rPr>
            <w:rStyle w:val="Hyperlink"/>
            <w:rFonts w:ascii="Times New Roman" w:hAnsi="Times New Roman" w:cs="Times New Roman"/>
            <w:b/>
            <w:bCs/>
            <w:sz w:val="24"/>
            <w:szCs w:val="24"/>
            <w:highlight w:val="yellow"/>
          </w:rPr>
          <w:t>52088987@seduc.go.gov.br</w:t>
        </w:r>
      </w:hyperlink>
      <w:r w:rsidR="00ED7B19">
        <w:rPr>
          <w:rFonts w:ascii="Times New Roman" w:hAnsi="Times New Roman" w:cs="Times New Roman"/>
          <w:b/>
          <w:bCs/>
          <w:color w:val="000000"/>
          <w:sz w:val="24"/>
          <w:szCs w:val="24"/>
          <w:highlight w:val="yellow"/>
        </w:rPr>
        <w:t xml:space="preserve">, </w:t>
      </w:r>
      <w:r w:rsidR="0044227F" w:rsidRPr="00ED7B19">
        <w:rPr>
          <w:rFonts w:ascii="Times New Roman" w:hAnsi="Times New Roman" w:cs="Times New Roman"/>
          <w:b/>
          <w:bCs/>
          <w:color w:val="000000"/>
          <w:sz w:val="24"/>
          <w:szCs w:val="24"/>
          <w:highlight w:val="yellow"/>
        </w:rPr>
        <w:t>fone</w:t>
      </w:r>
      <w:r w:rsidR="00ED7B19" w:rsidRPr="00ED7B19">
        <w:rPr>
          <w:rFonts w:ascii="Times New Roman" w:hAnsi="Times New Roman" w:cs="Times New Roman"/>
          <w:b/>
          <w:bCs/>
          <w:color w:val="000000"/>
          <w:sz w:val="24"/>
          <w:szCs w:val="24"/>
          <w:highlight w:val="yellow"/>
        </w:rPr>
        <w:t xml:space="preserve"> (62) 3322 - 3251</w:t>
      </w:r>
      <w:r w:rsidR="00EC4B73" w:rsidRPr="00ED7B19">
        <w:rPr>
          <w:rFonts w:ascii="Times New Roman" w:hAnsi="Times New Roman" w:cs="Times New Roman"/>
          <w:bCs/>
          <w:color w:val="000000"/>
          <w:sz w:val="24"/>
          <w:szCs w:val="24"/>
          <w:highlight w:val="yellow"/>
        </w:rPr>
        <w:t xml:space="preserve"> às</w:t>
      </w:r>
      <w:r w:rsidR="00EC4B73">
        <w:rPr>
          <w:rFonts w:ascii="Times New Roman" w:hAnsi="Times New Roman" w:cs="Times New Roman"/>
          <w:bCs/>
          <w:color w:val="000000"/>
          <w:sz w:val="24"/>
          <w:szCs w:val="24"/>
        </w:rPr>
        <w:t xml:space="preserve"> </w:t>
      </w:r>
      <w:r w:rsidR="00EC4B73" w:rsidRPr="00ED7B19">
        <w:rPr>
          <w:rFonts w:ascii="Times New Roman" w:hAnsi="Times New Roman" w:cs="Times New Roman"/>
          <w:b/>
          <w:bCs/>
          <w:color w:val="000000"/>
          <w:sz w:val="24"/>
          <w:szCs w:val="24"/>
          <w:highlight w:val="yellow"/>
        </w:rPr>
        <w:t>0</w:t>
      </w:r>
      <w:r w:rsidR="00ED7B19" w:rsidRPr="00ED7B19">
        <w:rPr>
          <w:rFonts w:ascii="Times New Roman" w:hAnsi="Times New Roman" w:cs="Times New Roman"/>
          <w:b/>
          <w:bCs/>
          <w:color w:val="000000"/>
          <w:sz w:val="24"/>
          <w:szCs w:val="24"/>
          <w:highlight w:val="yellow"/>
        </w:rPr>
        <w:t>9</w:t>
      </w:r>
      <w:r w:rsidR="00EC4B73" w:rsidRPr="00ED7B19">
        <w:rPr>
          <w:rFonts w:ascii="Times New Roman" w:hAnsi="Times New Roman" w:cs="Times New Roman"/>
          <w:b/>
          <w:bCs/>
          <w:color w:val="000000"/>
          <w:sz w:val="24"/>
          <w:szCs w:val="24"/>
          <w:highlight w:val="yellow"/>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20A05" w:rsidRPr="004D1BE8" w14:paraId="0F851D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33F0D7" w14:textId="098F321C" w:rsidR="00120A05" w:rsidRPr="004D1BE8" w:rsidRDefault="00A852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9AB3403" w14:textId="7F07EBB5" w:rsidR="00120A05" w:rsidRPr="004D1BE8" w:rsidRDefault="00997E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7F70AA4" w14:textId="0EB895F7" w:rsidR="00120A05" w:rsidRPr="004D1BE8" w:rsidRDefault="00997E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600E38" w14:textId="2A58B303" w:rsidR="00120A05" w:rsidRPr="004D1BE8" w:rsidRDefault="00A8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725</w:t>
            </w:r>
          </w:p>
        </w:tc>
        <w:tc>
          <w:tcPr>
            <w:tcW w:w="683" w:type="pct"/>
            <w:tcBorders>
              <w:top w:val="outset" w:sz="6" w:space="0" w:color="auto"/>
              <w:left w:val="outset" w:sz="6" w:space="0" w:color="auto"/>
              <w:bottom w:val="outset" w:sz="6" w:space="0" w:color="auto"/>
              <w:right w:val="outset" w:sz="6" w:space="0" w:color="auto"/>
            </w:tcBorders>
            <w:vAlign w:val="center"/>
          </w:tcPr>
          <w:p w14:paraId="6F0E4F9C" w14:textId="3ECA16A4" w:rsidR="00120A05" w:rsidRPr="004D1BE8" w:rsidRDefault="00EC13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21954">
              <w:rPr>
                <w:rFonts w:ascii="Times New Roman" w:hAnsi="Times New Roman" w:cs="Times New Roman"/>
                <w:color w:val="333333"/>
                <w:sz w:val="24"/>
                <w:szCs w:val="24"/>
              </w:rPr>
              <w:t xml:space="preserve"> 4,</w:t>
            </w:r>
            <w:r w:rsidR="00A8529D">
              <w:rPr>
                <w:rFonts w:ascii="Times New Roman" w:hAnsi="Times New Roman" w:cs="Times New Roman"/>
                <w:color w:val="333333"/>
                <w:sz w:val="24"/>
                <w:szCs w:val="24"/>
              </w:rPr>
              <w:t>9</w:t>
            </w:r>
            <w:r w:rsidR="00B21954">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131108A3" w14:textId="19DDCF51" w:rsidR="00120A05" w:rsidRPr="004D1BE8" w:rsidRDefault="00B219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w:t>
            </w:r>
            <w:r w:rsidR="00A8529D">
              <w:rPr>
                <w:rFonts w:ascii="Times New Roman" w:hAnsi="Times New Roman" w:cs="Times New Roman"/>
                <w:color w:val="333333"/>
                <w:sz w:val="24"/>
                <w:szCs w:val="24"/>
              </w:rPr>
              <w:t>.</w:t>
            </w:r>
            <w:r>
              <w:rPr>
                <w:rFonts w:ascii="Times New Roman" w:hAnsi="Times New Roman" w:cs="Times New Roman"/>
                <w:color w:val="333333"/>
                <w:sz w:val="24"/>
                <w:szCs w:val="24"/>
              </w:rPr>
              <w:t>5</w:t>
            </w:r>
            <w:r w:rsidR="00A8529D">
              <w:rPr>
                <w:rFonts w:ascii="Times New Roman" w:hAnsi="Times New Roman" w:cs="Times New Roman"/>
                <w:color w:val="333333"/>
                <w:sz w:val="24"/>
                <w:szCs w:val="24"/>
              </w:rPr>
              <w:t>52</w:t>
            </w:r>
            <w:r>
              <w:rPr>
                <w:rFonts w:ascii="Times New Roman" w:hAnsi="Times New Roman" w:cs="Times New Roman"/>
                <w:color w:val="333333"/>
                <w:sz w:val="24"/>
                <w:szCs w:val="24"/>
              </w:rPr>
              <w:t>,</w:t>
            </w:r>
            <w:r w:rsidR="00A8529D">
              <w:rPr>
                <w:rFonts w:ascii="Times New Roman" w:hAnsi="Times New Roman" w:cs="Times New Roman"/>
                <w:color w:val="333333"/>
                <w:sz w:val="24"/>
                <w:szCs w:val="24"/>
              </w:rPr>
              <w:t>5</w:t>
            </w:r>
            <w:r>
              <w:rPr>
                <w:rFonts w:ascii="Times New Roman" w:hAnsi="Times New Roman" w:cs="Times New Roman"/>
                <w:color w:val="333333"/>
                <w:sz w:val="24"/>
                <w:szCs w:val="24"/>
              </w:rPr>
              <w:t>0</w:t>
            </w:r>
          </w:p>
        </w:tc>
      </w:tr>
      <w:tr w:rsidR="00997EC6" w:rsidRPr="004D1BE8" w14:paraId="3FD6FE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3803B1" w14:textId="51ADE7B2" w:rsidR="00997EC6" w:rsidRPr="004D1BE8" w:rsidRDefault="00A852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7F254D2" w14:textId="660F531B" w:rsidR="00997EC6" w:rsidRPr="004D1BE8" w:rsidRDefault="00673B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6ACECFB" w14:textId="4477C400" w:rsidR="00997EC6" w:rsidRPr="004D1BE8" w:rsidRDefault="00997E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0C3A37" w14:textId="3F4BE7AA" w:rsidR="00997EC6" w:rsidRPr="004D1BE8" w:rsidRDefault="00A8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572585">
              <w:rPr>
                <w:rFonts w:ascii="Times New Roman" w:hAnsi="Times New Roman" w:cs="Times New Roman"/>
                <w:color w:val="333333"/>
                <w:sz w:val="24"/>
                <w:szCs w:val="24"/>
              </w:rPr>
              <w:t>2</w:t>
            </w: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7223270" w14:textId="2276CD14" w:rsidR="00997EC6" w:rsidRPr="004D1BE8" w:rsidRDefault="00EC13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F5C91">
              <w:rPr>
                <w:rFonts w:ascii="Times New Roman" w:hAnsi="Times New Roman" w:cs="Times New Roman"/>
                <w:color w:val="333333"/>
                <w:sz w:val="24"/>
                <w:szCs w:val="24"/>
              </w:rPr>
              <w:t xml:space="preserve"> </w:t>
            </w:r>
            <w:r w:rsidR="00A8529D">
              <w:rPr>
                <w:rFonts w:ascii="Times New Roman" w:hAnsi="Times New Roman" w:cs="Times New Roman"/>
                <w:color w:val="333333"/>
                <w:sz w:val="24"/>
                <w:szCs w:val="24"/>
              </w:rPr>
              <w:t>4</w:t>
            </w:r>
            <w:r w:rsidR="007F5C91">
              <w:rPr>
                <w:rFonts w:ascii="Times New Roman" w:hAnsi="Times New Roman" w:cs="Times New Roman"/>
                <w:color w:val="333333"/>
                <w:sz w:val="24"/>
                <w:szCs w:val="24"/>
              </w:rPr>
              <w:t>,</w:t>
            </w:r>
            <w:r w:rsidR="00A8529D">
              <w:rPr>
                <w:rFonts w:ascii="Times New Roman" w:hAnsi="Times New Roman" w:cs="Times New Roman"/>
                <w:color w:val="333333"/>
                <w:sz w:val="24"/>
                <w:szCs w:val="24"/>
              </w:rPr>
              <w:t>1</w:t>
            </w:r>
            <w:r w:rsidR="007F5C91">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05F5C018" w14:textId="1C17F68E" w:rsidR="00997EC6" w:rsidRPr="004D1BE8" w:rsidRDefault="00B219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F5C91">
              <w:rPr>
                <w:rFonts w:ascii="Times New Roman" w:hAnsi="Times New Roman" w:cs="Times New Roman"/>
                <w:color w:val="333333"/>
                <w:sz w:val="24"/>
                <w:szCs w:val="24"/>
              </w:rPr>
              <w:t xml:space="preserve"> </w:t>
            </w:r>
            <w:r w:rsidR="004E7790">
              <w:rPr>
                <w:rFonts w:ascii="Times New Roman" w:hAnsi="Times New Roman" w:cs="Times New Roman"/>
                <w:color w:val="333333"/>
                <w:sz w:val="24"/>
                <w:szCs w:val="24"/>
              </w:rPr>
              <w:t>2</w:t>
            </w:r>
            <w:r w:rsidR="00673B98">
              <w:rPr>
                <w:rFonts w:ascii="Times New Roman" w:hAnsi="Times New Roman" w:cs="Times New Roman"/>
                <w:color w:val="333333"/>
                <w:sz w:val="24"/>
                <w:szCs w:val="24"/>
              </w:rPr>
              <w:t>.</w:t>
            </w:r>
            <w:r w:rsidR="00A8529D">
              <w:rPr>
                <w:rFonts w:ascii="Times New Roman" w:hAnsi="Times New Roman" w:cs="Times New Roman"/>
                <w:color w:val="333333"/>
                <w:sz w:val="24"/>
                <w:szCs w:val="24"/>
              </w:rPr>
              <w:t>9</w:t>
            </w:r>
            <w:r w:rsidR="004E7790">
              <w:rPr>
                <w:rFonts w:ascii="Times New Roman" w:hAnsi="Times New Roman" w:cs="Times New Roman"/>
                <w:color w:val="333333"/>
                <w:sz w:val="24"/>
                <w:szCs w:val="24"/>
              </w:rPr>
              <w:t>7</w:t>
            </w:r>
            <w:r w:rsidR="00A8529D">
              <w:rPr>
                <w:rFonts w:ascii="Times New Roman" w:hAnsi="Times New Roman" w:cs="Times New Roman"/>
                <w:color w:val="333333"/>
                <w:sz w:val="24"/>
                <w:szCs w:val="24"/>
              </w:rPr>
              <w:t>2</w:t>
            </w:r>
            <w:r w:rsidR="004E7790">
              <w:rPr>
                <w:rFonts w:ascii="Times New Roman" w:hAnsi="Times New Roman" w:cs="Times New Roman"/>
                <w:color w:val="333333"/>
                <w:sz w:val="24"/>
                <w:szCs w:val="24"/>
              </w:rPr>
              <w:t>,</w:t>
            </w:r>
            <w:r w:rsidR="00A8529D">
              <w:rPr>
                <w:rFonts w:ascii="Times New Roman" w:hAnsi="Times New Roman" w:cs="Times New Roman"/>
                <w:color w:val="333333"/>
                <w:sz w:val="24"/>
                <w:szCs w:val="24"/>
              </w:rPr>
              <w:t>5</w:t>
            </w:r>
            <w:r w:rsidR="004E7790">
              <w:rPr>
                <w:rFonts w:ascii="Times New Roman" w:hAnsi="Times New Roman" w:cs="Times New Roman"/>
                <w:color w:val="333333"/>
                <w:sz w:val="24"/>
                <w:szCs w:val="24"/>
              </w:rPr>
              <w:t>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B657F3" w:rsidR="00D814C1"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A688D">
              <w:rPr>
                <w:rFonts w:ascii="Times New Roman" w:hAnsi="Times New Roman" w:cs="Times New Roman"/>
                <w:b/>
                <w:color w:val="333333"/>
                <w:sz w:val="24"/>
                <w:szCs w:val="24"/>
              </w:rPr>
              <w:t xml:space="preserve"> </w:t>
            </w:r>
            <w:r w:rsidR="00A8529D">
              <w:rPr>
                <w:rFonts w:ascii="Times New Roman" w:hAnsi="Times New Roman" w:cs="Times New Roman"/>
                <w:b/>
                <w:color w:val="333333"/>
                <w:sz w:val="24"/>
                <w:szCs w:val="24"/>
              </w:rPr>
              <w:t>6</w:t>
            </w:r>
            <w:r w:rsidR="006A688D">
              <w:rPr>
                <w:rFonts w:ascii="Times New Roman" w:hAnsi="Times New Roman" w:cs="Times New Roman"/>
                <w:b/>
                <w:color w:val="333333"/>
                <w:sz w:val="24"/>
                <w:szCs w:val="24"/>
              </w:rPr>
              <w:t>.</w:t>
            </w:r>
            <w:r w:rsidR="00A8529D">
              <w:rPr>
                <w:rFonts w:ascii="Times New Roman" w:hAnsi="Times New Roman" w:cs="Times New Roman"/>
                <w:b/>
                <w:color w:val="333333"/>
                <w:sz w:val="24"/>
                <w:szCs w:val="24"/>
              </w:rPr>
              <w:t>525,00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0718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14C1">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5AAC31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36E42">
        <w:rPr>
          <w:rFonts w:ascii="Times New Roman" w:hAnsi="Times New Roman" w:cs="Times New Roman"/>
          <w:b/>
          <w:bCs/>
          <w:color w:val="auto"/>
        </w:rPr>
        <w:t>COLÉGIO ESTADUAL SALVADOR GOMES DA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A9F1F7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14C1">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16AE654" w14:textId="77777777" w:rsidR="00B36E42"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B36E42">
        <w:rPr>
          <w:rFonts w:ascii="Times New Roman" w:hAnsi="Times New Roman" w:cs="Times New Roman"/>
          <w:b/>
          <w:bCs/>
          <w:color w:val="auto"/>
        </w:rPr>
        <w:t>COLÉGIO ESTADUAL SALVADOR GOMES DA SILVA</w:t>
      </w:r>
      <w:r w:rsidR="00B36E42" w:rsidRPr="004D1BE8">
        <w:rPr>
          <w:rFonts w:ascii="Times New Roman" w:hAnsi="Times New Roman" w:cs="Times New Roman"/>
          <w:b/>
          <w:bCs/>
          <w:color w:val="auto"/>
          <w:u w:val="single"/>
        </w:rPr>
        <w:t xml:space="preserve"> </w:t>
      </w:r>
    </w:p>
    <w:p w14:paraId="37DB5517" w14:textId="020E15E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922B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1" w:name="_Hlk59014647"/>
      <w:r w:rsidR="006A688D">
        <w:rPr>
          <w:rFonts w:ascii="Times New Roman" w:hAnsi="Times New Roman" w:cs="Times New Roman"/>
          <w:b/>
          <w:color w:val="000000" w:themeColor="text1"/>
          <w:sz w:val="24"/>
          <w:szCs w:val="24"/>
          <w:highlight w:val="yellow"/>
        </w:rPr>
        <w:t>COLÉGIO ESTADUAL SALVADOR GOMES DA SILVA</w:t>
      </w:r>
      <w:r w:rsidRPr="004D1BE8">
        <w:rPr>
          <w:rFonts w:ascii="Times New Roman" w:hAnsi="Times New Roman" w:cs="Times New Roman"/>
          <w:bCs/>
          <w:sz w:val="24"/>
          <w:szCs w:val="24"/>
        </w:rPr>
        <w:t xml:space="preserve"> </w:t>
      </w:r>
      <w:bookmarkEnd w:id="1"/>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DA1B21">
        <w:rPr>
          <w:rFonts w:ascii="Times New Roman" w:hAnsi="Times New Roman" w:cs="Times New Roman"/>
          <w:b/>
          <w:bCs/>
          <w:color w:val="000000" w:themeColor="text1"/>
          <w:sz w:val="24"/>
          <w:szCs w:val="24"/>
          <w:highlight w:val="yellow"/>
        </w:rPr>
        <w:t>AVENIDA DAS PALMEIRAS, 461, CENTRO</w:t>
      </w:r>
      <w:r w:rsidRPr="004D1BE8">
        <w:rPr>
          <w:rFonts w:ascii="Times New Roman" w:hAnsi="Times New Roman" w:cs="Times New Roman"/>
          <w:bCs/>
          <w:sz w:val="24"/>
          <w:szCs w:val="24"/>
        </w:rPr>
        <w:t xml:space="preserve"> município de </w:t>
      </w:r>
      <w:bookmarkStart w:id="2" w:name="_Hlk59014518"/>
      <w:r w:rsidR="00DA1B21">
        <w:rPr>
          <w:rFonts w:ascii="Times New Roman" w:hAnsi="Times New Roman" w:cs="Times New Roman"/>
          <w:b/>
          <w:bCs/>
          <w:color w:val="000000" w:themeColor="text1"/>
          <w:sz w:val="24"/>
          <w:szCs w:val="24"/>
          <w:highlight w:val="yellow"/>
        </w:rPr>
        <w:t>GAMELEIRA DE GOIÁS</w:t>
      </w:r>
      <w:r w:rsidR="00586B70" w:rsidRPr="00BF6B98">
        <w:rPr>
          <w:rFonts w:ascii="Times New Roman" w:hAnsi="Times New Roman" w:cs="Times New Roman"/>
          <w:b/>
          <w:bCs/>
          <w:color w:val="000000" w:themeColor="text1"/>
          <w:sz w:val="24"/>
          <w:szCs w:val="24"/>
          <w:highlight w:val="yellow"/>
        </w:rPr>
        <w:t>/GO</w:t>
      </w:r>
      <w:bookmarkEnd w:id="2"/>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88E10D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A1B21">
        <w:rPr>
          <w:b/>
          <w:color w:val="000000" w:themeColor="text1"/>
          <w:highlight w:val="yellow"/>
        </w:rPr>
        <w:t>COLÉGIO ESTADUAL SALVADOR GOMES DA SILVA</w:t>
      </w:r>
      <w:r w:rsidR="00586B70" w:rsidRPr="00586B70">
        <w:rPr>
          <w:bCs/>
        </w:rPr>
        <w:t xml:space="preserve">, </w:t>
      </w:r>
      <w:r w:rsidRPr="00586B70">
        <w:t>situada à</w:t>
      </w:r>
      <w:r w:rsidRPr="00586B70">
        <w:rPr>
          <w:rStyle w:val="Forte"/>
        </w:rPr>
        <w:t> </w:t>
      </w:r>
      <w:r w:rsidR="00DA1B21">
        <w:rPr>
          <w:b/>
          <w:bCs/>
          <w:color w:val="000000" w:themeColor="text1"/>
          <w:highlight w:val="yellow"/>
        </w:rPr>
        <w:t>AVENIDA DAS PALMEIRAS, 461, CENTRO</w:t>
      </w:r>
      <w:r w:rsidR="00586B70" w:rsidRPr="00586B70">
        <w:rPr>
          <w:b/>
          <w:bCs/>
        </w:rPr>
        <w:t>,</w:t>
      </w:r>
      <w:r w:rsidR="00586B70" w:rsidRPr="00586B70">
        <w:rPr>
          <w:bCs/>
        </w:rPr>
        <w:t xml:space="preserve"> </w:t>
      </w:r>
      <w:r w:rsidRPr="00586B70">
        <w:t>município de </w:t>
      </w:r>
      <w:r w:rsidR="00DA1B21">
        <w:rPr>
          <w:b/>
          <w:bCs/>
          <w:color w:val="000000" w:themeColor="text1"/>
          <w:highlight w:val="yellow"/>
        </w:rPr>
        <w:t>GAMELEIRA DE GOIÁS</w:t>
      </w:r>
      <w:r w:rsidR="00DA1B21" w:rsidRPr="00BF6B98">
        <w:rPr>
          <w:b/>
          <w:bCs/>
          <w:color w:val="000000" w:themeColor="text1"/>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FD3EDC8" w:rsidR="007452F0" w:rsidRPr="004D1BE8" w:rsidRDefault="00671F33" w:rsidP="00671F33">
      <w:pPr>
        <w:spacing w:after="150" w:line="360" w:lineRule="auto"/>
        <w:jc w:val="right"/>
        <w:rPr>
          <w:rFonts w:ascii="Times New Roman" w:hAnsi="Times New Roman" w:cs="Times New Roman"/>
          <w:color w:val="000000"/>
          <w:sz w:val="24"/>
          <w:szCs w:val="24"/>
        </w:rPr>
      </w:pPr>
      <w:r>
        <w:rPr>
          <w:rFonts w:ascii="Times New Roman" w:hAnsi="Times New Roman" w:cs="Times New Roman"/>
          <w:b/>
          <w:bCs/>
          <w:color w:val="000000" w:themeColor="text1"/>
          <w:sz w:val="24"/>
          <w:szCs w:val="24"/>
          <w:highlight w:val="yellow"/>
        </w:rPr>
        <w:t>GAMELEIRA DE GOIÁS</w:t>
      </w:r>
      <w:r w:rsidRPr="00BF6B98">
        <w:rPr>
          <w:rFonts w:ascii="Times New Roman" w:hAnsi="Times New Roman" w:cs="Times New Roman"/>
          <w:b/>
          <w:bCs/>
          <w:color w:val="000000" w:themeColor="text1"/>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Pr="00B36E42">
        <w:rPr>
          <w:rFonts w:ascii="Times New Roman" w:hAnsi="Times New Roman" w:cs="Times New Roman"/>
          <w:b/>
          <w:bCs/>
          <w:color w:val="000000"/>
          <w:sz w:val="24"/>
          <w:szCs w:val="24"/>
          <w:highlight w:val="yellow"/>
        </w:rPr>
        <w:t>1</w:t>
      </w:r>
      <w:r w:rsidR="00B36E42" w:rsidRPr="00B36E42">
        <w:rPr>
          <w:rFonts w:ascii="Times New Roman" w:hAnsi="Times New Roman" w:cs="Times New Roman"/>
          <w:b/>
          <w:bCs/>
          <w:color w:val="000000"/>
          <w:sz w:val="24"/>
          <w:szCs w:val="24"/>
          <w:highlight w:val="yellow"/>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Pr="00671F33">
        <w:rPr>
          <w:rFonts w:ascii="Times New Roman" w:hAnsi="Times New Roman" w:cs="Times New Roman"/>
          <w:b/>
          <w:bCs/>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5DFF39A" w14:textId="3793643D" w:rsidR="00671F33" w:rsidRDefault="00671F33" w:rsidP="00671F3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_________________________________________________________________</w:t>
      </w:r>
    </w:p>
    <w:p w14:paraId="29C87F1B" w14:textId="36C02F36" w:rsidR="007452F0" w:rsidRPr="004D1BE8" w:rsidRDefault="00671F33" w:rsidP="00671F3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MÁRCIO PIRES DA SILVA</w:t>
      </w:r>
    </w:p>
    <w:p w14:paraId="07337CF4" w14:textId="1F3752C0" w:rsidR="007452F0" w:rsidRPr="004D1BE8" w:rsidRDefault="007452F0" w:rsidP="00671F33">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6B5C461" w14:textId="77777777" w:rsidR="00671F33" w:rsidRDefault="00671F33" w:rsidP="00671F33">
      <w:pPr>
        <w:spacing w:after="0" w:line="240" w:lineRule="auto"/>
        <w:jc w:val="center"/>
        <w:rPr>
          <w:rFonts w:ascii="Times New Roman" w:hAnsi="Times New Roman" w:cs="Times New Roman"/>
          <w:bCs/>
          <w:sz w:val="24"/>
          <w:szCs w:val="24"/>
        </w:rPr>
      </w:pPr>
      <w:r>
        <w:rPr>
          <w:rFonts w:ascii="Times New Roman" w:hAnsi="Times New Roman" w:cs="Times New Roman"/>
          <w:b/>
          <w:color w:val="000000" w:themeColor="text1"/>
          <w:sz w:val="24"/>
          <w:szCs w:val="24"/>
          <w:highlight w:val="yellow"/>
        </w:rPr>
        <w:t>COLÉGIO ESTADUAL SALVADOR GOMES DA SILVA</w:t>
      </w:r>
      <w:r w:rsidRPr="004D1BE8">
        <w:rPr>
          <w:rFonts w:ascii="Times New Roman" w:hAnsi="Times New Roman" w:cs="Times New Roman"/>
          <w:bCs/>
          <w:sz w:val="24"/>
          <w:szCs w:val="24"/>
        </w:rPr>
        <w:t xml:space="preserve"> </w:t>
      </w:r>
    </w:p>
    <w:p w14:paraId="6574EE69" w14:textId="6715B460" w:rsidR="000202FF" w:rsidRPr="004D1BE8" w:rsidRDefault="007452F0" w:rsidP="00671F33">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66A18" w14:textId="77777777" w:rsidR="00916FCA" w:rsidRDefault="00916FCA" w:rsidP="004C0DC1">
      <w:pPr>
        <w:spacing w:after="0" w:line="240" w:lineRule="auto"/>
      </w:pPr>
      <w:r>
        <w:separator/>
      </w:r>
    </w:p>
  </w:endnote>
  <w:endnote w:type="continuationSeparator" w:id="0">
    <w:p w14:paraId="0D10C073" w14:textId="77777777" w:rsidR="00916FCA" w:rsidRDefault="00916F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0675F681"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r w:rsidR="003D3BF7" w:rsidRPr="00ED6BBB">
      <w:rPr>
        <w:rFonts w:ascii="Arial" w:hAnsi="Arial" w:cs="Arial"/>
        <w:b/>
        <w:color w:val="009900"/>
        <w:sz w:val="18"/>
        <w:szCs w:val="18"/>
      </w:rPr>
      <w:t>- 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8A94C" w14:textId="77777777" w:rsidR="00916FCA" w:rsidRDefault="00916FCA" w:rsidP="004C0DC1">
      <w:pPr>
        <w:spacing w:after="0" w:line="240" w:lineRule="auto"/>
      </w:pPr>
      <w:r>
        <w:separator/>
      </w:r>
    </w:p>
  </w:footnote>
  <w:footnote w:type="continuationSeparator" w:id="0">
    <w:p w14:paraId="69EE23AE" w14:textId="77777777" w:rsidR="00916FCA" w:rsidRDefault="00916F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2A0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0A05"/>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A56"/>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3BF7"/>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5FE"/>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62F"/>
    <w:rsid w:val="004C6DDD"/>
    <w:rsid w:val="004D1BE8"/>
    <w:rsid w:val="004E09F3"/>
    <w:rsid w:val="004E7790"/>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2585"/>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4FBE"/>
    <w:rsid w:val="00671F33"/>
    <w:rsid w:val="00673690"/>
    <w:rsid w:val="00673B98"/>
    <w:rsid w:val="0067742C"/>
    <w:rsid w:val="0068073D"/>
    <w:rsid w:val="006849E8"/>
    <w:rsid w:val="00685492"/>
    <w:rsid w:val="00686D75"/>
    <w:rsid w:val="0068737C"/>
    <w:rsid w:val="006A0038"/>
    <w:rsid w:val="006A3B16"/>
    <w:rsid w:val="006A688D"/>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C9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791F"/>
    <w:rsid w:val="00903C6A"/>
    <w:rsid w:val="009041D7"/>
    <w:rsid w:val="00905882"/>
    <w:rsid w:val="00911FB0"/>
    <w:rsid w:val="00912498"/>
    <w:rsid w:val="009139BE"/>
    <w:rsid w:val="00916FCA"/>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97EC6"/>
    <w:rsid w:val="009A160B"/>
    <w:rsid w:val="009A367D"/>
    <w:rsid w:val="009B2B37"/>
    <w:rsid w:val="009C022C"/>
    <w:rsid w:val="009C2243"/>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D7"/>
    <w:rsid w:val="00A421E4"/>
    <w:rsid w:val="00A43820"/>
    <w:rsid w:val="00A44216"/>
    <w:rsid w:val="00A4689C"/>
    <w:rsid w:val="00A56891"/>
    <w:rsid w:val="00A571C2"/>
    <w:rsid w:val="00A5743A"/>
    <w:rsid w:val="00A610ED"/>
    <w:rsid w:val="00A62820"/>
    <w:rsid w:val="00A63D62"/>
    <w:rsid w:val="00A6588F"/>
    <w:rsid w:val="00A66EBE"/>
    <w:rsid w:val="00A70C69"/>
    <w:rsid w:val="00A74295"/>
    <w:rsid w:val="00A7528A"/>
    <w:rsid w:val="00A81D9A"/>
    <w:rsid w:val="00A8230C"/>
    <w:rsid w:val="00A8529D"/>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1954"/>
    <w:rsid w:val="00B258CA"/>
    <w:rsid w:val="00B258E9"/>
    <w:rsid w:val="00B25E24"/>
    <w:rsid w:val="00B2652C"/>
    <w:rsid w:val="00B3053C"/>
    <w:rsid w:val="00B30B0D"/>
    <w:rsid w:val="00B30B26"/>
    <w:rsid w:val="00B3565D"/>
    <w:rsid w:val="00B36E4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5E0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75B"/>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14C1"/>
    <w:rsid w:val="00D82014"/>
    <w:rsid w:val="00D85309"/>
    <w:rsid w:val="00D86158"/>
    <w:rsid w:val="00D862A7"/>
    <w:rsid w:val="00D878DB"/>
    <w:rsid w:val="00D901EA"/>
    <w:rsid w:val="00D93D4A"/>
    <w:rsid w:val="00D976A8"/>
    <w:rsid w:val="00DA0770"/>
    <w:rsid w:val="00DA165A"/>
    <w:rsid w:val="00DA1B21"/>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1367"/>
    <w:rsid w:val="00EC24EE"/>
    <w:rsid w:val="00EC4A68"/>
    <w:rsid w:val="00EC4B73"/>
    <w:rsid w:val="00EC4D90"/>
    <w:rsid w:val="00EC6059"/>
    <w:rsid w:val="00EC6665"/>
    <w:rsid w:val="00ED0A94"/>
    <w:rsid w:val="00ED2EA0"/>
    <w:rsid w:val="00ED31A8"/>
    <w:rsid w:val="00ED3F4B"/>
    <w:rsid w:val="00ED79FD"/>
    <w:rsid w:val="00ED7B1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D7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4687553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898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338CE-3545-410D-AF60-7F94E635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4407</Words>
  <Characters>23799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2020-12-22T13:52:00Z</dcterms:created>
  <dcterms:modified xsi:type="dcterms:W3CDTF">2020-12-22T13:52:00Z</dcterms:modified>
</cp:coreProperties>
</file>