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FF3DB5">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FF3DB5">
        <w:rPr>
          <w:b/>
        </w:rPr>
        <w:t>Nº</w:t>
      </w:r>
      <w:r w:rsidR="00CD0BDC">
        <w:rPr>
          <w:b/>
        </w:rPr>
        <w:t>.</w:t>
      </w:r>
      <w:r w:rsidR="00FF3DB5">
        <w:rPr>
          <w:b/>
        </w:rPr>
        <w:t xml:space="preserve"> </w:t>
      </w:r>
      <w:r w:rsidR="00CD0864">
        <w:rPr>
          <w:b/>
        </w:rPr>
        <w:t>003</w:t>
      </w:r>
      <w:r w:rsidR="00FF3DB5">
        <w:rPr>
          <w:b/>
        </w:rPr>
        <w:t>/2012</w:t>
      </w:r>
    </w:p>
    <w:p w:rsidR="00FF3DB5" w:rsidRDefault="00FF3DB5" w:rsidP="00E120AA">
      <w:pPr>
        <w:spacing w:line="360" w:lineRule="auto"/>
        <w:jc w:val="both"/>
        <w:rPr>
          <w:lang w:val="pt-PT"/>
        </w:rPr>
      </w:pPr>
    </w:p>
    <w:p w:rsidR="00A753A8" w:rsidRPr="001A26C1" w:rsidRDefault="004A1C18" w:rsidP="00E120AA">
      <w:pPr>
        <w:spacing w:line="360" w:lineRule="auto"/>
        <w:jc w:val="both"/>
        <w:rPr>
          <w:lang w:val="pt-PT"/>
        </w:rPr>
      </w:pPr>
      <w:r w:rsidRPr="004B48DB">
        <w:rPr>
          <w:lang w:val="pt-PT"/>
        </w:rPr>
        <w:t xml:space="preserve">O </w:t>
      </w:r>
      <w:r w:rsidR="002C6FB4" w:rsidRPr="004B48DB">
        <w:rPr>
          <w:lang w:val="pt-PT"/>
        </w:rPr>
        <w:t xml:space="preserve">Conselho </w:t>
      </w:r>
      <w:r w:rsidR="002C6FB4" w:rsidRPr="001A26C1">
        <w:rPr>
          <w:lang w:val="pt-PT"/>
        </w:rPr>
        <w:t>Escolar</w:t>
      </w:r>
      <w:r w:rsidR="00F31561" w:rsidRPr="001A26C1">
        <w:rPr>
          <w:lang w:val="pt-PT"/>
        </w:rPr>
        <w:t xml:space="preserve"> </w:t>
      </w:r>
      <w:r w:rsidR="00CD0864" w:rsidRPr="001A26C1">
        <w:rPr>
          <w:lang w:val="pt-PT"/>
        </w:rPr>
        <w:t>Arlindo Costa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D0864" w:rsidRPr="001A26C1">
        <w:rPr>
          <w:lang w:val="pt-PT"/>
        </w:rPr>
        <w:t>Colégio Estadual Arlindo Costa</w:t>
      </w:r>
      <w:r w:rsidR="001A26C1">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CD0864" w:rsidRPr="001A26C1">
        <w:rPr>
          <w:lang w:val="pt-PT"/>
        </w:rPr>
        <w:t>Anápolis</w:t>
      </w:r>
      <w:r w:rsidR="002C6FB4" w:rsidRPr="001A26C1">
        <w:rPr>
          <w:lang w:val="pt-PT"/>
        </w:rPr>
        <w:t xml:space="preserve"> no Estado de Goiás, pessoa jurídica de Direito Privado, com sede  na </w:t>
      </w:r>
      <w:r w:rsidR="00CD0864" w:rsidRPr="001A26C1">
        <w:rPr>
          <w:lang w:val="pt-PT"/>
        </w:rPr>
        <w:t>Rua Frei André nº 733, Bairro Santa Isabel, Anápolis - GO</w:t>
      </w:r>
      <w:r w:rsidR="002C6FB4" w:rsidRPr="001A26C1">
        <w:rPr>
          <w:lang w:val="pt-PT"/>
        </w:rPr>
        <w:t>, inscrita no CNPJ/MF sob o nº</w:t>
      </w:r>
      <w:r w:rsidR="00F42DB4" w:rsidRPr="001A26C1">
        <w:rPr>
          <w:lang w:val="pt-PT"/>
        </w:rPr>
        <w:t xml:space="preserve"> </w:t>
      </w:r>
      <w:r w:rsidR="00CD0864" w:rsidRPr="001A26C1">
        <w:rPr>
          <w:lang w:val="pt-PT"/>
        </w:rPr>
        <w:t>00 685 555 0001-14</w:t>
      </w:r>
      <w:r w:rsidR="00861FBB" w:rsidRPr="001A26C1">
        <w:rPr>
          <w:lang w:val="pt-PT"/>
        </w:rPr>
        <w:t>,</w:t>
      </w:r>
      <w:r w:rsidR="002C6FB4" w:rsidRPr="001A26C1">
        <w:rPr>
          <w:lang w:val="pt-PT"/>
        </w:rPr>
        <w:t xml:space="preserve"> neste ato representado pelo Presidente do Conselho o (a) Sr (a) </w:t>
      </w:r>
      <w:r w:rsidR="00CD0864" w:rsidRPr="001A26C1">
        <w:rPr>
          <w:lang w:val="pt-PT"/>
        </w:rPr>
        <w:t>Renilda Dias de Morais</w:t>
      </w:r>
      <w:r w:rsidR="002C6FB4" w:rsidRPr="001A26C1">
        <w:rPr>
          <w:lang w:val="pt-PT"/>
        </w:rPr>
        <w:t xml:space="preserve">, </w:t>
      </w:r>
      <w:r w:rsidR="00CD0864" w:rsidRPr="001A26C1">
        <w:rPr>
          <w:lang w:val="pt-PT"/>
        </w:rPr>
        <w:t xml:space="preserve">P IV, </w:t>
      </w:r>
      <w:r w:rsidR="002C6FB4" w:rsidRPr="001A26C1">
        <w:rPr>
          <w:lang w:val="pt-PT"/>
        </w:rPr>
        <w:t xml:space="preserve">inscrito (a) no CPF/MF sob o nº </w:t>
      </w:r>
      <w:r w:rsidR="00CD0864" w:rsidRPr="001A26C1">
        <w:rPr>
          <w:lang w:val="pt-PT"/>
        </w:rPr>
        <w:t>633,022,761-68</w:t>
      </w:r>
      <w:r w:rsidR="002C6FB4" w:rsidRPr="001A26C1">
        <w:rPr>
          <w:lang w:val="pt-PT"/>
        </w:rPr>
        <w:t>, Carteira de Identidade nº</w:t>
      </w:r>
      <w:r w:rsidR="00861FBB" w:rsidRPr="001A26C1">
        <w:rPr>
          <w:lang w:val="pt-PT"/>
        </w:rPr>
        <w:t xml:space="preserve"> </w:t>
      </w:r>
      <w:r w:rsidR="00CD0864" w:rsidRPr="001A26C1">
        <w:rPr>
          <w:lang w:val="pt-PT"/>
        </w:rPr>
        <w:t>493751</w:t>
      </w:r>
      <w:r w:rsidR="002C6FB4" w:rsidRPr="001A26C1">
        <w:rPr>
          <w:lang w:val="pt-PT"/>
        </w:rPr>
        <w:t xml:space="preserve">, no uso de suas prerrogativas legais, em cumprimento do estabelecido pela Lei nº 11.947/2009 e Resolução/CD/FNDE nº 38 de 16 de julho de 2009, </w:t>
      </w:r>
      <w:r w:rsidR="0007585E" w:rsidRPr="001A26C1">
        <w:rPr>
          <w:lang w:val="pt-PT"/>
        </w:rPr>
        <w:t xml:space="preserve">por meio da Secretaria da Educação do Estado de Goiás, </w:t>
      </w:r>
      <w:r w:rsidR="002C6FB4" w:rsidRPr="001A26C1">
        <w:rPr>
          <w:lang w:val="pt-PT"/>
        </w:rPr>
        <w:t xml:space="preserve">torna público que </w:t>
      </w:r>
      <w:r w:rsidR="0007585E" w:rsidRPr="001A26C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7020B" w:rsidRPr="001A26C1">
        <w:rPr>
          <w:lang w:val="pt-PT"/>
        </w:rPr>
        <w:t>01/08/2012 a 31/10/2012,</w:t>
      </w:r>
      <w:r w:rsidR="0007585E" w:rsidRPr="001A26C1">
        <w:rPr>
          <w:lang w:val="pt-PT"/>
        </w:rPr>
        <w:t xml:space="preserve">  Os interessados deverão apresentar a documentação para habilitação e proposta de preços até o dia</w:t>
      </w:r>
      <w:r w:rsidR="005952E7" w:rsidRPr="001A26C1">
        <w:rPr>
          <w:lang w:val="pt-PT"/>
        </w:rPr>
        <w:t xml:space="preserve"> </w:t>
      </w:r>
      <w:r w:rsidR="0027020B" w:rsidRPr="001A26C1">
        <w:rPr>
          <w:lang w:val="pt-PT"/>
        </w:rPr>
        <w:t>10/08/2012</w:t>
      </w:r>
      <w:r w:rsidR="0007585E" w:rsidRPr="001A26C1">
        <w:rPr>
          <w:lang w:val="pt-PT"/>
        </w:rPr>
        <w:t xml:space="preserve">, no horário das </w:t>
      </w:r>
      <w:r w:rsidR="0027020B" w:rsidRPr="001A26C1">
        <w:rPr>
          <w:lang w:val="pt-PT"/>
        </w:rPr>
        <w:t>8:00 as 18:00 horas</w:t>
      </w:r>
      <w:r w:rsidR="0007585E" w:rsidRPr="001A26C1">
        <w:rPr>
          <w:lang w:val="pt-PT"/>
        </w:rPr>
        <w:t xml:space="preserve">, na sede do Conselho Escolar, situada à </w:t>
      </w:r>
      <w:r w:rsidR="0027020B" w:rsidRPr="001A26C1">
        <w:rPr>
          <w:lang w:val="pt-PT"/>
        </w:rPr>
        <w:t>Rua Frei André nº 733, Bairro Santa Isabel, Anápolis - GO</w:t>
      </w:r>
      <w:r w:rsidR="00F42DB4" w:rsidRPr="001A26C1">
        <w:rPr>
          <w:lang w:val="pt-PT"/>
        </w:rPr>
        <w:t>.</w:t>
      </w:r>
    </w:p>
    <w:p w:rsidR="004F22DD" w:rsidRPr="001A26C1"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FF3DB5" w:rsidRDefault="00FF3DB5" w:rsidP="00E120AA">
      <w:pPr>
        <w:autoSpaceDE w:val="0"/>
        <w:autoSpaceDN w:val="0"/>
        <w:adjustRightInd w:val="0"/>
        <w:spacing w:line="360" w:lineRule="auto"/>
        <w:jc w:val="both"/>
        <w:rPr>
          <w:b/>
          <w:bCs/>
        </w:rPr>
      </w:pPr>
    </w:p>
    <w:p w:rsidR="00FF3DB5" w:rsidRDefault="00FF3DB5"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1A26C1" w:rsidRDefault="00F26B09" w:rsidP="00E120AA">
      <w:pPr>
        <w:widowControl w:val="0"/>
        <w:spacing w:line="360" w:lineRule="auto"/>
        <w:ind w:right="-143"/>
        <w:jc w:val="both"/>
        <w:rPr>
          <w:snapToGrid w:val="0"/>
        </w:rPr>
      </w:pPr>
      <w:r w:rsidRPr="001A26C1">
        <w:rPr>
          <w:snapToGrid w:val="0"/>
        </w:rPr>
        <w:t>Os gêneros alimentícios deverão</w:t>
      </w:r>
      <w:r w:rsidR="001B4F95" w:rsidRPr="001A26C1">
        <w:rPr>
          <w:snapToGrid w:val="0"/>
        </w:rPr>
        <w:t xml:space="preserve"> ser entregues, semanalmente, no </w:t>
      </w:r>
      <w:r w:rsidR="0027020B" w:rsidRPr="001A26C1">
        <w:rPr>
          <w:snapToGrid w:val="0"/>
        </w:rPr>
        <w:t>Colégio Estadual Arlindo Costa</w:t>
      </w:r>
      <w:r w:rsidRPr="001A26C1">
        <w:rPr>
          <w:snapToGrid w:val="0"/>
        </w:rPr>
        <w:t>,</w:t>
      </w:r>
      <w:r w:rsidR="0027020B" w:rsidRPr="001A26C1">
        <w:rPr>
          <w:snapToGrid w:val="0"/>
        </w:rPr>
        <w:t xml:space="preserve"> local: Rua Frei André nº 733, Bairro Santa Isabel, Anápolis – GO,</w:t>
      </w:r>
      <w:r w:rsidRPr="001A26C1">
        <w:rPr>
          <w:snapToGrid w:val="0"/>
        </w:rPr>
        <w:t xml:space="preserve"> durante o período</w:t>
      </w:r>
      <w:r w:rsidR="00C16473" w:rsidRPr="001A26C1">
        <w:rPr>
          <w:snapToGrid w:val="0"/>
        </w:rPr>
        <w:t xml:space="preserve"> </w:t>
      </w:r>
      <w:r w:rsidR="0027020B" w:rsidRPr="001A26C1">
        <w:rPr>
          <w:snapToGrid w:val="0"/>
        </w:rPr>
        <w:t>de 01/08/2012 a 31/10/2012</w:t>
      </w:r>
      <w:r w:rsidRPr="001A26C1">
        <w:rPr>
          <w:snapToGrid w:val="0"/>
        </w:rPr>
        <w:t xml:space="preserve">, no horário compreendido entre </w:t>
      </w:r>
      <w:r w:rsidR="0027020B" w:rsidRPr="001A26C1">
        <w:rPr>
          <w:snapToGrid w:val="0"/>
        </w:rPr>
        <w:t>8:00 as 18:00 horas</w:t>
      </w:r>
      <w:r w:rsidRPr="001A26C1">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1A26C1">
        <w:t>8.1 Os pagamentos dos produtos da Agricultura Familiar ou Empreendedor Familia</w:t>
      </w:r>
      <w:r w:rsidR="003D765F" w:rsidRPr="001A26C1">
        <w:t>r Rural habilitado, como consequ</w:t>
      </w:r>
      <w:r w:rsidRPr="001A26C1">
        <w:t>ência do fornecimento para a Alimentação Escolar do Conselho Esco</w:t>
      </w:r>
      <w:r w:rsidR="00567108" w:rsidRPr="001A26C1">
        <w:t>lar</w:t>
      </w:r>
      <w:r w:rsidRPr="001A26C1">
        <w:t xml:space="preserve"> d</w:t>
      </w:r>
      <w:r w:rsidR="00C16473" w:rsidRPr="001A26C1">
        <w:t xml:space="preserve">o </w:t>
      </w:r>
      <w:r w:rsidR="0027020B" w:rsidRPr="001A26C1">
        <w:t xml:space="preserve"> Colégio Estadual Arlindo Costa, </w:t>
      </w:r>
      <w:r w:rsidRPr="001A26C1">
        <w:t>da Secretaria da Educação do Estado de Goiás, corresponderá ao documento</w:t>
      </w:r>
      <w:r w:rsidRPr="004B48DB">
        <w:t xml:space="preserve">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7020B">
        <w:t>Colégio Estadual Arlindo Costa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7020B">
        <w:t>Colégio Estadual Arlindo Costa,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FF3DB5" w:rsidRDefault="00FF3DB5"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1A26C1">
        <w:t xml:space="preserve">Pública nº </w:t>
      </w:r>
      <w:r w:rsidR="00E120AA" w:rsidRPr="001A26C1">
        <w:t xml:space="preserve"> </w:t>
      </w:r>
      <w:r w:rsidR="0027020B" w:rsidRPr="001A26C1">
        <w:t>003</w:t>
      </w:r>
      <w:r w:rsidRPr="001A26C1">
        <w:t>/201</w:t>
      </w:r>
      <w:r w:rsidR="003D765F" w:rsidRPr="001A26C1">
        <w:t>2</w:t>
      </w:r>
      <w:r w:rsidR="00DE472D" w:rsidRPr="001A26C1">
        <w:t>.</w:t>
      </w:r>
      <w:r w:rsidR="0049703F" w:rsidRPr="001A26C1">
        <w:t xml:space="preserve"> Caso não tenha recebido nenhum Projeto de Venda, deverá ser realizada outra Chamada Pública, ampliando a divulgação para o </w:t>
      </w:r>
      <w:r w:rsidR="008E549E" w:rsidRPr="001A26C1">
        <w:t>âmbito da região, território rural, estado e país</w:t>
      </w:r>
      <w:r w:rsidR="004F22DD" w:rsidRPr="001A26C1">
        <w:t>.</w:t>
      </w:r>
    </w:p>
    <w:p w:rsidR="00F47204" w:rsidRDefault="00F47204" w:rsidP="00E120AA">
      <w:pPr>
        <w:autoSpaceDE w:val="0"/>
        <w:autoSpaceDN w:val="0"/>
        <w:adjustRightInd w:val="0"/>
        <w:spacing w:line="360" w:lineRule="auto"/>
        <w:jc w:val="both"/>
        <w:rPr>
          <w:b/>
          <w:bCs/>
        </w:rPr>
      </w:pPr>
    </w:p>
    <w:p w:rsidR="008B7306" w:rsidRPr="001A26C1" w:rsidRDefault="008B7306" w:rsidP="00E120AA">
      <w:pPr>
        <w:autoSpaceDE w:val="0"/>
        <w:autoSpaceDN w:val="0"/>
        <w:adjustRightInd w:val="0"/>
        <w:spacing w:line="360" w:lineRule="auto"/>
        <w:jc w:val="both"/>
        <w:rPr>
          <w:b/>
          <w:bCs/>
        </w:rPr>
      </w:pPr>
      <w:r w:rsidRPr="001A26C1">
        <w:rPr>
          <w:b/>
          <w:bCs/>
        </w:rPr>
        <w:t>11. CONTRATAÇÃO</w:t>
      </w:r>
    </w:p>
    <w:p w:rsidR="008B7306" w:rsidRPr="001A26C1" w:rsidRDefault="008B7306" w:rsidP="00E120AA">
      <w:pPr>
        <w:autoSpaceDE w:val="0"/>
        <w:autoSpaceDN w:val="0"/>
        <w:adjustRightInd w:val="0"/>
        <w:spacing w:line="360" w:lineRule="auto"/>
        <w:jc w:val="both"/>
      </w:pPr>
      <w:r w:rsidRPr="001A26C1">
        <w:rPr>
          <w:b/>
          <w:bCs/>
        </w:rPr>
        <w:t xml:space="preserve">11.1 </w:t>
      </w:r>
      <w:r w:rsidRPr="001A26C1">
        <w:t>O Proponente Vencedor deverá assinar o Contrato de Compra e Venda de gêneros alimentícios, conforme Minuta de Contrato Anexo</w:t>
      </w:r>
      <w:r w:rsidR="00D458BF" w:rsidRPr="001A26C1">
        <w:t xml:space="preserve"> IV</w:t>
      </w:r>
      <w:r w:rsidRPr="001A26C1">
        <w:t>, atendendo aos termos do anexo IV da Resolução/CD/FNDE Nº 38, DE 16 DE JULHO DE 2009.</w:t>
      </w:r>
    </w:p>
    <w:p w:rsidR="008B7306" w:rsidRPr="001A26C1" w:rsidRDefault="008B7306" w:rsidP="00E120AA">
      <w:pPr>
        <w:autoSpaceDE w:val="0"/>
        <w:autoSpaceDN w:val="0"/>
        <w:adjustRightInd w:val="0"/>
        <w:spacing w:line="360" w:lineRule="auto"/>
        <w:jc w:val="both"/>
      </w:pPr>
      <w:r w:rsidRPr="001A26C1">
        <w:rPr>
          <w:b/>
          <w:bCs/>
        </w:rPr>
        <w:t xml:space="preserve">11.2 </w:t>
      </w:r>
      <w:r w:rsidRPr="001A26C1">
        <w:t xml:space="preserve">O prazo </w:t>
      </w:r>
      <w:r w:rsidR="00E120AA" w:rsidRPr="001A26C1">
        <w:t>de vigência do contrato será de</w:t>
      </w:r>
      <w:r w:rsidR="008E549E" w:rsidRPr="001A26C1">
        <w:t xml:space="preserve"> </w:t>
      </w:r>
      <w:r w:rsidR="003D765F" w:rsidRPr="001A26C1">
        <w:t xml:space="preserve"> </w:t>
      </w:r>
      <w:r w:rsidR="0027020B" w:rsidRPr="001A26C1">
        <w:t>03</w:t>
      </w:r>
      <w:r w:rsidR="00BE4571" w:rsidRPr="001A26C1">
        <w:t xml:space="preserve"> (</w:t>
      </w:r>
      <w:r w:rsidR="0027020B" w:rsidRPr="001A26C1">
        <w:t xml:space="preserve"> três </w:t>
      </w:r>
      <w:r w:rsidR="00BE4571" w:rsidRPr="001A26C1">
        <w:t>)</w:t>
      </w:r>
      <w:r w:rsidR="008E549E" w:rsidRPr="001A26C1">
        <w:t xml:space="preserve"> meses</w:t>
      </w:r>
      <w:r w:rsidRPr="001A26C1">
        <w:t>,</w:t>
      </w:r>
      <w:r w:rsidR="003D765F" w:rsidRPr="001A26C1">
        <w:t xml:space="preserve"> </w:t>
      </w:r>
      <w:r w:rsidRPr="001A26C1">
        <w:t xml:space="preserve"> período este compreendido de</w:t>
      </w:r>
      <w:r w:rsidR="00E344E6" w:rsidRPr="001A26C1">
        <w:t xml:space="preserve"> </w:t>
      </w:r>
      <w:r w:rsidR="0027020B" w:rsidRPr="001A26C1">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1A26C1"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w:t>
      </w:r>
      <w:r w:rsidR="00A9596A" w:rsidRPr="001A26C1">
        <w:t>outras cotações oficiais.</w:t>
      </w:r>
    </w:p>
    <w:p w:rsidR="004F22DD" w:rsidRPr="001A26C1" w:rsidRDefault="000B2D17" w:rsidP="00E120AA">
      <w:pPr>
        <w:autoSpaceDE w:val="0"/>
        <w:autoSpaceDN w:val="0"/>
        <w:adjustRightInd w:val="0"/>
        <w:spacing w:line="360" w:lineRule="auto"/>
        <w:jc w:val="both"/>
      </w:pPr>
      <w:r w:rsidRPr="001A26C1">
        <w:rPr>
          <w:b/>
          <w:bCs/>
        </w:rPr>
        <w:t>12.8</w:t>
      </w:r>
      <w:r w:rsidR="00A9596A" w:rsidRPr="001A26C1">
        <w:rPr>
          <w:b/>
          <w:bCs/>
        </w:rPr>
        <w:t xml:space="preserve"> </w:t>
      </w:r>
      <w:r w:rsidR="00A9596A" w:rsidRPr="001A26C1">
        <w:t>O</w:t>
      </w:r>
      <w:r w:rsidRPr="001A26C1">
        <w:t xml:space="preserve"> período de fornecimento des</w:t>
      </w:r>
      <w:r w:rsidR="00363F77" w:rsidRPr="001A26C1">
        <w:t>t</w:t>
      </w:r>
      <w:r w:rsidRPr="001A26C1">
        <w:t>a Chamada P</w:t>
      </w:r>
      <w:r w:rsidR="00A9596A" w:rsidRPr="001A26C1">
        <w:t xml:space="preserve">ública se dará de </w:t>
      </w:r>
      <w:r w:rsidR="0027020B" w:rsidRPr="001A26C1">
        <w:t>01/08/2012 a 31/10/2012.</w:t>
      </w:r>
    </w:p>
    <w:p w:rsidR="004F22DD" w:rsidRPr="001A26C1" w:rsidRDefault="004F22DD" w:rsidP="00E120AA">
      <w:pPr>
        <w:autoSpaceDE w:val="0"/>
        <w:autoSpaceDN w:val="0"/>
        <w:adjustRightInd w:val="0"/>
        <w:spacing w:line="360" w:lineRule="auto"/>
        <w:jc w:val="both"/>
      </w:pPr>
    </w:p>
    <w:p w:rsidR="00A9596A" w:rsidRPr="001A26C1" w:rsidRDefault="00A9596A" w:rsidP="00E120AA">
      <w:pPr>
        <w:autoSpaceDE w:val="0"/>
        <w:autoSpaceDN w:val="0"/>
        <w:adjustRightInd w:val="0"/>
        <w:jc w:val="both"/>
        <w:rPr>
          <w:b/>
          <w:bCs/>
        </w:rPr>
      </w:pPr>
      <w:r w:rsidRPr="001A26C1">
        <w:rPr>
          <w:b/>
          <w:bCs/>
        </w:rPr>
        <w:t>1</w:t>
      </w:r>
      <w:r w:rsidR="00DB6513" w:rsidRPr="001A26C1">
        <w:rPr>
          <w:b/>
          <w:bCs/>
        </w:rPr>
        <w:t>3</w:t>
      </w:r>
      <w:r w:rsidRPr="001A26C1">
        <w:rPr>
          <w:b/>
          <w:bCs/>
        </w:rPr>
        <w:t>. FATOS SUPERVENIENTES</w:t>
      </w:r>
    </w:p>
    <w:p w:rsidR="008214E8" w:rsidRPr="001A26C1" w:rsidRDefault="008214E8" w:rsidP="00E120AA">
      <w:pPr>
        <w:autoSpaceDE w:val="0"/>
        <w:autoSpaceDN w:val="0"/>
        <w:adjustRightInd w:val="0"/>
        <w:jc w:val="both"/>
        <w:rPr>
          <w:b/>
          <w:bCs/>
          <w:sz w:val="20"/>
          <w:szCs w:val="20"/>
        </w:rPr>
      </w:pPr>
    </w:p>
    <w:p w:rsidR="00A9596A" w:rsidRPr="001A26C1" w:rsidRDefault="00A9596A" w:rsidP="00E120AA">
      <w:pPr>
        <w:autoSpaceDE w:val="0"/>
        <w:autoSpaceDN w:val="0"/>
        <w:adjustRightInd w:val="0"/>
        <w:spacing w:line="360" w:lineRule="auto"/>
        <w:jc w:val="both"/>
      </w:pPr>
      <w:r w:rsidRPr="001A26C1">
        <w:rPr>
          <w:b/>
          <w:bCs/>
        </w:rPr>
        <w:t>1</w:t>
      </w:r>
      <w:r w:rsidR="00984E39" w:rsidRPr="001A26C1">
        <w:rPr>
          <w:b/>
          <w:bCs/>
        </w:rPr>
        <w:t>3</w:t>
      </w:r>
      <w:r w:rsidRPr="001A26C1">
        <w:rPr>
          <w:b/>
          <w:bCs/>
        </w:rPr>
        <w:t xml:space="preserve">.1 </w:t>
      </w:r>
      <w:r w:rsidRPr="001A26C1">
        <w:t>Os eventos previstos nesta Chamada Pública estão diretamente subordinados à realização e ao sucesso das diversas</w:t>
      </w:r>
      <w:r w:rsidR="00984E39" w:rsidRPr="001A26C1">
        <w:t xml:space="preserve"> </w:t>
      </w:r>
      <w:r w:rsidRPr="001A26C1">
        <w:t>etapas do processo. Na hipótese de ocorrência de fatos supervenientes à sua publicação, que possam vir a prejudicar o</w:t>
      </w:r>
      <w:r w:rsidR="00984E39" w:rsidRPr="001A26C1">
        <w:t xml:space="preserve"> </w:t>
      </w:r>
      <w:r w:rsidRPr="001A26C1">
        <w:t>processo e/ou por determinação legal ou judicial, ou ainda por decisão d</w:t>
      </w:r>
      <w:r w:rsidR="00984E39" w:rsidRPr="001A26C1">
        <w:t>o Conselho Escolar d</w:t>
      </w:r>
      <w:r w:rsidR="00BD45EA" w:rsidRPr="001A26C1">
        <w:t xml:space="preserve">o </w:t>
      </w:r>
      <w:r w:rsidR="0027020B" w:rsidRPr="001A26C1">
        <w:t>Colégio Estadual Arlindo Costa,</w:t>
      </w:r>
      <w:r w:rsidR="004F22DD" w:rsidRPr="001A26C1">
        <w:t xml:space="preserve"> </w:t>
      </w:r>
      <w:r w:rsidR="00984E39" w:rsidRPr="001A26C1">
        <w:t>ou d</w:t>
      </w:r>
      <w:r w:rsidRPr="001A26C1">
        <w:t>a Comissão de Avaliação Alimentícia</w:t>
      </w:r>
      <w:r w:rsidR="00984E39" w:rsidRPr="001A26C1">
        <w:t xml:space="preserve"> </w:t>
      </w:r>
      <w:r w:rsidRPr="001A26C1">
        <w:t xml:space="preserve">designada pela </w:t>
      </w:r>
      <w:r w:rsidRPr="001A26C1">
        <w:rPr>
          <w:b/>
          <w:bCs/>
        </w:rPr>
        <w:t xml:space="preserve">Portaria </w:t>
      </w:r>
      <w:r w:rsidR="00984E39" w:rsidRPr="001A26C1">
        <w:rPr>
          <w:b/>
          <w:bCs/>
        </w:rPr>
        <w:t>(se for o caso)</w:t>
      </w:r>
      <w:r w:rsidRPr="001A26C1">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7020B" w:rsidRPr="001A26C1">
        <w:t>(62) 33185045</w:t>
      </w:r>
      <w:r w:rsidRPr="001A26C1">
        <w:t>,</w:t>
      </w:r>
      <w:r w:rsidRPr="004B48DB">
        <w:t xml:space="preserve"> Conselho Escolar d</w:t>
      </w:r>
      <w:r w:rsidR="00116F23" w:rsidRPr="004B48DB">
        <w:t xml:space="preserve">o </w:t>
      </w:r>
      <w:r w:rsidR="0027020B">
        <w:t>Colégio Estadual Arlindo Costa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A26C1" w:rsidRDefault="009C2FBA" w:rsidP="00D648EE">
      <w:pPr>
        <w:autoSpaceDE w:val="0"/>
        <w:autoSpaceDN w:val="0"/>
        <w:adjustRightInd w:val="0"/>
        <w:jc w:val="center"/>
        <w:rPr>
          <w:b/>
          <w:bCs/>
        </w:rPr>
      </w:pPr>
      <w:r w:rsidRPr="001A26C1">
        <w:rPr>
          <w:b/>
          <w:bCs/>
        </w:rPr>
        <w:t>Renilda Dias de Morais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C2FBA">
        <w:t>Colégio Estadual Arlindo Costa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FF3DB5" w:rsidRDefault="00FF3DB5" w:rsidP="00E120AA">
      <w:pPr>
        <w:autoSpaceDE w:val="0"/>
        <w:autoSpaceDN w:val="0"/>
        <w:adjustRightInd w:val="0"/>
        <w:ind w:firstLine="1440"/>
        <w:jc w:val="both"/>
      </w:pPr>
    </w:p>
    <w:p w:rsidR="00FF3DB5" w:rsidRDefault="00FF3DB5" w:rsidP="00E120AA">
      <w:pPr>
        <w:autoSpaceDE w:val="0"/>
        <w:autoSpaceDN w:val="0"/>
        <w:adjustRightInd w:val="0"/>
        <w:ind w:firstLine="1440"/>
        <w:jc w:val="both"/>
      </w:pPr>
    </w:p>
    <w:p w:rsidR="00FF3DB5" w:rsidRDefault="00FF3DB5"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Batata doce </w:t>
            </w:r>
          </w:p>
        </w:tc>
        <w:tc>
          <w:tcPr>
            <w:tcW w:w="4993" w:type="dxa"/>
          </w:tcPr>
          <w:p w:rsidR="00F75C46" w:rsidRPr="001A26C1" w:rsidRDefault="009C2FBA" w:rsidP="00102F1E">
            <w:pPr>
              <w:autoSpaceDE w:val="0"/>
              <w:autoSpaceDN w:val="0"/>
              <w:adjustRightInd w:val="0"/>
            </w:pPr>
            <w:r w:rsidRPr="001A26C1">
              <w:t>80</w:t>
            </w:r>
            <w:r w:rsidR="00E71BD6" w:rsidRPr="001A26C1">
              <w:t>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Batata inglesa </w:t>
            </w:r>
          </w:p>
        </w:tc>
        <w:tc>
          <w:tcPr>
            <w:tcW w:w="4993" w:type="dxa"/>
          </w:tcPr>
          <w:p w:rsidR="00F75C46" w:rsidRPr="001A26C1" w:rsidRDefault="009C2FBA" w:rsidP="00102F1E">
            <w:pPr>
              <w:autoSpaceDE w:val="0"/>
              <w:autoSpaceDN w:val="0"/>
              <w:adjustRightInd w:val="0"/>
            </w:pPr>
            <w:r w:rsidRPr="001A26C1">
              <w:t>8</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Banana marmelo </w:t>
            </w:r>
          </w:p>
        </w:tc>
        <w:tc>
          <w:tcPr>
            <w:tcW w:w="4993" w:type="dxa"/>
          </w:tcPr>
          <w:p w:rsidR="00F75C46" w:rsidRPr="001A26C1" w:rsidRDefault="009C2FBA" w:rsidP="00102F1E">
            <w:pPr>
              <w:autoSpaceDE w:val="0"/>
              <w:autoSpaceDN w:val="0"/>
              <w:adjustRightInd w:val="0"/>
            </w:pPr>
            <w:r w:rsidRPr="001A26C1">
              <w:t>8</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Beterraba </w:t>
            </w:r>
          </w:p>
        </w:tc>
        <w:tc>
          <w:tcPr>
            <w:tcW w:w="4993" w:type="dxa"/>
          </w:tcPr>
          <w:p w:rsidR="00F75C46" w:rsidRPr="001A26C1" w:rsidRDefault="009C2FBA" w:rsidP="00102F1E">
            <w:pPr>
              <w:autoSpaceDE w:val="0"/>
              <w:autoSpaceDN w:val="0"/>
              <w:adjustRightInd w:val="0"/>
            </w:pPr>
            <w:r w:rsidRPr="001A26C1">
              <w:t>4</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Cebola </w:t>
            </w:r>
          </w:p>
        </w:tc>
        <w:tc>
          <w:tcPr>
            <w:tcW w:w="4993" w:type="dxa"/>
          </w:tcPr>
          <w:p w:rsidR="00F75C46" w:rsidRPr="001A26C1" w:rsidRDefault="009C2FBA" w:rsidP="00102F1E">
            <w:pPr>
              <w:autoSpaceDE w:val="0"/>
              <w:autoSpaceDN w:val="0"/>
              <w:adjustRightInd w:val="0"/>
            </w:pPr>
            <w:r w:rsidRPr="001A26C1">
              <w:t>5</w:t>
            </w:r>
            <w:r w:rsidR="00F97D22" w:rsidRPr="001A26C1">
              <w:t>0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Cenoura </w:t>
            </w:r>
          </w:p>
        </w:tc>
        <w:tc>
          <w:tcPr>
            <w:tcW w:w="4993" w:type="dxa"/>
          </w:tcPr>
          <w:p w:rsidR="00F75C46" w:rsidRPr="001A26C1" w:rsidRDefault="009C2FBA" w:rsidP="00102F1E">
            <w:pPr>
              <w:autoSpaceDE w:val="0"/>
              <w:autoSpaceDN w:val="0"/>
              <w:adjustRightInd w:val="0"/>
            </w:pPr>
            <w:r w:rsidRPr="001A26C1">
              <w:t>8</w:t>
            </w:r>
            <w:r w:rsidR="00F97D22" w:rsidRPr="001A26C1">
              <w:t>0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Banana prata </w:t>
            </w:r>
          </w:p>
        </w:tc>
        <w:tc>
          <w:tcPr>
            <w:tcW w:w="4993" w:type="dxa"/>
          </w:tcPr>
          <w:p w:rsidR="00F75C46" w:rsidRPr="001A26C1" w:rsidRDefault="009C2FBA" w:rsidP="00102F1E">
            <w:pPr>
              <w:autoSpaceDE w:val="0"/>
              <w:autoSpaceDN w:val="0"/>
              <w:adjustRightInd w:val="0"/>
            </w:pPr>
            <w:r w:rsidRPr="001A26C1">
              <w:t>200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Couve </w:t>
            </w:r>
          </w:p>
        </w:tc>
        <w:tc>
          <w:tcPr>
            <w:tcW w:w="4993" w:type="dxa"/>
          </w:tcPr>
          <w:p w:rsidR="00F75C46" w:rsidRPr="001A26C1" w:rsidRDefault="009C2FBA" w:rsidP="00102F1E">
            <w:pPr>
              <w:autoSpaceDE w:val="0"/>
              <w:autoSpaceDN w:val="0"/>
              <w:adjustRightInd w:val="0"/>
            </w:pPr>
            <w:r w:rsidRPr="001A26C1">
              <w:t>15</w:t>
            </w:r>
            <w:r w:rsidR="00F97D22" w:rsidRPr="001A26C1">
              <w:t>(Maço industrial)</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Doce de banana </w:t>
            </w:r>
          </w:p>
        </w:tc>
        <w:tc>
          <w:tcPr>
            <w:tcW w:w="4993" w:type="dxa"/>
          </w:tcPr>
          <w:p w:rsidR="00F75C46" w:rsidRPr="001A26C1" w:rsidRDefault="009C2FBA" w:rsidP="00102F1E">
            <w:pPr>
              <w:autoSpaceDE w:val="0"/>
              <w:autoSpaceDN w:val="0"/>
              <w:adjustRightInd w:val="0"/>
            </w:pPr>
            <w:r w:rsidRPr="001A26C1">
              <w:t>100</w:t>
            </w:r>
            <w:r w:rsidR="00F97D22" w:rsidRPr="001A26C1">
              <w:t>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Laranja </w:t>
            </w:r>
          </w:p>
        </w:tc>
        <w:tc>
          <w:tcPr>
            <w:tcW w:w="4993" w:type="dxa"/>
          </w:tcPr>
          <w:p w:rsidR="00F75C46" w:rsidRPr="001A26C1" w:rsidRDefault="009C2FBA" w:rsidP="00102F1E">
            <w:pPr>
              <w:autoSpaceDE w:val="0"/>
              <w:autoSpaceDN w:val="0"/>
              <w:adjustRightInd w:val="0"/>
            </w:pPr>
            <w:r w:rsidRPr="001A26C1">
              <w:t>80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Mandioca </w:t>
            </w:r>
          </w:p>
        </w:tc>
        <w:tc>
          <w:tcPr>
            <w:tcW w:w="4993" w:type="dxa"/>
          </w:tcPr>
          <w:p w:rsidR="00F75C46" w:rsidRPr="001A26C1" w:rsidRDefault="009C2FBA" w:rsidP="00102F1E">
            <w:pPr>
              <w:autoSpaceDE w:val="0"/>
              <w:autoSpaceDN w:val="0"/>
              <w:adjustRightInd w:val="0"/>
            </w:pPr>
            <w:r w:rsidRPr="001A26C1">
              <w:t>120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Milho verde in natura </w:t>
            </w:r>
          </w:p>
        </w:tc>
        <w:tc>
          <w:tcPr>
            <w:tcW w:w="4993" w:type="dxa"/>
          </w:tcPr>
          <w:p w:rsidR="00F75C46" w:rsidRPr="001A26C1" w:rsidRDefault="009C2FBA" w:rsidP="00FE50F3">
            <w:pPr>
              <w:autoSpaceDE w:val="0"/>
              <w:autoSpaceDN w:val="0"/>
              <w:adjustRightInd w:val="0"/>
            </w:pPr>
            <w:r w:rsidRPr="001A26C1">
              <w:t>120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Polpa de frutas </w:t>
            </w:r>
          </w:p>
        </w:tc>
        <w:tc>
          <w:tcPr>
            <w:tcW w:w="4993" w:type="dxa"/>
          </w:tcPr>
          <w:p w:rsidR="00F75C46" w:rsidRPr="001A26C1" w:rsidRDefault="00720D79" w:rsidP="00720D79">
            <w:pPr>
              <w:autoSpaceDE w:val="0"/>
              <w:autoSpaceDN w:val="0"/>
              <w:adjustRightInd w:val="0"/>
            </w:pPr>
            <w:smartTag w:uri="urn:schemas-microsoft-com:office:smarttags" w:element="metricconverter">
              <w:smartTagPr>
                <w:attr w:name="ProductID" w:val="200 Kg"/>
              </w:smartTagPr>
              <w:r w:rsidRPr="001A26C1">
                <w:t>20</w:t>
              </w:r>
              <w:r w:rsidR="00F97D22" w:rsidRPr="001A26C1">
                <w:t>0 Kg</w:t>
              </w:r>
            </w:smartTag>
          </w:p>
        </w:tc>
      </w:tr>
      <w:tr w:rsidR="00F75C46" w:rsidRPr="001A26C1" w:rsidTr="003E40A3">
        <w:tc>
          <w:tcPr>
            <w:tcW w:w="4993" w:type="dxa"/>
          </w:tcPr>
          <w:p w:rsidR="00F75C46" w:rsidRPr="001A26C1" w:rsidRDefault="009C2FBA" w:rsidP="00102F1E">
            <w:pPr>
              <w:autoSpaceDE w:val="0"/>
              <w:autoSpaceDN w:val="0"/>
              <w:adjustRightInd w:val="0"/>
            </w:pPr>
            <w:r w:rsidRPr="001A26C1">
              <w:t>Tomate</w:t>
            </w:r>
          </w:p>
        </w:tc>
        <w:tc>
          <w:tcPr>
            <w:tcW w:w="4993" w:type="dxa"/>
          </w:tcPr>
          <w:p w:rsidR="00F75C46" w:rsidRPr="001A26C1" w:rsidRDefault="009C2FBA" w:rsidP="00102F1E">
            <w:pPr>
              <w:autoSpaceDE w:val="0"/>
              <w:autoSpaceDN w:val="0"/>
              <w:adjustRightInd w:val="0"/>
            </w:pPr>
            <w:r w:rsidRPr="001A26C1">
              <w:t>100</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C2FBA">
        <w:t>Colégio Estadual Arlindo Costa</w:t>
      </w:r>
    </w:p>
    <w:p w:rsidR="00031303" w:rsidRDefault="009C2FBA" w:rsidP="00FF3DB5">
      <w:pPr>
        <w:autoSpaceDE w:val="0"/>
        <w:autoSpaceDN w:val="0"/>
        <w:adjustRightInd w:val="0"/>
        <w:spacing w:line="360" w:lineRule="auto"/>
        <w:jc w:val="both"/>
        <w:rPr>
          <w:sz w:val="20"/>
          <w:szCs w:val="20"/>
        </w:rPr>
      </w:pPr>
      <w:r w:rsidRPr="001A26C1">
        <w:rPr>
          <w:b/>
        </w:rPr>
        <w:t>Anápolis, 01 DE AGOSTO</w:t>
      </w:r>
      <w:r w:rsidR="00284665" w:rsidRPr="001A26C1">
        <w:rPr>
          <w:b/>
        </w:rPr>
        <w:t xml:space="preserve"> DE 2012</w:t>
      </w:r>
      <w:r w:rsidR="00E71BD6" w:rsidRPr="001A26C1">
        <w:rPr>
          <w:b/>
        </w:rPr>
        <w:t>.</w:t>
      </w:r>
      <w:r w:rsidR="001E4754" w:rsidRPr="001A26C1">
        <w:rPr>
          <w:b/>
        </w:rPr>
        <w:t xml:space="preserve"> </w:t>
      </w:r>
    </w:p>
    <w:p w:rsidR="00FF3DB5" w:rsidRPr="00FF3DB5" w:rsidRDefault="00FF3DB5" w:rsidP="00FF3DB5">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A26C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1A26C1">
        <w:rPr>
          <w:b/>
          <w:bCs/>
        </w:rPr>
        <w:t>nº 00</w:t>
      </w:r>
      <w:r w:rsidR="009C2FBA" w:rsidRPr="001A26C1">
        <w:rPr>
          <w:b/>
          <w:bCs/>
        </w:rPr>
        <w:t>3</w:t>
      </w:r>
      <w:r w:rsidRPr="001A26C1">
        <w:rPr>
          <w:b/>
          <w:bCs/>
        </w:rPr>
        <w:t>/</w:t>
      </w:r>
      <w:r w:rsidR="009C2FBA" w:rsidRPr="001A26C1">
        <w:rPr>
          <w:b/>
          <w:bCs/>
        </w:rPr>
        <w:t>2012</w:t>
      </w:r>
    </w:p>
    <w:p w:rsidR="00996A36" w:rsidRDefault="00996A36" w:rsidP="00E120AA">
      <w:pPr>
        <w:autoSpaceDE w:val="0"/>
        <w:autoSpaceDN w:val="0"/>
        <w:adjustRightInd w:val="0"/>
        <w:spacing w:line="360" w:lineRule="auto"/>
        <w:jc w:val="both"/>
        <w:rPr>
          <w:b/>
          <w:bCs/>
        </w:rPr>
      </w:pPr>
    </w:p>
    <w:p w:rsidR="00FF3DB5" w:rsidRDefault="00FF3DB5" w:rsidP="00E120AA">
      <w:pPr>
        <w:autoSpaceDE w:val="0"/>
        <w:autoSpaceDN w:val="0"/>
        <w:adjustRightInd w:val="0"/>
        <w:spacing w:line="360" w:lineRule="auto"/>
        <w:jc w:val="both"/>
        <w:rPr>
          <w:b/>
          <w:bCs/>
        </w:rPr>
      </w:pPr>
    </w:p>
    <w:p w:rsidR="00FF3DB5" w:rsidRPr="004B48DB" w:rsidRDefault="00FF3DB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32D" w:rsidRDefault="00C1132D">
      <w:r>
        <w:separator/>
      </w:r>
    </w:p>
  </w:endnote>
  <w:endnote w:type="continuationSeparator" w:id="0">
    <w:p w:rsidR="00C1132D" w:rsidRDefault="00C11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C33595" w:rsidP="00BD33BB">
    <w:pPr>
      <w:pStyle w:val="Rodap"/>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end"/>
    </w:r>
  </w:p>
  <w:p w:rsidR="00CD0864" w:rsidRDefault="00CD0864">
    <w:pPr>
      <w:pStyle w:val="Rodap"/>
      <w:ind w:right="360"/>
    </w:pPr>
  </w:p>
  <w:p w:rsidR="00CD0864" w:rsidRDefault="00CD08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C33595" w:rsidP="00BD33BB">
    <w:pPr>
      <w:pStyle w:val="Rodap"/>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separate"/>
    </w:r>
    <w:r w:rsidR="00C1132D">
      <w:rPr>
        <w:rStyle w:val="Nmerodepgina"/>
        <w:noProof/>
      </w:rPr>
      <w:t>1</w:t>
    </w:r>
    <w:r>
      <w:rPr>
        <w:rStyle w:val="Nmerodepgina"/>
      </w:rPr>
      <w:fldChar w:fldCharType="end"/>
    </w:r>
  </w:p>
  <w:p w:rsidR="00CD0864" w:rsidRPr="00A753A8" w:rsidRDefault="00CD086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0864" w:rsidRPr="00A753A8" w:rsidRDefault="00CD086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C33595">
    <w:pPr>
      <w:pStyle w:val="Rodap"/>
      <w:jc w:val="center"/>
      <w:rPr>
        <w:sz w:val="14"/>
      </w:rPr>
    </w:pPr>
    <w:r>
      <w:rPr>
        <w:sz w:val="14"/>
      </w:rPr>
      <w:fldChar w:fldCharType="begin"/>
    </w:r>
    <w:r w:rsidR="00CD0864">
      <w:rPr>
        <w:sz w:val="14"/>
      </w:rPr>
      <w:instrText xml:space="preserve"> FILENAME \p </w:instrText>
    </w:r>
    <w:r>
      <w:rPr>
        <w:sz w:val="14"/>
      </w:rPr>
      <w:fldChar w:fldCharType="separate"/>
    </w:r>
    <w:r w:rsidR="00CD0864">
      <w:rPr>
        <w:noProof/>
        <w:sz w:val="14"/>
      </w:rPr>
      <w:t>C:\Users\subsecretaria\Desktop\JORGEANA\MODELO OFICIAL CHAMADA PÚBLICA.doc</w:t>
    </w:r>
    <w:r>
      <w:rPr>
        <w:sz w:val="14"/>
      </w:rPr>
      <w:fldChar w:fldCharType="end"/>
    </w:r>
  </w:p>
  <w:p w:rsidR="00CD0864" w:rsidRDefault="00CD0864">
    <w:pPr>
      <w:pStyle w:val="Rodap"/>
      <w:jc w:val="center"/>
      <w:rPr>
        <w:sz w:val="14"/>
      </w:rPr>
    </w:pPr>
    <w:r>
      <w:rPr>
        <w:sz w:val="14"/>
      </w:rPr>
      <w:t>Secretaria de Estado da Educação, Av. Anhanguera, Qd. R-1 Lote 26, nº 7.171 – Setor Oeste – Goiânia-GO. CEP-74.110-010 – CNPJ Nº 01409705/0001-20</w:t>
    </w:r>
  </w:p>
  <w:p w:rsidR="00CD0864" w:rsidRDefault="00CD08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32D" w:rsidRDefault="00C1132D">
      <w:r>
        <w:separator/>
      </w:r>
    </w:p>
  </w:footnote>
  <w:footnote w:type="continuationSeparator" w:id="0">
    <w:p w:rsidR="00C1132D" w:rsidRDefault="00C11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C33595">
    <w:pPr>
      <w:pStyle w:val="Cabealho"/>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end"/>
    </w:r>
  </w:p>
  <w:p w:rsidR="00CD0864" w:rsidRDefault="00CD086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CD0864">
    <w:pPr>
      <w:pStyle w:val="Cabealho"/>
      <w:framePr w:wrap="around" w:vAnchor="text" w:hAnchor="margin" w:xAlign="right" w:y="1"/>
      <w:rPr>
        <w:rStyle w:val="Nmerodepgina"/>
      </w:rPr>
    </w:pPr>
  </w:p>
  <w:p w:rsidR="00CD0864" w:rsidRDefault="00C33595"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CD0864" w:rsidRDefault="00CD086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C33595">
    <w:pPr>
      <w:pStyle w:val="Legenda"/>
      <w:rPr>
        <w:b w:val="0"/>
        <w:sz w:val="28"/>
      </w:rPr>
    </w:pPr>
    <w:r w:rsidRPr="00C335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1601" r:id="rId2"/>
      </w:pict>
    </w:r>
  </w:p>
  <w:p w:rsidR="00CD0864" w:rsidRDefault="00CD0864">
    <w:pPr>
      <w:pStyle w:val="Legenda"/>
      <w:rPr>
        <w:b w:val="0"/>
        <w:sz w:val="16"/>
      </w:rPr>
    </w:pPr>
  </w:p>
  <w:p w:rsidR="00CD0864" w:rsidRDefault="00CD0864">
    <w:pPr>
      <w:pStyle w:val="Legenda"/>
      <w:rPr>
        <w:b w:val="0"/>
      </w:rPr>
    </w:pPr>
  </w:p>
  <w:p w:rsidR="00CD0864" w:rsidRDefault="00CD0864">
    <w:pPr>
      <w:pStyle w:val="Legenda"/>
      <w:rPr>
        <w:b w:val="0"/>
      </w:rPr>
    </w:pPr>
  </w:p>
  <w:p w:rsidR="00CD0864" w:rsidRDefault="00CD0864">
    <w:pPr>
      <w:pStyle w:val="Legenda"/>
      <w:rPr>
        <w:b w:val="0"/>
      </w:rPr>
    </w:pPr>
    <w:r>
      <w:rPr>
        <w:b w:val="0"/>
      </w:rPr>
      <w:t>ESTADO DE GOIÁS</w:t>
    </w:r>
  </w:p>
  <w:p w:rsidR="00CD0864" w:rsidRDefault="00CD0864">
    <w:pPr>
      <w:spacing w:line="360" w:lineRule="auto"/>
      <w:jc w:val="center"/>
      <w:rPr>
        <w:rFonts w:ascii="Garamond" w:hAnsi="Garamond"/>
        <w:b/>
        <w:sz w:val="20"/>
        <w:lang w:val="pt-PT"/>
      </w:rPr>
    </w:pPr>
    <w:r>
      <w:rPr>
        <w:rFonts w:ascii="Garamond" w:hAnsi="Garamond"/>
        <w:sz w:val="20"/>
        <w:lang w:val="pt-PT"/>
      </w:rPr>
      <w:t>SECRETARIA DE ESTADO DA EDUCAÇÃO</w:t>
    </w:r>
  </w:p>
  <w:p w:rsidR="00CD0864" w:rsidRDefault="00CD08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54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6C1"/>
    <w:rsid w:val="001A2774"/>
    <w:rsid w:val="001A5129"/>
    <w:rsid w:val="001A62AA"/>
    <w:rsid w:val="001B121E"/>
    <w:rsid w:val="001B4EE2"/>
    <w:rsid w:val="001B4F95"/>
    <w:rsid w:val="001C3445"/>
    <w:rsid w:val="001C416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E4"/>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020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1462"/>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D60"/>
    <w:rsid w:val="00342E5A"/>
    <w:rsid w:val="003435E0"/>
    <w:rsid w:val="00344359"/>
    <w:rsid w:val="00344CF6"/>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4E4"/>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154"/>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94F"/>
    <w:rsid w:val="00836499"/>
    <w:rsid w:val="00836A1D"/>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2FB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2D"/>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595"/>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0864"/>
    <w:rsid w:val="00CD0BD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3742"/>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15E2"/>
    <w:rsid w:val="00FC3304"/>
    <w:rsid w:val="00FC6898"/>
    <w:rsid w:val="00FC769D"/>
    <w:rsid w:val="00FC7C33"/>
    <w:rsid w:val="00FE0FC3"/>
    <w:rsid w:val="00FE1F96"/>
    <w:rsid w:val="00FE204B"/>
    <w:rsid w:val="00FE464D"/>
    <w:rsid w:val="00FE50F3"/>
    <w:rsid w:val="00FF0585"/>
    <w:rsid w:val="00FF2042"/>
    <w:rsid w:val="00FF3D43"/>
    <w:rsid w:val="00FF3DB5"/>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76B3-E499-4A07-85F7-09E136BA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5000</Words>
  <Characters>27005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2012-08-27T19:54:00Z</dcterms:created>
  <dcterms:modified xsi:type="dcterms:W3CDTF">2012-08-27T19:54:00Z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