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DE5" w:rsidRDefault="00C47DE5" w:rsidP="001A63AC">
      <w:pPr>
        <w:shd w:val="clear" w:color="auto" w:fill="FFFFFF"/>
        <w:spacing w:after="0" w:line="360" w:lineRule="atLeast"/>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 D I T A L D E CHAMADA PÚBLICA Nº. 001/201</w:t>
      </w:r>
      <w:r>
        <w:rPr>
          <w:rFonts w:ascii="Times New Roman" w:hAnsi="Times New Roman"/>
          <w:b/>
          <w:bCs/>
          <w:color w:val="000000"/>
          <w:sz w:val="24"/>
          <w:szCs w:val="24"/>
          <w:lang w:eastAsia="pt-BR"/>
        </w:rPr>
        <w:t>2</w:t>
      </w:r>
    </w:p>
    <w:p w:rsidR="00C47DE5" w:rsidRPr="00CE7343" w:rsidRDefault="00C47DE5" w:rsidP="001A63AC">
      <w:pPr>
        <w:shd w:val="clear" w:color="auto" w:fill="FFFFFF"/>
        <w:spacing w:after="0" w:line="360" w:lineRule="atLeast"/>
        <w:jc w:val="center"/>
        <w:rPr>
          <w:rFonts w:ascii="Times New Roman" w:hAnsi="Times New Roman"/>
          <w:b/>
          <w:color w:val="000000"/>
          <w:sz w:val="24"/>
          <w:szCs w:val="24"/>
          <w:lang w:eastAsia="pt-BR"/>
        </w:rPr>
      </w:pPr>
      <w:r w:rsidRPr="00CE7343">
        <w:rPr>
          <w:rFonts w:ascii="Times New Roman" w:hAnsi="Times New Roman"/>
          <w:b/>
          <w:color w:val="000000"/>
          <w:sz w:val="24"/>
          <w:szCs w:val="24"/>
          <w:lang w:eastAsia="pt-BR"/>
        </w:rPr>
        <w:t>PRORROGAÇÃO</w:t>
      </w:r>
    </w:p>
    <w:p w:rsidR="00C47DE5" w:rsidRPr="005E3C40" w:rsidRDefault="00C47DE5" w:rsidP="001A63AC">
      <w:pPr>
        <w:shd w:val="clear" w:color="auto" w:fill="FFFFFF"/>
        <w:spacing w:after="0" w:line="360" w:lineRule="atLeast"/>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Default="00C47DE5" w:rsidP="005E3C40">
      <w:pPr>
        <w:shd w:val="clear" w:color="auto" w:fill="FFFFFF"/>
        <w:spacing w:after="0" w:line="360" w:lineRule="auto"/>
        <w:jc w:val="both"/>
        <w:rPr>
          <w:rFonts w:ascii="Times New Roman" w:hAnsi="Times New Roman"/>
          <w:color w:val="000000"/>
          <w:sz w:val="24"/>
          <w:szCs w:val="24"/>
          <w:lang w:val="pt-PT" w:eastAsia="pt-BR"/>
        </w:rPr>
      </w:pPr>
      <w:r w:rsidRPr="005E3C40">
        <w:rPr>
          <w:rFonts w:ascii="Times New Roman" w:hAnsi="Times New Roman"/>
          <w:color w:val="000000"/>
          <w:sz w:val="24"/>
          <w:szCs w:val="24"/>
          <w:lang w:val="pt-PT" w:eastAsia="pt-BR"/>
        </w:rPr>
        <w:t>O Conselho Escolar Colégio Estadual do Criméia Oeste da Unidade Escolar Colégio Estadual do Criméia Oeste município Goiânia no Estado de no Estado de Goiás, pessoa jurídica de Direito Privado, com sede na Rua Joaquim Teófilo Corrêa Viana, inscrita no CNPJ/MF sob o nº 00637024/0001-56, neste ato representado pelo Presidente do Conselho o (a) Sr (a) Meiri Lopes da Silva, (Graduação Matemática) inscrito (a) no CPF/MF sob o nº 25317008115, Carteira de Identidade nº 781160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Times New Roman" w:hAnsi="Times New Roman"/>
          <w:color w:val="000000"/>
          <w:sz w:val="24"/>
          <w:szCs w:val="24"/>
          <w:lang w:val="pt-PT" w:eastAsia="pt-BR"/>
        </w:rPr>
        <w:t xml:space="preserve"> 18/01/2012 a 30/04/2012</w:t>
      </w:r>
      <w:r w:rsidRPr="005E3C40">
        <w:rPr>
          <w:rFonts w:ascii="Times New Roman" w:hAnsi="Times New Roman"/>
          <w:color w:val="000000"/>
          <w:sz w:val="24"/>
          <w:szCs w:val="24"/>
          <w:lang w:val="pt-PT" w:eastAsia="pt-BR"/>
        </w:rPr>
        <w:t>. Os interessados deverão apresentar a documentação para habilitação e</w:t>
      </w:r>
      <w:r>
        <w:rPr>
          <w:rFonts w:ascii="Times New Roman" w:hAnsi="Times New Roman"/>
          <w:color w:val="000000"/>
          <w:sz w:val="24"/>
          <w:szCs w:val="24"/>
          <w:lang w:val="pt-PT" w:eastAsia="pt-BR"/>
        </w:rPr>
        <w:t xml:space="preserve"> proposta de preços até o dia 31</w:t>
      </w:r>
      <w:r w:rsidRPr="005E3C40">
        <w:rPr>
          <w:rFonts w:ascii="Times New Roman" w:hAnsi="Times New Roman"/>
          <w:color w:val="000000"/>
          <w:sz w:val="24"/>
          <w:szCs w:val="24"/>
          <w:lang w:val="pt-PT" w:eastAsia="pt-BR"/>
        </w:rPr>
        <w:t>/01/2012, no horário das 7:00 às 19:00, na sede do Conselho Escolar, situada à Rua Joaquim Teófilo Corrêa Viana S/N St. Criméia Oeste.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 OBJETO</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2 – DATA, LOCAL E HORA PARA RECEBIMENTO DOS ENVELOPES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47DE5" w:rsidRDefault="00C47DE5" w:rsidP="005E3C40">
      <w:pPr>
        <w:shd w:val="clear" w:color="auto" w:fill="FFFFFF"/>
        <w:spacing w:after="0" w:line="360" w:lineRule="auto"/>
        <w:jc w:val="both"/>
        <w:rPr>
          <w:rFonts w:ascii="Times New Roman" w:hAnsi="Times New Roman"/>
          <w:sz w:val="24"/>
          <w:szCs w:val="24"/>
        </w:rPr>
      </w:pPr>
      <w:r w:rsidRPr="005E3C40">
        <w:rPr>
          <w:rFonts w:ascii="Times New Roman" w:hAnsi="Times New Roman"/>
          <w:color w:val="000000"/>
          <w:sz w:val="24"/>
          <w:szCs w:val="24"/>
          <w:lang w:eastAsia="pt-BR"/>
        </w:rPr>
        <w:t>2.2 - Aquisição do edital: site: </w:t>
      </w:r>
      <w:hyperlink r:id="rId7" w:tgtFrame="_blank" w:history="1">
        <w:r w:rsidRPr="005E3C40">
          <w:rPr>
            <w:rFonts w:ascii="Times New Roman" w:hAnsi="Times New Roman"/>
            <w:sz w:val="24"/>
            <w:szCs w:val="24"/>
            <w:u w:val="single"/>
            <w:lang w:eastAsia="pt-BR"/>
          </w:rPr>
          <w:t>WWW.seduc.go.gov.br</w:t>
        </w:r>
      </w:hyperlink>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        3. FONTE DE RECURSO</w:t>
      </w:r>
    </w:p>
    <w:p w:rsidR="00C47DE5" w:rsidRPr="005E3C40" w:rsidRDefault="00C47DE5"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Recursos provenientes do Convênio FNDE.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4. DOCUMENTAÇÃO PARA HABILITAÇÃO – Envelope nº 001</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e original de inscrição no Cadastro de Pessoa Jurídica (CNPJ);</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Certidão Negativa de Débitos junto à Previdência Social – CND;</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IV – Certidão Negativa junto ao FGTS - CRF;</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 – Certidão Conjunta Negativa de Débitos relativos a Tributos Federais e à Dívida Ativa da União;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IX – Declaração de capacidade de produção, beneficiamento e transporte.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5. DOCUMENTAÇÃO PARA HABILITAÇÃO – Envelope nº 001</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de inscrição no cadastro de pessoa física (CPF);</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Prova de atendimento de requisitos previstos em Lei especial, quando for o caso.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6. ENVELOPE Nº 002- PROPOSTA DE PREÇOS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6.1. A previsão de quantidade de gêneros alimentícios a serem adquiridos é estimada com base nos cardápios elaborados por nutricionista da SEDUC e executados pelas escolas, anexo III;</w:t>
      </w:r>
    </w:p>
    <w:p w:rsidR="00C47DE5" w:rsidRPr="005E3C40" w:rsidRDefault="00C47DE5" w:rsidP="005E3C40">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6.2. No envelope nº 002 deverá conter a Proposta de Preços, ao que se segue:</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a) ser formulada em 01 (uma) via, contendo a identificação da associação ou cooperativa, datada, assinada por seu representante legal;</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 discriminação completa dos gêneros alimentícios ofertados, conforme especificações e condições do Anexo II;</w:t>
      </w:r>
    </w:p>
    <w:p w:rsidR="00C47DE5"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 Preço unitário de cada item (algarismo), devendo ser cotado em Real e com até duas casas decimais após a vírgula (R$ 0,00).</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7. LOCAL DE ENTREGA E PERIODICIDADE</w:t>
      </w:r>
    </w:p>
    <w:p w:rsidR="00C47DE5" w:rsidRDefault="00C47DE5" w:rsidP="005E3C40">
      <w:pPr>
        <w:shd w:val="clear" w:color="auto" w:fill="FFFFFF"/>
        <w:spacing w:after="0" w:line="360" w:lineRule="auto"/>
        <w:rPr>
          <w:rFonts w:ascii="Times New Roman" w:hAnsi="Times New Roman"/>
          <w:b/>
          <w:bCs/>
          <w:color w:val="000000"/>
          <w:sz w:val="24"/>
          <w:szCs w:val="24"/>
          <w:lang w:eastAsia="pt-BR"/>
        </w:rPr>
      </w:pPr>
      <w:r w:rsidRPr="005E3C40">
        <w:rPr>
          <w:rFonts w:ascii="Times New Roman" w:hAnsi="Times New Roman"/>
          <w:color w:val="000000"/>
          <w:sz w:val="24"/>
          <w:szCs w:val="24"/>
          <w:lang w:eastAsia="pt-BR"/>
        </w:rPr>
        <w:t>Os gêneros alimentícios deverão ser entregues, semanalmente, no Col.Est. do Criméia Oeste , durante o período 18/01/2012 a 30/04/2012, no horário compreendido entre 7:00 </w:t>
      </w:r>
      <w:r w:rsidRPr="005E3C40">
        <w:rPr>
          <w:rFonts w:ascii="Times New Roman" w:hAnsi="Times New Roman"/>
          <w:bCs/>
          <w:color w:val="000000"/>
          <w:sz w:val="24"/>
          <w:szCs w:val="24"/>
          <w:lang w:eastAsia="pt-BR"/>
        </w:rPr>
        <w:t>as 19:00, de acordo com o cardápio, na qual se atestará o seu recebimento.</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8. PAGAMENTO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8.1 Os pagamentos dos produtos da Agricultura Familiar ou Empreendedor Familiar Rural habilitado, como conseqüência do fornecimento para a Alimentação Escolar do Conselho Escolar da Unidade Escolar do Col.Est. do Criméia Oeste da Secretaria da Educação do Estado de Goiás, corresponderá ao documento fiscal emitido a cada entrega.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8.3 As notas fiscais deverão vir acompanhadas de documento padrão de controle de entregas;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smartTag w:uri="urn:schemas-microsoft-com:office:smarttags" w:element="metricconverter">
        <w:smartTagPr>
          <w:attr w:name="ProductID" w:val="8.4 A"/>
        </w:smartTagPr>
        <w:r w:rsidRPr="005E3C40">
          <w:rPr>
            <w:rFonts w:ascii="Times New Roman" w:hAnsi="Times New Roman"/>
            <w:color w:val="000000"/>
            <w:sz w:val="24"/>
            <w:szCs w:val="24"/>
            <w:lang w:eastAsia="pt-BR"/>
          </w:rPr>
          <w:t>8.4 A</w:t>
        </w:r>
      </w:smartTag>
      <w:r w:rsidRPr="005E3C40">
        <w:rPr>
          <w:rFonts w:ascii="Times New Roman" w:hAnsi="Times New Roman"/>
          <w:color w:val="000000"/>
          <w:sz w:val="24"/>
          <w:szCs w:val="24"/>
          <w:lang w:eastAsia="pt-BR"/>
        </w:rPr>
        <w:t xml:space="preserve"> documentação fiscal para fins de pagamento deverá conter o mesmo número de inscrição no Cadastro Nacional de Pessoas Jurídicas – CNPJ indicado no Contrato;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8.5 O preço de compra será o menor preço apresentado pelos proponentes;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8.6 O preço de compra dos gêneros alimentícios será o menor preço apresentado pelos proponentes;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Serão utilizados para composição do preço de referência: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os preços de Referência praticados no âmbito do Programa de Aquisição de Alimentos – PAA,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média dos preços pagos aos Agricultores Familiares por 3 (três) mercados varejistas, priorizando a feira do produtor da agricultura familiar;</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O valor pago anualmente a cada agricultor familiar ou empreendedor familiar rural deve respeitar o valor máximo de R$ 9.000,00 (nove mil reais), por declaração de aptidão no PRONAF (DAP)/ano.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9. CLASSIFICAÇÃO DAS PROPOSTAS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9.1 Serão consideradas as propostas classificadas, que preencham as condições fixadas nesta Chamada Pública;</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9.3 O Conselho Escolar da Unidade Escolar ou a Comissão de Avaliação Alimentícia designada pela Portaria (caso tenha) classificará as propostas considerando o preço dos produtos embalados individualmente, de acordo com a solicitação do Conselho Escolar da Unidade Escolar Colégio Est. do Criméia Oeste, do frete para transporte e distribuição ponto a ponto. O Conselho escolar da Unidade Escolar Colégio Estadual do Criméia Oeste dará preferência para os produtos orgânicos ou agro ecológico, respeitando-se as orientações da resolução 38/FNDE;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9.5 Em atenção à legislação que estabelece o teto máximo de R$ 9.000,00 (nove mil reais) será considerado o produto na embalagem original no atacado.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10. RESULTADO</w:t>
      </w:r>
    </w:p>
    <w:p w:rsidR="00C47DE5"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O Conselho Escolar, ou a Comissão de Avaliação Alimentícia designada pela Portaria (caso tenha) após o julgamento e classificação, dará ampla publicidade ao resultado da presente Chamada Pública nº 001/2012 . Caso não tenha recebido nenhum Projeto de Venda, deverá ser realizada outra Chamada Pública, ampliando a divulgação para o âmbito da região, território rural, estado e país.</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11. CONTRATAÇÃO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11.1 O Proponente Vencedor deverá assinar o Contrato de Compra e Venda de gêneros alimentícios, conforme Minuta de Contrato Anexo IV, atendendo aos termos do anexo IV da Resolução/CD/FNDE Nº 38, DE 16 DE JULHO DE 2009.</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11.2 O prazo de vigência do contrato será de três  meses, período este compreendido de 18/01 a 30/04 de 2012.</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12. RESPONSABILIDADE DOS FORNECEDORES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12.5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12.6 O Conselho Escolar da Unidade Escolar, reserva-se no direito, também de subtrair, substituir ou incluir novos pontos de entrega, durante a vigência do contrato, de acordo com sua real necessidade.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12.8 O período de fornecimento desta Chamada Pública se dará de </w:t>
      </w:r>
      <w:r>
        <w:rPr>
          <w:rFonts w:ascii="Times New Roman" w:hAnsi="Times New Roman"/>
          <w:color w:val="000000"/>
          <w:sz w:val="24"/>
          <w:szCs w:val="24"/>
          <w:lang w:eastAsia="pt-BR"/>
        </w:rPr>
        <w:t>18/01 a 30/04</w:t>
      </w:r>
      <w:r w:rsidRPr="005E3C40">
        <w:rPr>
          <w:rFonts w:ascii="Times New Roman" w:hAnsi="Times New Roman"/>
          <w:color w:val="000000"/>
          <w:sz w:val="24"/>
          <w:szCs w:val="24"/>
          <w:lang w:eastAsia="pt-BR"/>
        </w:rPr>
        <w:t xml:space="preserve"> de 2012.</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13. FATOS SUPERVENIENTES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do Criméia Oeste ou da Comissão de Avaliação Alimentícia designada pela Portaria (se for o caso).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Adiamento do processo;</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revogação desta Chamada ou sua modificação no todo ou em parte.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14. DISPOSIÇÕES FINAIS</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Caberá ao CONSELHO ESCOLAR providenciar, por sua conta, a publicação do Instrumento de Convocação da Chamada Pública e de seus aditamentos, na imprensa oficial e no prazo legal.</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Os interessados poderão dirimir quaisquer dúvidas por meio do Telefone (62) 32104019 , Conselho Escolar da Unidade Escolar Colégio Estadual do Criméia Oeste.</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15. FORO</w:t>
      </w:r>
    </w:p>
    <w:p w:rsidR="00C47DE5" w:rsidRDefault="00C47DE5" w:rsidP="005E3C40">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C47DE5" w:rsidRPr="005E3C40" w:rsidRDefault="00C47DE5" w:rsidP="005E3C40">
      <w:pPr>
        <w:shd w:val="clear" w:color="auto" w:fill="FFFFFF"/>
        <w:spacing w:after="0" w:line="360" w:lineRule="auto"/>
        <w:jc w:val="both"/>
        <w:rPr>
          <w:rFonts w:ascii="Times New Roman" w:hAnsi="Times New Roman"/>
          <w:color w:val="000000"/>
          <w:sz w:val="24"/>
          <w:szCs w:val="24"/>
          <w:lang w:eastAsia="pt-BR"/>
        </w:rPr>
      </w:pPr>
    </w:p>
    <w:p w:rsidR="00C47DE5" w:rsidRPr="005E3C40" w:rsidRDefault="00C47DE5"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 – RELAÇÃO DAS ESCOLAS DO ESTADO</w:t>
      </w:r>
    </w:p>
    <w:p w:rsidR="00C47DE5" w:rsidRPr="005E3C40" w:rsidRDefault="00C47DE5"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 – RELAÇÃO DE GÊNEROS (ESTIMATIVA DE CONSUMO) - IDENTIFICAÇÃO E CLASSIFICAÇÃO DOS PRODUTOS</w:t>
      </w:r>
    </w:p>
    <w:p w:rsidR="00C47DE5" w:rsidRPr="005E3C40" w:rsidRDefault="00C47DE5" w:rsidP="005E3C40">
      <w:pPr>
        <w:shd w:val="clear" w:color="auto" w:fill="FFFFFF"/>
        <w:spacing w:after="0" w:line="48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C47DE5" w:rsidRDefault="00C47DE5" w:rsidP="005E3C40">
      <w:pPr>
        <w:shd w:val="clear" w:color="auto" w:fill="FFFFFF"/>
        <w:spacing w:after="0" w:line="48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IV – MINUTA DO CONTRATO</w:t>
      </w:r>
    </w:p>
    <w:p w:rsidR="00C47DE5" w:rsidRDefault="00C47DE5" w:rsidP="005E3C40">
      <w:pPr>
        <w:shd w:val="clear" w:color="auto" w:fill="FFFFFF"/>
        <w:spacing w:after="0" w:line="480" w:lineRule="auto"/>
        <w:jc w:val="both"/>
        <w:rPr>
          <w:rFonts w:ascii="Times New Roman" w:hAnsi="Times New Roman"/>
          <w:b/>
          <w:bCs/>
          <w:color w:val="000000"/>
          <w:sz w:val="24"/>
          <w:szCs w:val="24"/>
          <w:lang w:eastAsia="pt-BR"/>
        </w:rPr>
      </w:pPr>
    </w:p>
    <w:p w:rsidR="00C47DE5" w:rsidRPr="005E3C40" w:rsidRDefault="00C47DE5" w:rsidP="005E3C40">
      <w:pPr>
        <w:shd w:val="clear" w:color="auto" w:fill="FFFFFF"/>
        <w:spacing w:after="0" w:line="48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Meiri Lopes da Silva</w:t>
      </w:r>
    </w:p>
    <w:p w:rsidR="00C47DE5" w:rsidRPr="005E3C40" w:rsidRDefault="00C47DE5" w:rsidP="005E3C40">
      <w:pPr>
        <w:shd w:val="clear" w:color="auto" w:fill="FFFFFF"/>
        <w:spacing w:after="0" w:line="48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Presidente do Conselho da Unidade Escolar Colégio Estadual do Criméia Oeste</w:t>
      </w:r>
    </w:p>
    <w:p w:rsidR="00C47DE5" w:rsidRDefault="00C47DE5" w:rsidP="005E3C40">
      <w:pPr>
        <w:shd w:val="clear" w:color="auto" w:fill="FFFFFF"/>
        <w:spacing w:after="0" w:line="48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SECRETARIA DA EDUCAÇÃO</w:t>
      </w:r>
    </w:p>
    <w:p w:rsidR="00C47DE5" w:rsidRPr="005E3C40" w:rsidRDefault="00C47DE5" w:rsidP="005E3C40">
      <w:pPr>
        <w:tabs>
          <w:tab w:val="left" w:pos="1701"/>
          <w:tab w:val="left" w:pos="9639"/>
        </w:tabs>
        <w:spacing w:line="240" w:lineRule="auto"/>
        <w:ind w:right="-81"/>
        <w:jc w:val="both"/>
        <w:rPr>
          <w:rFonts w:ascii="Times New Roman" w:hAnsi="Times New Roman"/>
          <w:sz w:val="24"/>
          <w:szCs w:val="24"/>
        </w:rPr>
      </w:pPr>
    </w:p>
    <w:p w:rsidR="00C47DE5" w:rsidRPr="005E3C40" w:rsidRDefault="00C47DE5" w:rsidP="005E3C40">
      <w:pPr>
        <w:autoSpaceDE w:val="0"/>
        <w:autoSpaceDN w:val="0"/>
        <w:adjustRightInd w:val="0"/>
        <w:spacing w:line="240" w:lineRule="auto"/>
        <w:rPr>
          <w:rFonts w:ascii="Times New Roman" w:hAnsi="Times New Roman"/>
          <w:b/>
          <w:bCs/>
          <w:sz w:val="24"/>
          <w:szCs w:val="24"/>
        </w:rPr>
      </w:pPr>
      <w:r w:rsidRPr="005E3C40">
        <w:rPr>
          <w:rFonts w:ascii="Times New Roman" w:hAnsi="Times New Roman"/>
          <w:b/>
          <w:sz w:val="24"/>
          <w:szCs w:val="24"/>
        </w:rPr>
        <w:t xml:space="preserve">                             ANEXO I</w:t>
      </w:r>
      <w:r w:rsidRPr="005E3C40">
        <w:rPr>
          <w:rFonts w:ascii="Times New Roman" w:hAnsi="Times New Roman"/>
          <w:sz w:val="24"/>
          <w:szCs w:val="24"/>
        </w:rPr>
        <w:t xml:space="preserve"> - </w:t>
      </w:r>
      <w:r w:rsidRPr="005E3C40">
        <w:rPr>
          <w:rFonts w:ascii="Times New Roman" w:hAnsi="Times New Roman"/>
          <w:b/>
          <w:bCs/>
          <w:sz w:val="24"/>
          <w:szCs w:val="24"/>
        </w:rPr>
        <w:t>RELAÇÃO DAS ESCOLAS DO ESTADO</w:t>
      </w:r>
    </w:p>
    <w:p w:rsidR="00C47DE5" w:rsidRPr="005E3C40" w:rsidRDefault="00C47DE5" w:rsidP="005E3C40">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w:t>
      </w:r>
    </w:p>
    <w:p w:rsidR="00C47DE5" w:rsidRPr="005E3C40" w:rsidRDefault="00C47DE5" w:rsidP="005E3C40">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ANEXO II – RELAÇÃO DE GÊNEROS ALIMENTÍCIOS (ESTIMATIVA DE CONSUMO) - IDENTIFICAÇÃO E CLASSIFICAÇÃO DOS PRODUTOS</w:t>
      </w:r>
    </w:p>
    <w:p w:rsidR="00C47DE5" w:rsidRPr="005E3C40" w:rsidRDefault="00C47DE5" w:rsidP="005E3C40">
      <w:pPr>
        <w:autoSpaceDE w:val="0"/>
        <w:autoSpaceDN w:val="0"/>
        <w:adjustRightInd w:val="0"/>
        <w:spacing w:line="240" w:lineRule="auto"/>
        <w:rPr>
          <w:rFonts w:ascii="Times New Roman" w:hAnsi="Times New Roman"/>
          <w:sz w:val="24"/>
          <w:szCs w:val="24"/>
        </w:rPr>
      </w:pPr>
    </w:p>
    <w:p w:rsidR="00C47DE5" w:rsidRPr="005E3C40" w:rsidRDefault="00C47DE5" w:rsidP="005E3C40">
      <w:pPr>
        <w:autoSpaceDE w:val="0"/>
        <w:autoSpaceDN w:val="0"/>
        <w:adjustRightInd w:val="0"/>
        <w:spacing w:line="240" w:lineRule="auto"/>
        <w:jc w:val="center"/>
        <w:rPr>
          <w:rFonts w:ascii="Times New Roman" w:hAnsi="Times New Roman"/>
          <w:b/>
          <w:color w:val="000000"/>
          <w:sz w:val="24"/>
          <w:szCs w:val="24"/>
        </w:rPr>
      </w:pPr>
      <w:r w:rsidRPr="005E3C40">
        <w:rPr>
          <w:rFonts w:ascii="Times New Roman" w:hAnsi="Times New Roman"/>
          <w:b/>
          <w:color w:val="000000"/>
          <w:sz w:val="24"/>
          <w:szCs w:val="24"/>
        </w:rPr>
        <w:t>ESPECIFICAÇÕES TÉCNICAS DOS ALIMENTOS A SEREM ADQUIRIDOS PELO PROGRAMA ESTADUAL DE ALIMENTAÇÃO ESCOLAR</w:t>
      </w:r>
    </w:p>
    <w:p w:rsidR="00C47DE5" w:rsidRPr="005E3C40" w:rsidRDefault="00C47DE5" w:rsidP="005E3C40">
      <w:pPr>
        <w:autoSpaceDE w:val="0"/>
        <w:autoSpaceDN w:val="0"/>
        <w:adjustRightInd w:val="0"/>
        <w:spacing w:line="240" w:lineRule="auto"/>
        <w:ind w:firstLine="1440"/>
        <w:rPr>
          <w:rFonts w:ascii="Times New Roman" w:hAnsi="Times New Roman"/>
          <w:sz w:val="24"/>
          <w:szCs w:val="24"/>
        </w:rPr>
      </w:pPr>
      <w:r w:rsidRPr="005E3C40">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Denominação de venda do alimento;</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Lista de ingredientes;</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Conteúdos líquidos</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Identificação do lote;</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Prazo de validade;</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Instruções sobre o preparo e uso do alimento, quando necessário;</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Registro no órgão competente;</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Informação nutricional;</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 xml:space="preserve">Os produtos alimentícios a base de farinha de trigo, aveia, cevada e centeio devem constar também a informação: </w:t>
      </w:r>
      <w:r w:rsidRPr="005E3C40">
        <w:rPr>
          <w:rFonts w:ascii="Times New Roman" w:hAnsi="Times New Roman"/>
          <w:b/>
          <w:sz w:val="24"/>
          <w:szCs w:val="24"/>
        </w:rPr>
        <w:t>Contém glúten.</w:t>
      </w:r>
    </w:p>
    <w:p w:rsidR="00C47DE5" w:rsidRPr="005E3C40" w:rsidRDefault="00C47DE5" w:rsidP="005E3C40">
      <w:pPr>
        <w:autoSpaceDE w:val="0"/>
        <w:autoSpaceDN w:val="0"/>
        <w:adjustRightInd w:val="0"/>
        <w:spacing w:line="240" w:lineRule="auto"/>
        <w:ind w:left="360"/>
        <w:rPr>
          <w:rFonts w:ascii="Times New Roman" w:hAnsi="Times New Roman"/>
          <w:sz w:val="24"/>
          <w:szCs w:val="24"/>
        </w:rPr>
      </w:pPr>
      <w:r w:rsidRPr="005E3C40">
        <w:rPr>
          <w:rFonts w:ascii="Times New Roman" w:hAnsi="Times New Roman"/>
          <w:b/>
          <w:sz w:val="24"/>
          <w:szCs w:val="24"/>
        </w:rPr>
        <w:t xml:space="preserve">Obs. </w:t>
      </w:r>
      <w:r w:rsidRPr="005E3C40">
        <w:rPr>
          <w:rFonts w:ascii="Times New Roman" w:hAnsi="Times New Roman"/>
          <w:sz w:val="24"/>
          <w:szCs w:val="24"/>
        </w:rPr>
        <w:t xml:space="preserve">A declaração do prazo de validade </w:t>
      </w:r>
      <w:r w:rsidRPr="005E3C40">
        <w:rPr>
          <w:rFonts w:ascii="Times New Roman" w:hAnsi="Times New Roman"/>
          <w:b/>
          <w:sz w:val="24"/>
          <w:szCs w:val="24"/>
        </w:rPr>
        <w:t xml:space="preserve">não </w:t>
      </w:r>
      <w:r w:rsidRPr="005E3C40">
        <w:rPr>
          <w:rFonts w:ascii="Times New Roman" w:hAnsi="Times New Roman"/>
          <w:sz w:val="24"/>
          <w:szCs w:val="24"/>
        </w:rPr>
        <w:t>é exigida para:</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Frutas e hortaliças frescas;</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Vinagre;</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Açúcar;</w:t>
      </w:r>
    </w:p>
    <w:p w:rsidR="00C47DE5" w:rsidRPr="005E3C40" w:rsidRDefault="00C47DE5" w:rsidP="005E3C40">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Sal.</w:t>
      </w:r>
    </w:p>
    <w:p w:rsidR="00C47DE5" w:rsidRPr="005E3C40" w:rsidRDefault="00C47DE5" w:rsidP="005E3C40">
      <w:pPr>
        <w:autoSpaceDE w:val="0"/>
        <w:autoSpaceDN w:val="0"/>
        <w:adjustRightInd w:val="0"/>
        <w:spacing w:line="240" w:lineRule="auto"/>
        <w:ind w:left="360"/>
        <w:rPr>
          <w:rFonts w:ascii="Times New Roman" w:hAnsi="Times New Roman"/>
          <w:sz w:val="24"/>
          <w:szCs w:val="24"/>
        </w:rPr>
      </w:pPr>
    </w:p>
    <w:p w:rsidR="00C47DE5" w:rsidRPr="005E3C40" w:rsidRDefault="00C47DE5" w:rsidP="005E3C40">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Órgãos responsáveis pela legislação de alimentos:</w:t>
      </w:r>
    </w:p>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ANVISA (Agência Nacional de Vigilância Sanitária)</w:t>
      </w:r>
    </w:p>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MAPA (Ministério da Agricultura, Pecuária e Abastecimento)</w:t>
      </w:r>
    </w:p>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INMETRO (Instituto de Metrologia)</w:t>
      </w:r>
    </w:p>
    <w:p w:rsidR="00C47DE5" w:rsidRPr="005E3C40" w:rsidRDefault="00C47DE5" w:rsidP="005E3C40">
      <w:pPr>
        <w:autoSpaceDE w:val="0"/>
        <w:autoSpaceDN w:val="0"/>
        <w:adjustRightInd w:val="0"/>
        <w:spacing w:line="240" w:lineRule="auto"/>
        <w:rPr>
          <w:rFonts w:ascii="Times New Roman" w:hAnsi="Times New Roman"/>
          <w:sz w:val="24"/>
          <w:szCs w:val="24"/>
        </w:rPr>
      </w:pPr>
    </w:p>
    <w:p w:rsidR="00C47DE5" w:rsidRPr="005E3C40" w:rsidRDefault="00C47DE5" w:rsidP="005E3C40">
      <w:pPr>
        <w:autoSpaceDE w:val="0"/>
        <w:autoSpaceDN w:val="0"/>
        <w:adjustRightInd w:val="0"/>
        <w:spacing w:line="240" w:lineRule="auto"/>
        <w:rPr>
          <w:rFonts w:ascii="Times New Roman" w:hAnsi="Times New Roman"/>
          <w:b/>
          <w:sz w:val="24"/>
          <w:szCs w:val="24"/>
        </w:rPr>
      </w:pPr>
      <w:r w:rsidRPr="005E3C40">
        <w:rPr>
          <w:rFonts w:ascii="Times New Roman" w:hAnsi="Times New Roman"/>
          <w:b/>
          <w:sz w:val="24"/>
          <w:szCs w:val="24"/>
        </w:rPr>
        <w:t>1 – HORTIFRUTIGRANJEIROS</w:t>
      </w:r>
    </w:p>
    <w:p w:rsidR="00C47DE5" w:rsidRPr="005E3C40" w:rsidRDefault="00C47DE5" w:rsidP="005E3C40">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3C40">
        <w:rPr>
          <w:rFonts w:ascii="Times New Roman" w:hAnsi="Times New Roman"/>
          <w:b/>
          <w:i/>
          <w:sz w:val="24"/>
          <w:szCs w:val="24"/>
        </w:rPr>
        <w:t xml:space="preserve">in natura, </w:t>
      </w:r>
      <w:r w:rsidRPr="005E3C40">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47DE5" w:rsidRPr="005E3C40" w:rsidRDefault="00C47DE5" w:rsidP="005E3C40">
      <w:pPr>
        <w:autoSpaceDE w:val="0"/>
        <w:autoSpaceDN w:val="0"/>
        <w:adjustRightInd w:val="0"/>
        <w:spacing w:line="240" w:lineRule="auto"/>
        <w:ind w:firstLine="1440"/>
        <w:jc w:val="both"/>
        <w:rPr>
          <w:rFonts w:ascii="Times New Roman" w:hAnsi="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12"/>
        <w:gridCol w:w="2172"/>
        <w:gridCol w:w="4452"/>
      </w:tblGrid>
      <w:tr w:rsidR="00C47DE5" w:rsidRPr="005E3C40" w:rsidTr="005B6068">
        <w:tc>
          <w:tcPr>
            <w:tcW w:w="3328" w:type="dxa"/>
          </w:tcPr>
          <w:p w:rsidR="00C47DE5" w:rsidRPr="005E3C40" w:rsidRDefault="00C47DE5"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ALIMENTOS</w:t>
            </w:r>
          </w:p>
        </w:tc>
        <w:tc>
          <w:tcPr>
            <w:tcW w:w="2180" w:type="dxa"/>
          </w:tcPr>
          <w:p w:rsidR="00C47DE5" w:rsidRPr="005E3C40" w:rsidRDefault="00C47DE5"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UNIDADE</w:t>
            </w:r>
          </w:p>
        </w:tc>
        <w:tc>
          <w:tcPr>
            <w:tcW w:w="4478" w:type="dxa"/>
          </w:tcPr>
          <w:p w:rsidR="00C47DE5" w:rsidRPr="005E3C40" w:rsidRDefault="00C47DE5" w:rsidP="005E3C40">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VARIEDADES</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Abacaxi</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Kg/Un</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Havaí ou pérola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Banana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nanica, maçã, prata, da terra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Laranja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Pêra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Maçã</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Fuji ou gala, nacional</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Mamão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Formosa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Melancia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Peso entre 6 a 10 Kg</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Abóbora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moranga, cabotiá, paulista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Alface </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Lisa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Couve</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Manteiga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Milho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Pimentão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Repolho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Tomate</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Para salada extra A, ou caquí</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Vagem</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Mandioca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Salsa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Cebolinha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Branca ou roxa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Cenoura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Chuchu</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Alho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Branco ou roxo, sem réstia, bulbo inteiriço</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Beterraba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Especial tipo 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Doce</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Inglesa</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Limão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Taiti</w:t>
            </w: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Inhame</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p>
        </w:tc>
      </w:tr>
      <w:tr w:rsidR="00C47DE5" w:rsidRPr="005E3C40" w:rsidTr="005B6068">
        <w:tc>
          <w:tcPr>
            <w:tcW w:w="332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Ovo</w:t>
            </w:r>
          </w:p>
        </w:tc>
        <w:tc>
          <w:tcPr>
            <w:tcW w:w="2180"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Dz</w:t>
            </w:r>
          </w:p>
        </w:tc>
        <w:tc>
          <w:tcPr>
            <w:tcW w:w="4478" w:type="dxa"/>
          </w:tcPr>
          <w:p w:rsidR="00C47DE5" w:rsidRPr="005E3C40" w:rsidRDefault="00C47DE5" w:rsidP="005E3C40">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De galinha, branco ou de cor, classe A, casca limpa, sem manchas ou deformações</w:t>
            </w:r>
          </w:p>
        </w:tc>
      </w:tr>
    </w:tbl>
    <w:p w:rsidR="00C47DE5" w:rsidRPr="005E3C40" w:rsidRDefault="00C47DE5" w:rsidP="005E3C40">
      <w:pPr>
        <w:autoSpaceDE w:val="0"/>
        <w:autoSpaceDN w:val="0"/>
        <w:adjustRightInd w:val="0"/>
        <w:spacing w:line="240" w:lineRule="auto"/>
        <w:jc w:val="both"/>
        <w:rPr>
          <w:rFonts w:ascii="Times New Roman" w:hAnsi="Times New Roman"/>
          <w:sz w:val="24"/>
          <w:szCs w:val="24"/>
        </w:rPr>
      </w:pPr>
    </w:p>
    <w:p w:rsidR="00C47DE5" w:rsidRPr="005E3C40" w:rsidRDefault="00C47DE5" w:rsidP="005E3C40">
      <w:pPr>
        <w:autoSpaceDE w:val="0"/>
        <w:autoSpaceDN w:val="0"/>
        <w:adjustRightInd w:val="0"/>
        <w:spacing w:line="240" w:lineRule="auto"/>
        <w:jc w:val="both"/>
        <w:rPr>
          <w:rFonts w:ascii="Times New Roman" w:hAnsi="Times New Roman"/>
          <w:sz w:val="24"/>
          <w:szCs w:val="24"/>
        </w:rPr>
      </w:pPr>
    </w:p>
    <w:p w:rsidR="00C47DE5" w:rsidRPr="005E3C40" w:rsidRDefault="00C47DE5" w:rsidP="005E3C40">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2 – GENEROS ALIMENTÍCIOS</w:t>
      </w:r>
    </w:p>
    <w:p w:rsidR="00C47DE5" w:rsidRPr="005E3C40" w:rsidRDefault="00C47DE5" w:rsidP="005E3C40">
      <w:pPr>
        <w:autoSpaceDE w:val="0"/>
        <w:autoSpaceDN w:val="0"/>
        <w:adjustRightInd w:val="0"/>
        <w:spacing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7"/>
        <w:gridCol w:w="3405"/>
        <w:gridCol w:w="1054"/>
      </w:tblGrid>
      <w:tr w:rsidR="00C47DE5" w:rsidRPr="005E3C40" w:rsidTr="005B6068">
        <w:tc>
          <w:tcPr>
            <w:tcW w:w="5508"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COLORAU</w:t>
            </w:r>
            <w:r w:rsidRPr="005E3C40">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transparente, resistente. De 500g a 1 Kg.</w:t>
            </w:r>
          </w:p>
        </w:tc>
        <w:tc>
          <w:tcPr>
            <w:tcW w:w="1058" w:type="dxa"/>
          </w:tcPr>
          <w:p w:rsidR="00C47DE5" w:rsidRPr="005E3C40" w:rsidRDefault="00C47DE5"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47DE5" w:rsidRPr="005E3C40" w:rsidTr="005B6068">
        <w:tc>
          <w:tcPr>
            <w:tcW w:w="5508"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FARINHA DE MANDIOCA</w:t>
            </w:r>
            <w:r w:rsidRPr="005E3C40">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De 500g a 1 Kg.</w:t>
            </w:r>
          </w:p>
        </w:tc>
        <w:tc>
          <w:tcPr>
            <w:tcW w:w="1058" w:type="dxa"/>
          </w:tcPr>
          <w:p w:rsidR="00C47DE5" w:rsidRPr="005E3C40" w:rsidRDefault="00C47DE5"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47DE5" w:rsidRPr="005E3C40" w:rsidTr="005B6068">
        <w:tc>
          <w:tcPr>
            <w:tcW w:w="5508"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 xml:space="preserve">POLPA DE FRUTAS </w:t>
            </w:r>
            <w:r w:rsidRPr="005E3C40">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polipropileno de baixa densidade atóxico. De 100g até 1 Kg.</w:t>
            </w:r>
          </w:p>
        </w:tc>
        <w:tc>
          <w:tcPr>
            <w:tcW w:w="1058" w:type="dxa"/>
          </w:tcPr>
          <w:p w:rsidR="00C47DE5" w:rsidRPr="005E3C40" w:rsidRDefault="00C47DE5"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C47DE5" w:rsidRPr="005E3C40" w:rsidTr="005B6068">
        <w:tc>
          <w:tcPr>
            <w:tcW w:w="5508" w:type="dxa"/>
          </w:tcPr>
          <w:p w:rsidR="00C47DE5" w:rsidRPr="005E3C40" w:rsidRDefault="00C47DE5" w:rsidP="005E3C40">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 xml:space="preserve">RAPADURA DE CANA </w:t>
            </w:r>
            <w:r w:rsidRPr="005E3C40">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47DE5" w:rsidRPr="005E3C40" w:rsidRDefault="00C47DE5" w:rsidP="005E3C40">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polietileno de baixa densidade atóxico. De 30g até 1 Kg.</w:t>
            </w:r>
          </w:p>
        </w:tc>
        <w:tc>
          <w:tcPr>
            <w:tcW w:w="1058" w:type="dxa"/>
          </w:tcPr>
          <w:p w:rsidR="00C47DE5" w:rsidRPr="005E3C40" w:rsidRDefault="00C47DE5" w:rsidP="005E3C40">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bl>
    <w:p w:rsidR="00C47DE5" w:rsidRDefault="00C47DE5" w:rsidP="005E3C40">
      <w:pPr>
        <w:shd w:val="clear" w:color="auto" w:fill="FFFFFF"/>
        <w:spacing w:after="0" w:line="240" w:lineRule="auto"/>
        <w:jc w:val="center"/>
        <w:rPr>
          <w:rFonts w:ascii="Times New Roman" w:hAnsi="Times New Roman"/>
          <w:b/>
          <w:bCs/>
          <w:color w:val="000000"/>
          <w:sz w:val="24"/>
          <w:szCs w:val="24"/>
          <w:lang w:eastAsia="pt-BR"/>
        </w:rPr>
      </w:pPr>
    </w:p>
    <w:p w:rsidR="00C47DE5" w:rsidRDefault="00C47DE5" w:rsidP="005E3C40">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ESTIMATIVA DE QUANTITATIVO DE GÊNEROS ALIMENTÍCIOS A SEREM ADQUIRIDOS DA AGRICULTURA FAMILIAR E EMPREENDEDOR FAMILIAR RURAL</w:t>
      </w:r>
    </w:p>
    <w:p w:rsidR="00C47DE5" w:rsidRPr="005E3C40" w:rsidRDefault="00C47DE5" w:rsidP="005E3C40">
      <w:pPr>
        <w:shd w:val="clear" w:color="auto" w:fill="FFFFFF"/>
        <w:spacing w:after="0" w:line="240" w:lineRule="auto"/>
        <w:jc w:val="center"/>
        <w:rPr>
          <w:rFonts w:ascii="Times New Roman" w:hAnsi="Times New Roman"/>
          <w:color w:val="000000"/>
          <w:sz w:val="24"/>
          <w:szCs w:val="24"/>
          <w:lang w:eastAsia="pt-B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52"/>
        <w:gridCol w:w="4368"/>
      </w:tblGrid>
      <w:tr w:rsidR="00C47DE5" w:rsidRPr="005E3C40" w:rsidTr="001A63AC">
        <w:tc>
          <w:tcPr>
            <w:tcW w:w="4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GÊNEROS ALIMENTÍCIOS</w:t>
            </w:r>
          </w:p>
        </w:tc>
        <w:tc>
          <w:tcPr>
            <w:tcW w:w="4368" w:type="dxa"/>
            <w:tcBorders>
              <w:top w:val="single" w:sz="8" w:space="0" w:color="auto"/>
              <w:left w:val="outset" w:sz="2"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QUANTITATIVO</w:t>
            </w:r>
          </w:p>
        </w:tc>
      </w:tr>
      <w:tr w:rsidR="00C47DE5"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Cenoura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47DE5"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Batata Inglesa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47DE5"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Mamão</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C47DE5" w:rsidRPr="005E3C40" w:rsidTr="001A63AC">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Mandioca Descascada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C47DE5" w:rsidRPr="005E3C40" w:rsidRDefault="00C47DE5" w:rsidP="005E3C40">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bl>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CONSELHO ESCOLAR  DO Colégio Estadual do Criméia Oeste</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Pr>
          <w:rFonts w:ascii="Times New Roman" w:hAnsi="Times New Roman"/>
          <w:b/>
          <w:bCs/>
          <w:color w:val="000000"/>
          <w:sz w:val="24"/>
          <w:szCs w:val="24"/>
          <w:lang w:eastAsia="pt-BR"/>
        </w:rPr>
        <w:t>Goiânia, 25 de janeiro de</w:t>
      </w:r>
      <w:r w:rsidRPr="005E3C40">
        <w:rPr>
          <w:rFonts w:ascii="Times New Roman" w:hAnsi="Times New Roman"/>
          <w:b/>
          <w:bCs/>
          <w:color w:val="000000"/>
          <w:sz w:val="24"/>
          <w:szCs w:val="24"/>
          <w:lang w:eastAsia="pt-BR"/>
        </w:rPr>
        <w:t xml:space="preserve"> 2012.</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p>
    <w:p w:rsidR="00C47DE5" w:rsidRPr="005E3C40" w:rsidRDefault="00C47DE5" w:rsidP="005E3C40">
      <w:pPr>
        <w:shd w:val="clear" w:color="auto" w:fill="FFFFFF"/>
        <w:spacing w:after="0" w:line="480" w:lineRule="auto"/>
        <w:ind w:firstLine="180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PROGRAMA NACIONAL DE ALIMENTAÇÃO ESCOLAR –PNAE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PROJETO DE VENDA DE GENEROS ALIMENTÍCIOS DA AGRICULTURA FAMILIAR PARA ALIMENTAÇÃO ESCOLAR</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 IDENTIFICAÇÃO DOS FORNECEDORES</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Identificação da Proposta de Atendimento ao Edital da Chamada Pública nº 001/2012</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 Grupo Formal</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1.Nome do Proponente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2.CNPJ</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3.Endereço</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representante Legal</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7.CPF</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9.Banco</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10. Nº Agência</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11. Nº Conta Corrente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A- Grupo Informal</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 Nome Proponente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3.Endereço</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da Entidade Articuladora</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 CPF</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B- Fornecedores Participantes (Grupo Formal e Informal)</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1.Nome</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3.DAP</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Nº Agência</w:t>
      </w:r>
    </w:p>
    <w:p w:rsidR="00C47DE5" w:rsidRPr="005E3C40" w:rsidRDefault="00C47DE5" w:rsidP="005E3C40">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 Nº Conta Corrente</w:t>
      </w:r>
    </w:p>
    <w:p w:rsidR="00C47DE5" w:rsidRPr="005E3C40" w:rsidRDefault="00C47DE5" w:rsidP="005E3C40">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Default="00C47DE5" w:rsidP="001A63AC">
      <w:pPr>
        <w:shd w:val="clear" w:color="auto" w:fill="FFFFFF"/>
        <w:spacing w:after="0" w:line="360" w:lineRule="atLeast"/>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Pr="005E3C40" w:rsidRDefault="00C47DE5" w:rsidP="001A63AC">
      <w:pPr>
        <w:shd w:val="clear" w:color="auto" w:fill="FFFFFF"/>
        <w:spacing w:after="0" w:line="360" w:lineRule="atLeast"/>
        <w:rPr>
          <w:rFonts w:ascii="Times New Roman" w:hAnsi="Times New Roman"/>
          <w:color w:val="000000"/>
          <w:sz w:val="24"/>
          <w:szCs w:val="24"/>
          <w:lang w:eastAsia="pt-BR"/>
        </w:rPr>
      </w:pPr>
    </w:p>
    <w:p w:rsidR="00C47DE5" w:rsidRPr="005E3C40" w:rsidRDefault="00C47DE5" w:rsidP="005E3C40">
      <w:pPr>
        <w:autoSpaceDE w:val="0"/>
        <w:autoSpaceDN w:val="0"/>
        <w:adjustRightInd w:val="0"/>
        <w:rPr>
          <w:rFonts w:ascii="Times New Roman" w:hAnsi="Times New Roman"/>
          <w:b/>
          <w:bCs/>
          <w:sz w:val="24"/>
          <w:szCs w:val="24"/>
        </w:rPr>
      </w:pPr>
      <w:r w:rsidRPr="005E3C40">
        <w:rPr>
          <w:rFonts w:ascii="Times New Roman" w:hAnsi="Times New Roman"/>
          <w:color w:val="000000"/>
          <w:sz w:val="24"/>
          <w:szCs w:val="24"/>
          <w:lang w:eastAsia="pt-BR"/>
        </w:rPr>
        <w:t> </w:t>
      </w:r>
      <w:r w:rsidRPr="005E3C40">
        <w:rPr>
          <w:rFonts w:ascii="Times New Roman" w:hAnsi="Times New Roman"/>
          <w:b/>
          <w:bCs/>
          <w:sz w:val="24"/>
          <w:szCs w:val="24"/>
        </w:rPr>
        <w:t xml:space="preserve">ANEXO IV – MINUTA CONTRATO Nº /2012 (MODELO)   </w:t>
      </w: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b/>
          <w:bCs/>
          <w:sz w:val="24"/>
          <w:szCs w:val="24"/>
        </w:rPr>
      </w:pPr>
      <w:r w:rsidRPr="005E3C40">
        <w:rPr>
          <w:rFonts w:ascii="Times New Roman" w:hAnsi="Times New Roman"/>
          <w:b/>
          <w:bCs/>
          <w:sz w:val="24"/>
          <w:szCs w:val="24"/>
        </w:rPr>
        <w:t xml:space="preserve">Processo nº </w:t>
      </w: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ind w:left="4820"/>
        <w:jc w:val="both"/>
        <w:rPr>
          <w:rFonts w:ascii="Times New Roman" w:hAnsi="Times New Roman"/>
          <w:sz w:val="24"/>
          <w:szCs w:val="24"/>
        </w:rPr>
      </w:pPr>
    </w:p>
    <w:p w:rsidR="00C47DE5" w:rsidRPr="005E3C40" w:rsidRDefault="00C47DE5" w:rsidP="005E3C40">
      <w:pPr>
        <w:ind w:left="4820"/>
        <w:jc w:val="both"/>
        <w:rPr>
          <w:rFonts w:ascii="Times New Roman" w:hAnsi="Times New Roman"/>
          <w:sz w:val="24"/>
          <w:szCs w:val="24"/>
        </w:rPr>
      </w:pPr>
      <w:r w:rsidRPr="005E3C40">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C47DE5" w:rsidRPr="005E3C40" w:rsidRDefault="00C47DE5" w:rsidP="005E3C40">
      <w:pPr>
        <w:jc w:val="center"/>
        <w:rPr>
          <w:rFonts w:ascii="Times New Roman" w:hAnsi="Times New Roman"/>
          <w:sz w:val="24"/>
          <w:szCs w:val="24"/>
        </w:rPr>
      </w:pP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sz w:val="24"/>
          <w:szCs w:val="24"/>
        </w:rPr>
        <w:t>CONSELHO ESCOLAR DA UNIDADE ESCOLAR ----------------</w:t>
      </w:r>
      <w:r w:rsidRPr="005E3C40">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5E3C40">
        <w:rPr>
          <w:rFonts w:ascii="Times New Roman" w:hAnsi="Times New Roman"/>
          <w:b/>
          <w:bCs/>
          <w:sz w:val="24"/>
          <w:szCs w:val="24"/>
        </w:rPr>
        <w:t>CONTRATANTE</w:t>
      </w:r>
      <w:r w:rsidRPr="005E3C40">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5E3C40">
        <w:rPr>
          <w:rFonts w:ascii="Times New Roman" w:hAnsi="Times New Roman"/>
          <w:b/>
          <w:bCs/>
          <w:sz w:val="24"/>
          <w:szCs w:val="24"/>
        </w:rPr>
        <w:t>CONTRATADO</w:t>
      </w:r>
      <w:r w:rsidRPr="005E3C40">
        <w:rPr>
          <w:rFonts w:ascii="Times New Roman" w:hAnsi="Times New Roman"/>
          <w:sz w:val="24"/>
          <w:szCs w:val="24"/>
        </w:rPr>
        <w:t xml:space="preserve">, fundamentados nas disposições da Lei nº 11.947, de 16/06/2009, e tendo em vista o que consta na CHAMADA PÚBLICA Nº         /2012 resolvem celebrar o presente </w:t>
      </w:r>
      <w:r w:rsidRPr="005E3C40">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5E3C40">
        <w:rPr>
          <w:rFonts w:ascii="Times New Roman" w:hAnsi="Times New Roman"/>
          <w:sz w:val="24"/>
          <w:szCs w:val="24"/>
        </w:rPr>
        <w:t>, mediante as cláusulas que seguem:</w:t>
      </w:r>
      <w:r w:rsidRPr="005E3C40">
        <w:rPr>
          <w:rFonts w:ascii="Times New Roman" w:hAnsi="Times New Roman"/>
          <w:b/>
          <w:bCs/>
          <w:sz w:val="24"/>
          <w:szCs w:val="24"/>
        </w:rPr>
        <w:t xml:space="preserve"> </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PRIMEIRA: DO OBJETO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SEGUNDA: DAS OBRIGAÇÕES DA CONTRATANTE</w:t>
      </w: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p>
    <w:p w:rsidR="00C47DE5" w:rsidRPr="005E3C40" w:rsidRDefault="00C47DE5" w:rsidP="005E3C40">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2.1</w:t>
      </w:r>
      <w:r w:rsidRPr="005E3C40">
        <w:rPr>
          <w:rFonts w:ascii="Times New Roman" w:hAnsi="Times New Roman"/>
          <w:color w:val="000000"/>
          <w:sz w:val="24"/>
          <w:szCs w:val="24"/>
        </w:rPr>
        <w:t xml:space="preserve"> Acompanhar e fiscalizar a execução deste contrato, comunicando possíveis irregularidades à Secretária da Educação;</w:t>
      </w:r>
    </w:p>
    <w:p w:rsidR="00C47DE5" w:rsidRPr="005E3C40" w:rsidRDefault="00C47DE5" w:rsidP="005E3C40">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2.2</w:t>
      </w:r>
      <w:r w:rsidRPr="005E3C40">
        <w:rPr>
          <w:rFonts w:ascii="Times New Roman" w:hAnsi="Times New Roman"/>
          <w:color w:val="000000"/>
          <w:sz w:val="24"/>
          <w:szCs w:val="24"/>
        </w:rPr>
        <w:t xml:space="preserve"> Fiscalizar a qualidade dos gêneros alimentícios a serem fornecidos;</w:t>
      </w:r>
    </w:p>
    <w:p w:rsidR="00C47DE5" w:rsidRPr="005E3C40" w:rsidRDefault="00C47DE5" w:rsidP="005E3C40">
      <w:pPr>
        <w:keepLines/>
        <w:widowControl w:val="0"/>
        <w:spacing w:line="360" w:lineRule="auto"/>
        <w:ind w:right="-79"/>
        <w:jc w:val="both"/>
        <w:rPr>
          <w:rFonts w:ascii="Times New Roman" w:hAnsi="Times New Roman"/>
          <w:bCs/>
          <w:color w:val="000000"/>
          <w:sz w:val="24"/>
          <w:szCs w:val="24"/>
        </w:rPr>
      </w:pPr>
      <w:r w:rsidRPr="005E3C40">
        <w:rPr>
          <w:rFonts w:ascii="Times New Roman" w:hAnsi="Times New Roman"/>
          <w:b/>
          <w:bCs/>
          <w:color w:val="000000"/>
          <w:sz w:val="24"/>
          <w:szCs w:val="24"/>
        </w:rPr>
        <w:t>2.3</w:t>
      </w:r>
      <w:r w:rsidRPr="005E3C40">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C47DE5" w:rsidRPr="005E3C40" w:rsidRDefault="00C47DE5" w:rsidP="005E3C40">
      <w:pPr>
        <w:pStyle w:val="BodyTextIndent"/>
        <w:keepLines/>
        <w:spacing w:line="360" w:lineRule="auto"/>
        <w:ind w:right="-79"/>
        <w:rPr>
          <w:rFonts w:ascii="Times New Roman" w:hAnsi="Times New Roman"/>
          <w:sz w:val="24"/>
          <w:szCs w:val="24"/>
        </w:rPr>
      </w:pPr>
      <w:r w:rsidRPr="005E3C40">
        <w:rPr>
          <w:rFonts w:ascii="Times New Roman" w:hAnsi="Times New Roman"/>
          <w:b/>
          <w:sz w:val="24"/>
          <w:szCs w:val="24"/>
        </w:rPr>
        <w:t>2.4</w:t>
      </w:r>
      <w:r w:rsidRPr="005E3C40">
        <w:rPr>
          <w:rFonts w:ascii="Times New Roman" w:hAnsi="Times New Roman"/>
          <w:sz w:val="24"/>
          <w:szCs w:val="24"/>
        </w:rPr>
        <w:t xml:space="preserve"> Proporcionar todas as facilidades para que a contratada possa desempenhar seus trabalhos dentro das normas do contrato;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2.5</w:t>
      </w:r>
      <w:r w:rsidRPr="005E3C40">
        <w:rPr>
          <w:rFonts w:ascii="Times New Roman" w:hAnsi="Times New Roman"/>
          <w:sz w:val="24"/>
          <w:szCs w:val="24"/>
        </w:rPr>
        <w:t xml:space="preserve"> Fica reservado a Contratante</w:t>
      </w:r>
      <w:r w:rsidRPr="005E3C40">
        <w:rPr>
          <w:rFonts w:ascii="Times New Roman" w:hAnsi="Times New Roman"/>
          <w:b/>
          <w:sz w:val="24"/>
          <w:szCs w:val="24"/>
        </w:rPr>
        <w:t xml:space="preserve"> </w:t>
      </w:r>
      <w:r w:rsidRPr="005E3C40">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bCs/>
          <w:sz w:val="24"/>
          <w:szCs w:val="24"/>
        </w:rPr>
        <w:t xml:space="preserve">2.6 </w:t>
      </w:r>
      <w:r w:rsidRPr="005E3C40">
        <w:rPr>
          <w:rFonts w:ascii="Times New Roman" w:hAnsi="Times New Roman"/>
          <w:bCs/>
          <w:sz w:val="24"/>
          <w:szCs w:val="24"/>
        </w:rPr>
        <w:t>A Contratante</w:t>
      </w:r>
      <w:r w:rsidRPr="005E3C40">
        <w:rPr>
          <w:rFonts w:ascii="Times New Roman" w:hAnsi="Times New Roman"/>
          <w:b/>
          <w:bCs/>
          <w:sz w:val="24"/>
          <w:szCs w:val="24"/>
        </w:rPr>
        <w:t xml:space="preserve"> </w:t>
      </w:r>
      <w:r w:rsidRPr="005E3C40">
        <w:rPr>
          <w:rFonts w:ascii="Times New Roman" w:hAnsi="Times New Roman"/>
          <w:sz w:val="24"/>
          <w:szCs w:val="24"/>
        </w:rPr>
        <w:t>reserva-se no direito, também de subtrair, substituir ou incluir novos pontos de entrega, durante a vigência do contrato, de acordo com sua real necessidade.</w:t>
      </w:r>
    </w:p>
    <w:p w:rsidR="00C47DE5" w:rsidRPr="005E3C40" w:rsidRDefault="00C47DE5" w:rsidP="005E3C40">
      <w:pPr>
        <w:autoSpaceDE w:val="0"/>
        <w:autoSpaceDN w:val="0"/>
        <w:adjustRightInd w:val="0"/>
        <w:spacing w:line="360" w:lineRule="auto"/>
        <w:jc w:val="both"/>
        <w:rPr>
          <w:rFonts w:ascii="Times New Roman" w:hAnsi="Times New Roman"/>
          <w:color w:val="993300"/>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TERCEIRA: DAS OBRIGAÇÕES DO CONTRATADO</w:t>
      </w:r>
    </w:p>
    <w:p w:rsidR="00C47DE5" w:rsidRPr="005E3C40" w:rsidRDefault="00C47DE5" w:rsidP="005E3C40">
      <w:pPr>
        <w:pStyle w:val="BodyTextIndent"/>
        <w:tabs>
          <w:tab w:val="left" w:pos="9639"/>
        </w:tabs>
        <w:spacing w:line="360" w:lineRule="auto"/>
        <w:ind w:right="-79"/>
        <w:rPr>
          <w:rFonts w:ascii="Times New Roman" w:hAnsi="Times New Roman"/>
          <w:sz w:val="24"/>
          <w:szCs w:val="24"/>
        </w:rPr>
      </w:pPr>
      <w:r w:rsidRPr="005E3C40">
        <w:rPr>
          <w:rFonts w:ascii="Times New Roman" w:hAnsi="Times New Roman"/>
          <w:b/>
          <w:color w:val="auto"/>
          <w:sz w:val="24"/>
          <w:szCs w:val="24"/>
        </w:rPr>
        <w:t>3.1</w:t>
      </w:r>
      <w:r w:rsidRPr="005E3C4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47DE5" w:rsidRPr="005E3C40" w:rsidRDefault="00C47DE5" w:rsidP="005E3C40">
      <w:pPr>
        <w:autoSpaceDE w:val="0"/>
        <w:autoSpaceDN w:val="0"/>
        <w:adjustRightInd w:val="0"/>
        <w:spacing w:line="360" w:lineRule="auto"/>
        <w:jc w:val="both"/>
        <w:rPr>
          <w:rFonts w:ascii="Times New Roman" w:hAnsi="Times New Roman"/>
          <w:color w:val="993300"/>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3.2</w:t>
      </w:r>
      <w:r w:rsidRPr="005E3C40">
        <w:rPr>
          <w:rFonts w:ascii="Times New Roman" w:hAnsi="Times New Roman"/>
          <w:sz w:val="24"/>
          <w:szCs w:val="24"/>
        </w:rPr>
        <w:t xml:space="preserve"> </w:t>
      </w:r>
      <w:r w:rsidRPr="005E3C40">
        <w:rPr>
          <w:rFonts w:ascii="Times New Roman" w:hAnsi="Times New Roman"/>
          <w:b/>
          <w:sz w:val="24"/>
          <w:szCs w:val="24"/>
        </w:rPr>
        <w:t>O</w:t>
      </w:r>
      <w:r w:rsidRPr="005E3C40">
        <w:rPr>
          <w:rFonts w:ascii="Times New Roman" w:hAnsi="Times New Roman"/>
          <w:sz w:val="24"/>
          <w:szCs w:val="24"/>
        </w:rPr>
        <w:t xml:space="preserve"> </w:t>
      </w:r>
      <w:r w:rsidRPr="005E3C40">
        <w:rPr>
          <w:rFonts w:ascii="Times New Roman" w:hAnsi="Times New Roman"/>
          <w:b/>
          <w:bCs/>
          <w:sz w:val="24"/>
          <w:szCs w:val="24"/>
        </w:rPr>
        <w:t xml:space="preserve">CONTRATADO </w:t>
      </w:r>
      <w:r w:rsidRPr="005E3C40">
        <w:rPr>
          <w:rFonts w:ascii="Times New Roman" w:hAnsi="Times New Roman"/>
          <w:sz w:val="24"/>
          <w:szCs w:val="24"/>
        </w:rPr>
        <w:t xml:space="preserve">se compromete a fornecer os gêneros alimentícios da agricultura e do empreendedor familiar Rural ao </w:t>
      </w:r>
      <w:r w:rsidRPr="005E3C40">
        <w:rPr>
          <w:rFonts w:ascii="Times New Roman" w:hAnsi="Times New Roman"/>
          <w:b/>
          <w:bCs/>
          <w:sz w:val="24"/>
          <w:szCs w:val="24"/>
        </w:rPr>
        <w:t xml:space="preserve">CONTRATANTE </w:t>
      </w:r>
      <w:r w:rsidRPr="005E3C40">
        <w:rPr>
          <w:rFonts w:ascii="Times New Roman" w:hAnsi="Times New Roman"/>
          <w:sz w:val="24"/>
          <w:szCs w:val="24"/>
        </w:rPr>
        <w:t>conforme descrito no Projeto de Venda de Gêneros Alimentícios da Agricultura Familiar, parte integrante deste Instrumento;</w:t>
      </w:r>
    </w:p>
    <w:p w:rsidR="00C47DE5" w:rsidRPr="005E3C40" w:rsidRDefault="00C47DE5" w:rsidP="005E3C40">
      <w:pPr>
        <w:autoSpaceDE w:val="0"/>
        <w:autoSpaceDN w:val="0"/>
        <w:adjustRightInd w:val="0"/>
        <w:spacing w:line="360" w:lineRule="auto"/>
        <w:jc w:val="both"/>
        <w:rPr>
          <w:rFonts w:ascii="Times New Roman" w:hAnsi="Times New Roman"/>
          <w:color w:val="993300"/>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3.3</w:t>
      </w:r>
      <w:r w:rsidRPr="005E3C40">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w:t>
      </w:r>
      <w:r w:rsidRPr="005E3C40">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3.4.1</w:t>
      </w:r>
      <w:r w:rsidRPr="005E3C40">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3.4.2</w:t>
      </w:r>
      <w:r w:rsidRPr="005E3C40">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3.5</w:t>
      </w:r>
      <w:r w:rsidRPr="005E3C40">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47DE5" w:rsidRPr="005E3C40" w:rsidRDefault="00C47DE5" w:rsidP="005E3C40">
      <w:pPr>
        <w:autoSpaceDE w:val="0"/>
        <w:autoSpaceDN w:val="0"/>
        <w:adjustRightInd w:val="0"/>
        <w:spacing w:line="360" w:lineRule="auto"/>
        <w:rPr>
          <w:rFonts w:ascii="Times New Roman" w:hAnsi="Times New Roman"/>
          <w:color w:val="993300"/>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 xml:space="preserve">CLÁSULA QUARTA: DO LIMITE </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QUINTA: DO FORNECIMENTO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início da entrega dos gêneros alimentícios será imediatamente após o recebimento da Ordem de</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Compra, expedida pelo Conselho Escolar da Unidade Escolar ------------------ devendo esta entrega ser realizada</w:t>
      </w:r>
      <w:r w:rsidRPr="005E3C40">
        <w:rPr>
          <w:rFonts w:ascii="Times New Roman" w:hAnsi="Times New Roman"/>
          <w:snapToGrid w:val="0"/>
          <w:color w:val="000000"/>
          <w:sz w:val="24"/>
          <w:szCs w:val="24"/>
        </w:rPr>
        <w:t>, semanalmente, no período --------------, no horário compreendido entre -------------, de acordo com o cardápio;.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 A entrega dos gêneros alimentícios deverá ser feita nos locais, dias e quantidades de acordo com a CHAMADA PÚBLICA n. º ____________, e seus Anexos.</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SEXTA: DO PAGAMENTO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SÉTIMA: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OITAVA: DO PREÇO E DA DOTAÇÃO ORÇAMENTÁRIA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CONTRATANTE pagará a CONTRATADA, pelo fornecimento dos gêneros alimentícios da Agricultura e do empreendedor Familiar Rural o valor total de R$     (........). </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despesas decorrentes do presente contrato correrão à conta das seguintes dotações orçamentárias:</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sz w:val="24"/>
          <w:szCs w:val="24"/>
        </w:rPr>
      </w:pPr>
      <w:r w:rsidRPr="005E3C40">
        <w:rPr>
          <w:rFonts w:ascii="Times New Roman" w:hAnsi="Times New Roman"/>
          <w:b/>
          <w:sz w:val="24"/>
          <w:szCs w:val="24"/>
        </w:rPr>
        <w:t>CLÁUSULA NONA</w:t>
      </w:r>
      <w:r w:rsidRPr="005E3C40">
        <w:rPr>
          <w:rFonts w:ascii="Times New Roman" w:hAnsi="Times New Roman"/>
          <w:sz w:val="24"/>
          <w:szCs w:val="24"/>
        </w:rPr>
        <w:t>:</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CONTRATANTE</w:t>
      </w:r>
      <w:r w:rsidRPr="005E3C40">
        <w:rPr>
          <w:rFonts w:ascii="Times New Roman" w:hAnsi="Times New Roman"/>
          <w:sz w:val="24"/>
          <w:szCs w:val="24"/>
        </w:rPr>
        <w:t>, após receber os documentos descritos na cláusula quinta, alínea “b”, e após 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tramitação do Processo para instrução e liquidação, efetuará o seu pagamento no valor correspondente às entregas do mês anterior.</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Não será efetuado qualquer pagamento ao </w:t>
      </w:r>
      <w:r w:rsidRPr="005E3C40">
        <w:rPr>
          <w:rFonts w:ascii="Times New Roman" w:hAnsi="Times New Roman"/>
          <w:b/>
          <w:bCs/>
          <w:sz w:val="24"/>
          <w:szCs w:val="24"/>
        </w:rPr>
        <w:t xml:space="preserve">CONTRATADO </w:t>
      </w:r>
      <w:r w:rsidRPr="005E3C40">
        <w:rPr>
          <w:rFonts w:ascii="Times New Roman" w:hAnsi="Times New Roman"/>
          <w:sz w:val="24"/>
          <w:szCs w:val="24"/>
        </w:rPr>
        <w:t>enquanto houver pendência de liquidação de obrigação financeira em virtude de penalidade ou inadimplência contratual.</w:t>
      </w: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w:t>
      </w:r>
    </w:p>
    <w:p w:rsidR="00C47DE5" w:rsidRPr="005E3C40" w:rsidRDefault="00C47DE5" w:rsidP="005E3C40">
      <w:pPr>
        <w:autoSpaceDE w:val="0"/>
        <w:autoSpaceDN w:val="0"/>
        <w:adjustRightInd w:val="0"/>
        <w:spacing w:line="360" w:lineRule="auto"/>
        <w:rPr>
          <w:rFonts w:ascii="Times New Roman" w:hAnsi="Times New Roman"/>
          <w:sz w:val="24"/>
          <w:szCs w:val="24"/>
        </w:rPr>
      </w:pPr>
      <w:r w:rsidRPr="005E3C40">
        <w:rPr>
          <w:rFonts w:ascii="Times New Roman" w:hAnsi="Times New Roman"/>
          <w:sz w:val="24"/>
          <w:szCs w:val="24"/>
        </w:rPr>
        <w:t xml:space="preserve">Nos casos de inadimplência da </w:t>
      </w:r>
      <w:r w:rsidRPr="005E3C40">
        <w:rPr>
          <w:rFonts w:ascii="Times New Roman" w:hAnsi="Times New Roman"/>
          <w:b/>
          <w:bCs/>
          <w:sz w:val="24"/>
          <w:szCs w:val="24"/>
        </w:rPr>
        <w:t>CONTRATANTE</w:t>
      </w:r>
      <w:r w:rsidRPr="005E3C40">
        <w:rPr>
          <w:rFonts w:ascii="Times New Roman" w:hAnsi="Times New Roman"/>
          <w:sz w:val="24"/>
          <w:szCs w:val="24"/>
        </w:rPr>
        <w:t>, proceder-se á conforme o 1º, do art. 20 da L</w:t>
      </w:r>
      <w:r>
        <w:rPr>
          <w:rFonts w:ascii="Times New Roman" w:hAnsi="Times New Roman"/>
          <w:sz w:val="24"/>
          <w:szCs w:val="24"/>
        </w:rPr>
        <w:t xml:space="preserve">ei nº </w:t>
      </w:r>
      <w:r w:rsidRPr="005E3C40">
        <w:rPr>
          <w:rFonts w:ascii="Times New Roman" w:hAnsi="Times New Roman"/>
          <w:sz w:val="24"/>
          <w:szCs w:val="24"/>
        </w:rPr>
        <w:t>11.947, de 16/06/2009 e demais legislações relacionadas.</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PRIMEIRA: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CONTRATADO FORNECEDOR </w:t>
      </w:r>
      <w:r w:rsidRPr="005E3C40">
        <w:rPr>
          <w:rFonts w:ascii="Times New Roman" w:hAnsi="Times New Roman"/>
          <w:sz w:val="24"/>
          <w:szCs w:val="24"/>
        </w:rPr>
        <w:t>deverá guardar pelo prazo de 05 (cinco) anos, cópias das notas</w:t>
      </w:r>
      <w:r>
        <w:rPr>
          <w:rFonts w:ascii="Times New Roman" w:hAnsi="Times New Roman"/>
          <w:sz w:val="24"/>
          <w:szCs w:val="24"/>
        </w:rPr>
        <w:t xml:space="preserve"> </w:t>
      </w:r>
      <w:r w:rsidRPr="005E3C40">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SEGUNDA: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se compromete em guardar por 05 (cinco) anos as Notas Fiscais de Compras, os</w:t>
      </w:r>
      <w:r>
        <w:rPr>
          <w:rFonts w:ascii="Times New Roman" w:hAnsi="Times New Roman"/>
          <w:sz w:val="24"/>
          <w:szCs w:val="24"/>
        </w:rPr>
        <w:t xml:space="preserve"> </w:t>
      </w:r>
      <w:r w:rsidRPr="005E3C40">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TERCEIRA: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É de exclusiva responsabilidade do </w:t>
      </w:r>
      <w:r w:rsidRPr="005E3C40">
        <w:rPr>
          <w:rFonts w:ascii="Times New Roman" w:hAnsi="Times New Roman"/>
          <w:b/>
          <w:bCs/>
          <w:sz w:val="24"/>
          <w:szCs w:val="24"/>
        </w:rPr>
        <w:t xml:space="preserve">CONTRATADO FORNECEDOR </w:t>
      </w:r>
      <w:r w:rsidRPr="005E3C40">
        <w:rPr>
          <w:rFonts w:ascii="Times New Roman" w:hAnsi="Times New Roman"/>
          <w:sz w:val="24"/>
          <w:szCs w:val="24"/>
        </w:rPr>
        <w:t xml:space="preserve">o ressarcimento de danos causados ao </w:t>
      </w:r>
      <w:r w:rsidRPr="005E3C40">
        <w:rPr>
          <w:rFonts w:ascii="Times New Roman" w:hAnsi="Times New Roman"/>
          <w:b/>
          <w:bCs/>
          <w:sz w:val="24"/>
          <w:szCs w:val="24"/>
        </w:rPr>
        <w:t xml:space="preserve">CONTRATANTE </w:t>
      </w:r>
      <w:r w:rsidRPr="005E3C40">
        <w:rPr>
          <w:rFonts w:ascii="Times New Roman" w:hAnsi="Times New Roman"/>
          <w:sz w:val="24"/>
          <w:szCs w:val="24"/>
        </w:rPr>
        <w:t>ou a terceiros, decorrentes de sua culpa ou dolo na execução do contrato, não excluindo ou reduzindo esta responsabilidade à fiscalização.</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QUARTA: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em razão de supremacia de interesses públicos sobre os interesses particulares poderá:</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Modificar unilateralmente o contrato para melhor adequação às finalidades de interesse público, respeitando os direitos do </w:t>
      </w:r>
      <w:r w:rsidRPr="005E3C40">
        <w:rPr>
          <w:rFonts w:ascii="Times New Roman" w:hAnsi="Times New Roman"/>
          <w:b/>
          <w:bCs/>
          <w:sz w:val="24"/>
          <w:szCs w:val="24"/>
        </w:rPr>
        <w:t>CONTRATADO</w:t>
      </w:r>
      <w:r w:rsidRPr="005E3C40">
        <w:rPr>
          <w:rFonts w:ascii="Times New Roman" w:hAnsi="Times New Roman"/>
          <w:sz w:val="24"/>
          <w:szCs w:val="24"/>
        </w:rPr>
        <w:t>;</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b. Rescindir unilateralmente o contrato, nos casos de infração contratual ou inaptidão do </w:t>
      </w:r>
      <w:r w:rsidRPr="005E3C40">
        <w:rPr>
          <w:rFonts w:ascii="Times New Roman" w:hAnsi="Times New Roman"/>
          <w:b/>
          <w:bCs/>
          <w:sz w:val="24"/>
          <w:szCs w:val="24"/>
        </w:rPr>
        <w:t>CONTRATADO</w:t>
      </w:r>
      <w:r w:rsidRPr="005E3C40">
        <w:rPr>
          <w:rFonts w:ascii="Times New Roman" w:hAnsi="Times New Roman"/>
          <w:sz w:val="24"/>
          <w:szCs w:val="24"/>
        </w:rPr>
        <w:t>;</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Fiscalizar a execução do contrato;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d. Aplicar sanções motivadas pela inexecução total ou parcial do ajuste.</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Parágrafo Primeiro: Sempre que a </w:t>
      </w:r>
      <w:r w:rsidRPr="005E3C40">
        <w:rPr>
          <w:rFonts w:ascii="Times New Roman" w:hAnsi="Times New Roman"/>
          <w:b/>
          <w:bCs/>
          <w:sz w:val="24"/>
          <w:szCs w:val="24"/>
        </w:rPr>
        <w:t xml:space="preserve">CONTRATANTE </w:t>
      </w:r>
      <w:r w:rsidRPr="005E3C40">
        <w:rPr>
          <w:rFonts w:ascii="Times New Roman" w:hAnsi="Times New Roman"/>
          <w:sz w:val="24"/>
          <w:szCs w:val="24"/>
        </w:rPr>
        <w:t xml:space="preserve">alterar ou rescindir o contrato sem culpa do </w:t>
      </w:r>
      <w:r w:rsidRPr="005E3C40">
        <w:rPr>
          <w:rFonts w:ascii="Times New Roman" w:hAnsi="Times New Roman"/>
          <w:b/>
          <w:bCs/>
          <w:sz w:val="24"/>
          <w:szCs w:val="24"/>
        </w:rPr>
        <w:t>CONTRATADO</w:t>
      </w:r>
      <w:r w:rsidRPr="005E3C40">
        <w:rPr>
          <w:rFonts w:ascii="Times New Roman" w:hAnsi="Times New Roman"/>
          <w:sz w:val="24"/>
          <w:szCs w:val="24"/>
        </w:rPr>
        <w:t>, deve respeitar o equilíbrio econômico financeiro, garantindo-lhe o aumento das remunerações respectivas ou da indenização por despesas já realizadas.</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QUINTA: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multa aplicada após regular processo administrativo poderá ser descontada dos pagamentos eventualmente divididos pelo </w:t>
      </w:r>
      <w:r w:rsidRPr="005E3C40">
        <w:rPr>
          <w:rFonts w:ascii="Times New Roman" w:hAnsi="Times New Roman"/>
          <w:b/>
          <w:bCs/>
          <w:sz w:val="24"/>
          <w:szCs w:val="24"/>
        </w:rPr>
        <w:t xml:space="preserve">CONTRATANTE </w:t>
      </w:r>
      <w:r w:rsidRPr="005E3C40">
        <w:rPr>
          <w:rFonts w:ascii="Times New Roman" w:hAnsi="Times New Roman"/>
          <w:sz w:val="24"/>
          <w:szCs w:val="24"/>
        </w:rPr>
        <w:t>ou, quando for o caso, cobrada judicialmente.</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SEXTA: DA FISCALIZAÇÃO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fiscalização do presente contrato ficará a cargo da Secretaria da Educação, do Conselho Escolar da Unidade Escolar-----, e outras Entidades designadas pelo FNDE.</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SÉTIMA: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OITAVA: DA PRORROGAÇÃO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poderá ser aditado a qualquer tempo, mediante acordo formal entre as partes, resguardada as suas condições essenciais.</w:t>
      </w:r>
    </w:p>
    <w:p w:rsidR="00C47DE5" w:rsidRPr="005E3C40" w:rsidRDefault="00C47DE5" w:rsidP="005E3C40">
      <w:pPr>
        <w:autoSpaceDE w:val="0"/>
        <w:autoSpaceDN w:val="0"/>
        <w:adjustRightInd w:val="0"/>
        <w:spacing w:line="360" w:lineRule="auto"/>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NONA: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Por acordo entre as partes;</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Pela inobservância de qualquer de suas condições;</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Qualquer dos motivos previstos em Lei.</w:t>
      </w: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VIGÉSIMA PRIMEIRA: DA VIGÊNCIA</w:t>
      </w:r>
    </w:p>
    <w:p w:rsidR="00C47DE5" w:rsidRPr="005E3C40" w:rsidRDefault="00C47DE5" w:rsidP="005E3C40">
      <w:pPr>
        <w:autoSpaceDE w:val="0"/>
        <w:autoSpaceDN w:val="0"/>
        <w:adjustRightInd w:val="0"/>
        <w:spacing w:line="360" w:lineRule="auto"/>
        <w:jc w:val="both"/>
        <w:rPr>
          <w:rFonts w:ascii="Times New Roman" w:hAnsi="Times New Roman"/>
          <w:b/>
          <w:bCs/>
          <w:sz w:val="24"/>
          <w:szCs w:val="24"/>
        </w:rPr>
      </w:pP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vigorará da sua assinatura até --------------------------, período este compreendido entre __de_______de 20___.</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p>
    <w:p w:rsidR="00C47DE5" w:rsidRPr="005E3C40" w:rsidRDefault="00C47DE5" w:rsidP="005E3C40">
      <w:pPr>
        <w:rPr>
          <w:rFonts w:ascii="Times New Roman" w:hAnsi="Times New Roman"/>
          <w:b/>
          <w:bCs/>
          <w:sz w:val="24"/>
          <w:szCs w:val="24"/>
        </w:rPr>
      </w:pPr>
      <w:r w:rsidRPr="005E3C40">
        <w:rPr>
          <w:rFonts w:ascii="Times New Roman" w:hAnsi="Times New Roman"/>
          <w:b/>
          <w:bCs/>
          <w:sz w:val="24"/>
          <w:szCs w:val="24"/>
        </w:rPr>
        <w:t xml:space="preserve"> CLÁUSULA VIGÈSIMA SEGUNDA - </w:t>
      </w:r>
      <w:r w:rsidRPr="005E3C40">
        <w:rPr>
          <w:rFonts w:ascii="Times New Roman" w:hAnsi="Times New Roman"/>
          <w:b/>
          <w:sz w:val="24"/>
          <w:szCs w:val="24"/>
        </w:rPr>
        <w:t>DA PUBLICAÇÃO</w:t>
      </w:r>
    </w:p>
    <w:p w:rsidR="00C47DE5" w:rsidRPr="005E3C40" w:rsidRDefault="00C47DE5" w:rsidP="005E3C40">
      <w:pPr>
        <w:tabs>
          <w:tab w:val="num" w:pos="3960"/>
        </w:tabs>
        <w:ind w:right="-80"/>
        <w:jc w:val="both"/>
        <w:rPr>
          <w:rFonts w:ascii="Times New Roman" w:hAnsi="Times New Roman"/>
          <w:color w:val="000000"/>
          <w:sz w:val="24"/>
          <w:szCs w:val="24"/>
        </w:rPr>
      </w:pPr>
    </w:p>
    <w:p w:rsidR="00C47DE5" w:rsidRPr="005E3C40" w:rsidRDefault="00C47DE5" w:rsidP="005E3C40">
      <w:pPr>
        <w:pStyle w:val="BodyTextIndent2"/>
        <w:spacing w:line="360" w:lineRule="auto"/>
        <w:ind w:firstLine="0"/>
        <w:rPr>
          <w:rFonts w:ascii="Times New Roman" w:hAnsi="Times New Roman"/>
          <w:sz w:val="24"/>
          <w:szCs w:val="24"/>
        </w:rPr>
      </w:pPr>
      <w:r w:rsidRPr="005E3C40">
        <w:rPr>
          <w:rFonts w:ascii="Times New Roman" w:hAnsi="Times New Roman"/>
          <w:sz w:val="24"/>
          <w:szCs w:val="24"/>
        </w:rPr>
        <w:t xml:space="preserve">Caberá ao </w:t>
      </w:r>
      <w:r w:rsidRPr="005E3C40">
        <w:rPr>
          <w:rFonts w:ascii="Times New Roman" w:hAnsi="Times New Roman"/>
          <w:b/>
          <w:sz w:val="24"/>
          <w:szCs w:val="24"/>
        </w:rPr>
        <w:t>CONTRATANTE</w:t>
      </w:r>
      <w:r w:rsidRPr="005E3C40">
        <w:rPr>
          <w:rFonts w:ascii="Times New Roman" w:hAnsi="Times New Roman"/>
          <w:sz w:val="24"/>
          <w:szCs w:val="24"/>
        </w:rPr>
        <w:t xml:space="preserve"> providenciar, por sua conta, a publicação resumida do Instrumento de Contrato e de seus aditamentos, na imprensa oficial e no prazo legal.</w:t>
      </w: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 TERCEIRA: DO FORO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competente o Foro da Comarca de Goiânia - GO para dirimir qualquer controvérsia que se originar deste contrato.</w:t>
      </w:r>
    </w:p>
    <w:p w:rsidR="00C47DE5" w:rsidRPr="005E3C40" w:rsidRDefault="00C47DE5" w:rsidP="005E3C40">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 por estarem assim, justos e contratados, assinam o presente instrumento em três vias iguais de igual</w:t>
      </w:r>
      <w:r>
        <w:rPr>
          <w:rFonts w:ascii="Times New Roman" w:hAnsi="Times New Roman"/>
          <w:sz w:val="24"/>
          <w:szCs w:val="24"/>
        </w:rPr>
        <w:t xml:space="preserve"> </w:t>
      </w:r>
      <w:r w:rsidRPr="005E3C40">
        <w:rPr>
          <w:rFonts w:ascii="Times New Roman" w:hAnsi="Times New Roman"/>
          <w:sz w:val="24"/>
          <w:szCs w:val="24"/>
        </w:rPr>
        <w:t>teor e forma, na presença de duas testemunhas.</w:t>
      </w: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rPr>
          <w:rFonts w:ascii="Times New Roman" w:hAnsi="Times New Roman"/>
          <w:sz w:val="24"/>
          <w:szCs w:val="24"/>
        </w:rPr>
      </w:pPr>
      <w:r w:rsidRPr="005E3C40">
        <w:rPr>
          <w:rFonts w:ascii="Times New Roman" w:hAnsi="Times New Roman"/>
          <w:b/>
          <w:sz w:val="24"/>
          <w:szCs w:val="24"/>
        </w:rPr>
        <w:t>CONSELHO ESCOLAR DA UNIDADE ESCOLAR ------------ (GO), ___ DE _____ DE 2012</w:t>
      </w:r>
      <w:r w:rsidRPr="005E3C40">
        <w:rPr>
          <w:rFonts w:ascii="Times New Roman" w:hAnsi="Times New Roman"/>
          <w:sz w:val="24"/>
          <w:szCs w:val="24"/>
        </w:rPr>
        <w:t>.</w:t>
      </w: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rPr>
          <w:rFonts w:ascii="Times New Roman" w:hAnsi="Times New Roman"/>
          <w:sz w:val="24"/>
          <w:szCs w:val="24"/>
        </w:rPr>
      </w:pPr>
    </w:p>
    <w:p w:rsidR="00C47DE5" w:rsidRPr="005E3C40" w:rsidRDefault="00C47DE5" w:rsidP="005E3C40">
      <w:pPr>
        <w:autoSpaceDE w:val="0"/>
        <w:autoSpaceDN w:val="0"/>
        <w:adjustRightInd w:val="0"/>
        <w:jc w:val="center"/>
        <w:rPr>
          <w:rFonts w:ascii="Times New Roman" w:hAnsi="Times New Roman"/>
          <w:sz w:val="24"/>
          <w:szCs w:val="24"/>
        </w:rPr>
      </w:pPr>
      <w:r w:rsidRPr="005E3C40">
        <w:rPr>
          <w:rFonts w:ascii="Times New Roman" w:hAnsi="Times New Roman"/>
          <w:sz w:val="24"/>
          <w:szCs w:val="24"/>
        </w:rPr>
        <w:t>_____________________________________________</w:t>
      </w: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PRESIDENTE DO CONSELHO ESCOLAR DA UNIDADE ESCOLAR</w:t>
      </w: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CONTRATANTE</w:t>
      </w:r>
    </w:p>
    <w:p w:rsidR="00C47DE5" w:rsidRPr="005E3C40" w:rsidRDefault="00C47DE5" w:rsidP="005E3C40">
      <w:pPr>
        <w:autoSpaceDE w:val="0"/>
        <w:autoSpaceDN w:val="0"/>
        <w:adjustRightInd w:val="0"/>
        <w:jc w:val="center"/>
        <w:rPr>
          <w:rFonts w:ascii="Times New Roman" w:hAnsi="Times New Roman"/>
          <w:b/>
          <w:bCs/>
          <w:sz w:val="24"/>
          <w:szCs w:val="24"/>
        </w:rPr>
      </w:pPr>
    </w:p>
    <w:p w:rsidR="00C47DE5" w:rsidRPr="005E3C40" w:rsidRDefault="00C47DE5" w:rsidP="005E3C40">
      <w:pPr>
        <w:autoSpaceDE w:val="0"/>
        <w:autoSpaceDN w:val="0"/>
        <w:adjustRightInd w:val="0"/>
        <w:jc w:val="center"/>
        <w:rPr>
          <w:rFonts w:ascii="Times New Roman" w:hAnsi="Times New Roman"/>
          <w:b/>
          <w:bCs/>
          <w:sz w:val="24"/>
          <w:szCs w:val="24"/>
        </w:rPr>
      </w:pPr>
    </w:p>
    <w:p w:rsidR="00C47DE5" w:rsidRPr="005E3C40" w:rsidRDefault="00C47DE5" w:rsidP="005E3C40">
      <w:pPr>
        <w:autoSpaceDE w:val="0"/>
        <w:autoSpaceDN w:val="0"/>
        <w:adjustRightInd w:val="0"/>
        <w:jc w:val="center"/>
        <w:rPr>
          <w:rFonts w:ascii="Times New Roman" w:hAnsi="Times New Roman"/>
          <w:b/>
          <w:bCs/>
          <w:sz w:val="24"/>
          <w:szCs w:val="24"/>
        </w:rPr>
      </w:pP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_______________________________</w:t>
      </w: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FORMAL</w:t>
      </w: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INFORMAL</w:t>
      </w:r>
    </w:p>
    <w:p w:rsidR="00C47DE5" w:rsidRPr="005E3C40" w:rsidRDefault="00C47DE5" w:rsidP="005E3C40">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CONTRATADO</w:t>
      </w:r>
    </w:p>
    <w:p w:rsidR="00C47DE5" w:rsidRPr="005E3C40" w:rsidRDefault="00C47DE5" w:rsidP="005E3C40">
      <w:pPr>
        <w:autoSpaceDE w:val="0"/>
        <w:autoSpaceDN w:val="0"/>
        <w:adjustRightInd w:val="0"/>
        <w:jc w:val="center"/>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b/>
          <w:bCs/>
          <w:sz w:val="24"/>
          <w:szCs w:val="24"/>
        </w:rPr>
      </w:pPr>
    </w:p>
    <w:p w:rsidR="00C47DE5" w:rsidRPr="005E3C40" w:rsidRDefault="00C47DE5"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Testemunhas:</w:t>
      </w:r>
    </w:p>
    <w:p w:rsidR="00C47DE5" w:rsidRPr="005E3C40" w:rsidRDefault="00C47DE5"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1.</w:t>
      </w:r>
    </w:p>
    <w:p w:rsidR="00C47DE5" w:rsidRPr="005E3C40" w:rsidRDefault="00C47DE5" w:rsidP="005E3C40">
      <w:pPr>
        <w:autoSpaceDE w:val="0"/>
        <w:autoSpaceDN w:val="0"/>
        <w:adjustRightInd w:val="0"/>
        <w:rPr>
          <w:rFonts w:ascii="Times New Roman" w:hAnsi="Times New Roman"/>
          <w:sz w:val="24"/>
          <w:szCs w:val="24"/>
        </w:rPr>
      </w:pPr>
      <w:r w:rsidRPr="005E3C40">
        <w:rPr>
          <w:rFonts w:ascii="Times New Roman" w:hAnsi="Times New Roman"/>
          <w:sz w:val="24"/>
          <w:szCs w:val="24"/>
        </w:rPr>
        <w:t>2.</w:t>
      </w:r>
    </w:p>
    <w:p w:rsidR="00C47DE5" w:rsidRPr="005E3C40" w:rsidRDefault="00C47DE5" w:rsidP="005E3C40">
      <w:pPr>
        <w:autoSpaceDE w:val="0"/>
        <w:autoSpaceDN w:val="0"/>
        <w:adjustRightInd w:val="0"/>
        <w:rPr>
          <w:rFonts w:ascii="Times New Roman" w:hAnsi="Times New Roman"/>
          <w:sz w:val="24"/>
          <w:szCs w:val="24"/>
        </w:rPr>
      </w:pPr>
    </w:p>
    <w:p w:rsidR="00C47DE5" w:rsidRDefault="00C47DE5" w:rsidP="005E3C40">
      <w:pPr>
        <w:autoSpaceDE w:val="0"/>
        <w:autoSpaceDN w:val="0"/>
        <w:adjustRightInd w:val="0"/>
        <w:rPr>
          <w:sz w:val="18"/>
          <w:szCs w:val="18"/>
        </w:rPr>
      </w:pPr>
    </w:p>
    <w:p w:rsidR="00C47DE5" w:rsidRPr="001A63AC" w:rsidRDefault="00C47DE5" w:rsidP="001A63AC">
      <w:pPr>
        <w:shd w:val="clear" w:color="auto" w:fill="FFFFFF"/>
        <w:spacing w:after="0" w:line="300" w:lineRule="atLeast"/>
        <w:rPr>
          <w:rFonts w:ascii="Times New Roman" w:hAnsi="Times New Roman"/>
          <w:color w:val="000000"/>
          <w:sz w:val="24"/>
          <w:szCs w:val="24"/>
          <w:lang w:eastAsia="pt-BR"/>
        </w:rPr>
      </w:pPr>
    </w:p>
    <w:p w:rsidR="00C47DE5" w:rsidRDefault="00C47DE5"/>
    <w:sectPr w:rsidR="00C47DE5" w:rsidSect="005E3C40">
      <w:headerReference w:type="default" r:id="rId8"/>
      <w:footerReference w:type="default" r:id="rId9"/>
      <w:pgSz w:w="11906" w:h="16838"/>
      <w:pgMar w:top="1417" w:right="1106"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DE5" w:rsidRDefault="00C47DE5">
      <w:r>
        <w:separator/>
      </w:r>
    </w:p>
  </w:endnote>
  <w:endnote w:type="continuationSeparator" w:id="1">
    <w:p w:rsidR="00C47DE5" w:rsidRDefault="00C47D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5" w:rsidRPr="00A753A8" w:rsidRDefault="00C47DE5" w:rsidP="005E3C40">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47DE5" w:rsidRDefault="00C47DE5" w:rsidP="005E3C40">
    <w:pPr>
      <w:pStyle w:val="Footer"/>
      <w:pBdr>
        <w:top w:val="single" w:sz="4" w:space="1" w:color="A5A5A5"/>
      </w:pBdr>
      <w:jc w:val="cente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DE5" w:rsidRDefault="00C47DE5">
      <w:r>
        <w:separator/>
      </w:r>
    </w:p>
  </w:footnote>
  <w:footnote w:type="continuationSeparator" w:id="1">
    <w:p w:rsidR="00C47DE5" w:rsidRDefault="00C47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DE5" w:rsidRDefault="00C47DE5" w:rsidP="005E3C40">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3AC"/>
    <w:rsid w:val="00076522"/>
    <w:rsid w:val="000C2D86"/>
    <w:rsid w:val="00102601"/>
    <w:rsid w:val="001A63AC"/>
    <w:rsid w:val="002A1E85"/>
    <w:rsid w:val="002A5DD6"/>
    <w:rsid w:val="005A2AC4"/>
    <w:rsid w:val="005B6068"/>
    <w:rsid w:val="005E3C40"/>
    <w:rsid w:val="006D48FE"/>
    <w:rsid w:val="008038F0"/>
    <w:rsid w:val="008D076F"/>
    <w:rsid w:val="00A753A8"/>
    <w:rsid w:val="00C47DE5"/>
    <w:rsid w:val="00CD3420"/>
    <w:rsid w:val="00CE734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D8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0C2D86"/>
    <w:rPr>
      <w:rFonts w:cs="Times New Roman"/>
      <w:i/>
      <w:iCs/>
    </w:rPr>
  </w:style>
  <w:style w:type="paragraph" w:customStyle="1" w:styleId="ecxmsonormal">
    <w:name w:val="ecxmsonormal"/>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header">
    <w:name w:val="ecxmsoheader"/>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DefaultParagraphFont"/>
    <w:uiPriority w:val="99"/>
    <w:rsid w:val="001A63AC"/>
    <w:rPr>
      <w:rFonts w:cs="Times New Roman"/>
    </w:rPr>
  </w:style>
  <w:style w:type="character" w:styleId="Hyperlink">
    <w:name w:val="Hyperlink"/>
    <w:basedOn w:val="DefaultParagraphFont"/>
    <w:uiPriority w:val="99"/>
    <w:semiHidden/>
    <w:rsid w:val="001A63AC"/>
    <w:rPr>
      <w:rFonts w:cs="Times New Roman"/>
      <w:color w:val="0000FF"/>
      <w:u w:val="single"/>
    </w:rPr>
  </w:style>
  <w:style w:type="paragraph" w:customStyle="1" w:styleId="ecxmsobodytextindent2">
    <w:name w:val="ecxmsobodytextindent2"/>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cxmsobodytextindent">
    <w:name w:val="ecxmsobodytextindent"/>
    <w:basedOn w:val="Normal"/>
    <w:uiPriority w:val="99"/>
    <w:rsid w:val="001A63AC"/>
    <w:pPr>
      <w:spacing w:before="100" w:beforeAutospacing="1" w:after="100" w:afterAutospacing="1" w:line="240" w:lineRule="auto"/>
    </w:pPr>
    <w:rPr>
      <w:rFonts w:ascii="Times New Roman" w:eastAsia="Times New Roman" w:hAnsi="Times New Roman"/>
      <w:sz w:val="24"/>
      <w:szCs w:val="24"/>
      <w:lang w:eastAsia="pt-BR"/>
    </w:rPr>
  </w:style>
  <w:style w:type="paragraph" w:styleId="BodyTextIndent">
    <w:name w:val="Body Text Indent"/>
    <w:basedOn w:val="Normal"/>
    <w:link w:val="BodyTextIndentChar"/>
    <w:uiPriority w:val="99"/>
    <w:rsid w:val="005E3C40"/>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locked/>
    <w:rPr>
      <w:rFonts w:cs="Times New Roman"/>
      <w:lang w:eastAsia="en-US"/>
    </w:rPr>
  </w:style>
  <w:style w:type="paragraph" w:styleId="BodyTextIndent2">
    <w:name w:val="Body Text Indent 2"/>
    <w:basedOn w:val="Normal"/>
    <w:link w:val="BodyTextIndent2Char"/>
    <w:uiPriority w:val="99"/>
    <w:rsid w:val="005E3C40"/>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paragraph" w:styleId="Header">
    <w:name w:val="header"/>
    <w:basedOn w:val="Normal"/>
    <w:link w:val="HeaderChar"/>
    <w:uiPriority w:val="99"/>
    <w:rsid w:val="005E3C40"/>
    <w:pPr>
      <w:tabs>
        <w:tab w:val="center" w:pos="4252"/>
        <w:tab w:val="right" w:pos="8504"/>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1"/>
    <w:uiPriority w:val="99"/>
    <w:rsid w:val="005E3C40"/>
    <w:pPr>
      <w:tabs>
        <w:tab w:val="center" w:pos="4252"/>
        <w:tab w:val="right" w:pos="8504"/>
      </w:tabs>
    </w:p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FooterChar1">
    <w:name w:val="Footer Char1"/>
    <w:basedOn w:val="DefaultParagraphFont"/>
    <w:link w:val="Footer"/>
    <w:uiPriority w:val="99"/>
    <w:locked/>
    <w:rsid w:val="005E3C40"/>
    <w:rPr>
      <w:rFonts w:ascii="Calibri" w:hAnsi="Calibri" w:cs="Times New Roman"/>
      <w:sz w:val="22"/>
      <w:szCs w:val="22"/>
      <w:lang w:val="pt-BR" w:eastAsia="en-US" w:bidi="ar-SA"/>
    </w:rPr>
  </w:style>
</w:styles>
</file>

<file path=word/webSettings.xml><?xml version="1.0" encoding="utf-8"?>
<w:webSettings xmlns:r="http://schemas.openxmlformats.org/officeDocument/2006/relationships" xmlns:w="http://schemas.openxmlformats.org/wordprocessingml/2006/main">
  <w:divs>
    <w:div w:id="14533285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4972</Words>
  <Characters>26850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Secretaria</dc:creator>
  <cp:keywords/>
  <dc:description/>
  <cp:lastModifiedBy>dayane.ribeiro</cp:lastModifiedBy>
  <cp:revision>2</cp:revision>
  <dcterms:created xsi:type="dcterms:W3CDTF">2012-01-30T18:26:00Z</dcterms:created>
  <dcterms:modified xsi:type="dcterms:W3CDTF">2012-01-30T18:26:00Z</dcterms:modified>
</cp:coreProperties>
</file>