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88E" w:rsidRDefault="00D9188E" w:rsidP="00B33DCF"/>
    <w:tbl>
      <w:tblPr>
        <w:tblW w:w="10320" w:type="dxa"/>
        <w:tblInd w:w="-5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10320"/>
      </w:tblGrid>
      <w:tr w:rsidR="00D9188E" w:rsidTr="009B0D12">
        <w:trPr>
          <w:trHeight w:val="14807"/>
        </w:trPr>
        <w:tc>
          <w:tcPr>
            <w:tcW w:w="10320" w:type="dxa"/>
          </w:tcPr>
          <w:p w:rsidR="00D9188E" w:rsidRDefault="00D9188E" w:rsidP="00B33DCF">
            <w:pPr>
              <w:jc w:val="center"/>
            </w:pPr>
          </w:p>
          <w:p w:rsidR="00D9188E" w:rsidRDefault="00D9188E" w:rsidP="00B33DCF">
            <w:pPr>
              <w:jc w:val="center"/>
            </w:pPr>
          </w:p>
          <w:p w:rsidR="00D9188E" w:rsidRDefault="00D9188E" w:rsidP="00B33DCF">
            <w:pPr>
              <w:jc w:val="center"/>
            </w:pPr>
          </w:p>
          <w:p w:rsidR="00D9188E" w:rsidRDefault="001329F0" w:rsidP="00B33DCF">
            <w:pPr>
              <w:jc w:val="center"/>
              <w:rPr>
                <w:b/>
                <w:bCs/>
                <w:sz w:val="28"/>
                <w:szCs w:val="28"/>
              </w:rPr>
            </w:pPr>
            <w:r>
              <w:rPr>
                <w:b/>
                <w:bCs/>
                <w:sz w:val="28"/>
                <w:szCs w:val="28"/>
              </w:rPr>
              <w:t xml:space="preserve">                                                                        </w:t>
            </w:r>
            <w:r w:rsidR="00950822">
              <w:rPr>
                <w:b/>
                <w:bCs/>
                <w:noProof/>
                <w:sz w:val="28"/>
                <w:szCs w:val="28"/>
              </w:rPr>
              <w:drawing>
                <wp:inline distT="0" distB="0" distL="0" distR="0">
                  <wp:extent cx="2105025" cy="6858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105025" cy="685800"/>
                          </a:xfrm>
                          <a:prstGeom prst="rect">
                            <a:avLst/>
                          </a:prstGeom>
                          <a:noFill/>
                          <a:ln w="9525">
                            <a:noFill/>
                            <a:miter lim="800000"/>
                            <a:headEnd/>
                            <a:tailEnd/>
                          </a:ln>
                        </pic:spPr>
                      </pic:pic>
                    </a:graphicData>
                  </a:graphic>
                </wp:inline>
              </w:drawing>
            </w:r>
          </w:p>
          <w:p w:rsidR="001329F0" w:rsidRDefault="001329F0" w:rsidP="00B33DCF">
            <w:pPr>
              <w:jc w:val="center"/>
              <w:rPr>
                <w:b/>
                <w:bCs/>
                <w:sz w:val="28"/>
                <w:szCs w:val="28"/>
              </w:rPr>
            </w:pPr>
          </w:p>
          <w:p w:rsidR="001329F0" w:rsidRDefault="001329F0" w:rsidP="00B33DCF">
            <w:pPr>
              <w:jc w:val="center"/>
            </w:pPr>
          </w:p>
          <w:p w:rsidR="00D9188E" w:rsidRDefault="00D9188E" w:rsidP="00B33DCF">
            <w:pPr>
              <w:jc w:val="center"/>
            </w:pPr>
          </w:p>
          <w:p w:rsidR="00D9188E" w:rsidRDefault="001329F0" w:rsidP="00B33DCF">
            <w:pPr>
              <w:jc w:val="center"/>
              <w:rPr>
                <w:b/>
              </w:rPr>
            </w:pPr>
            <w:r>
              <w:rPr>
                <w:b/>
              </w:rPr>
              <w:t>EDITAL DE CHAMADA PÚBLICA Nº. 0</w:t>
            </w:r>
            <w:r w:rsidR="00950822">
              <w:rPr>
                <w:b/>
              </w:rPr>
              <w:t>4</w:t>
            </w:r>
            <w:r w:rsidR="00820064">
              <w:rPr>
                <w:b/>
              </w:rPr>
              <w:t>/2012</w:t>
            </w:r>
          </w:p>
          <w:p w:rsidR="00D9188E" w:rsidRDefault="00D9188E" w:rsidP="00B33DCF">
            <w:pPr>
              <w:jc w:val="center"/>
            </w:pPr>
          </w:p>
          <w:p w:rsidR="00D9188E" w:rsidRDefault="00D9188E" w:rsidP="00B33DCF">
            <w:pPr>
              <w:jc w:val="center"/>
            </w:pPr>
          </w:p>
          <w:p w:rsidR="00D9188E" w:rsidRDefault="00D9188E" w:rsidP="00B33DCF">
            <w:pPr>
              <w:jc w:val="center"/>
            </w:pPr>
          </w:p>
          <w:p w:rsidR="00D9188E" w:rsidRDefault="00D9188E" w:rsidP="00B33DCF">
            <w:pPr>
              <w:tabs>
                <w:tab w:val="left" w:pos="1250"/>
              </w:tabs>
              <w:jc w:val="both"/>
            </w:pPr>
          </w:p>
          <w:p w:rsidR="00D9188E" w:rsidRDefault="00D9188E" w:rsidP="00B33DCF">
            <w:pPr>
              <w:tabs>
                <w:tab w:val="left" w:pos="8930"/>
              </w:tabs>
              <w:ind w:left="890" w:right="770"/>
              <w:jc w:val="both"/>
            </w:pPr>
            <w:r>
              <w:t>O Conselho Escolar Boa Nova da Unidade no Estado de Goiás, Pessoa jurídica de Direito Privado, com sede na Rua. Juli</w:t>
            </w:r>
            <w:r w:rsidR="00820064">
              <w:t>a Carlos de Souza, S/N, Q 54, LT</w:t>
            </w:r>
            <w:r>
              <w:t xml:space="preserve"> </w:t>
            </w:r>
            <w:proofErr w:type="gramStart"/>
            <w:r>
              <w:t>1</w:t>
            </w:r>
            <w:proofErr w:type="gramEnd"/>
            <w:r>
              <w:t xml:space="preserve">, Setor Boa Nova no município de Professor Jamil, inscrita no CNPJ/MF sob o nº  00658.265/0001-81 neste ato representado pelo Presidente do Conselho o (a) Sr. (a) </w:t>
            </w:r>
            <w:r w:rsidR="00C33880">
              <w:rPr>
                <w:b/>
              </w:rPr>
              <w:t xml:space="preserve"> Rosimeire de Jesus Gonçalves</w:t>
            </w:r>
            <w:r>
              <w:rPr>
                <w:b/>
              </w:rPr>
              <w:t xml:space="preserve">, </w:t>
            </w:r>
            <w:r>
              <w:t>( qualificação ) inscrito (a) no CPF  sob nº</w:t>
            </w:r>
            <w:r w:rsidR="00C33880">
              <w:t>521.399.721-04</w:t>
            </w:r>
            <w:r>
              <w:t>, carteira de Identidade nº</w:t>
            </w:r>
            <w:r w:rsidR="00C33880">
              <w:t xml:space="preserve"> 2.904.809 2ª</w:t>
            </w:r>
            <w:r w:rsidR="00820064">
              <w:t xml:space="preserve"> DGPC/GO</w:t>
            </w:r>
            <w:r>
              <w:t>, no uso de suas prerrogativas legais, em cumprimento do estabelecimento pela lei nº 11.947/2009 e resolução CD/FMDE nº  38 de 16 de julho de 2009, por meio da Secretaria da Educação do Estado de Goiás, torna público que realizou Chamada Pública para aquisição de Gêneros Alimentícios da Agricultura Familiar e do Empreendedor Familiar Rural, destinados ao atendimento ao Programa de Alimentação Escolar, para o período entre;</w:t>
            </w:r>
            <w:r w:rsidR="00AB5B60">
              <w:rPr>
                <w:b/>
              </w:rPr>
              <w:t xml:space="preserve"> </w:t>
            </w:r>
            <w:r w:rsidR="00950822">
              <w:rPr>
                <w:b/>
              </w:rPr>
              <w:t>01/11/2012 a 19/12/2012</w:t>
            </w:r>
            <w:r>
              <w:t>;Os interessados deverão apresentar a documentação para hab</w:t>
            </w:r>
            <w:r w:rsidR="00C33880">
              <w:t>ilitação e proposta de preço até</w:t>
            </w:r>
            <w:r>
              <w:t xml:space="preserve"> o dia </w:t>
            </w:r>
            <w:r w:rsidR="00950822" w:rsidRPr="00950822">
              <w:rPr>
                <w:b/>
              </w:rPr>
              <w:t>20/11</w:t>
            </w:r>
            <w:r w:rsidR="00C33880">
              <w:rPr>
                <w:b/>
              </w:rPr>
              <w:t>/2012</w:t>
            </w:r>
            <w:r>
              <w:rPr>
                <w:b/>
              </w:rPr>
              <w:t xml:space="preserve">, </w:t>
            </w:r>
            <w:r>
              <w:t xml:space="preserve">no horário das </w:t>
            </w:r>
            <w:r>
              <w:rPr>
                <w:b/>
              </w:rPr>
              <w:t xml:space="preserve">08:00 às 11:00, </w:t>
            </w:r>
            <w:r>
              <w:t xml:space="preserve">na sede do Conselho Escolar, Situada  à Rua. Julia Carlos de Souza, </w:t>
            </w:r>
            <w:r w:rsidR="00820064">
              <w:t xml:space="preserve">S/N, Q 54, LT </w:t>
            </w:r>
            <w:proofErr w:type="gramStart"/>
            <w:r w:rsidR="00820064">
              <w:t>1</w:t>
            </w:r>
            <w:proofErr w:type="gramEnd"/>
            <w:r w:rsidR="00820064">
              <w:t>, Setor Boa no  M</w:t>
            </w:r>
            <w:r>
              <w:t>unicípio de Professor Jamil – GO.</w:t>
            </w:r>
          </w:p>
          <w:p w:rsidR="00D9188E" w:rsidRDefault="00D9188E" w:rsidP="00B33DCF">
            <w:pPr>
              <w:jc w:val="both"/>
            </w:pPr>
            <w:r>
              <w:t xml:space="preserve">               1. OBJETO</w:t>
            </w:r>
          </w:p>
          <w:p w:rsidR="00D9188E" w:rsidRDefault="00D9188E" w:rsidP="00B33DCF">
            <w:pPr>
              <w:ind w:left="890" w:right="770"/>
              <w:jc w:val="both"/>
            </w:pPr>
            <w:r>
              <w:t>O objeto da presidente Chamada Pública é a aquisição de Gêneros Alimentícios da Agricultura e do Empreendedor Familiar Rural, para atender aos alunos matriculados na Rede Pública de Ensino, em conformidades com o Programa Nacional de Alimentação Escolar/PNAE, conforme especificações do Anexo I deste Edital.</w:t>
            </w:r>
          </w:p>
          <w:p w:rsidR="00D9188E" w:rsidRDefault="00D9188E" w:rsidP="00B33DCF">
            <w:pPr>
              <w:ind w:left="890" w:right="770"/>
              <w:jc w:val="both"/>
            </w:pPr>
            <w:r>
              <w:t>2. DATA, LOCAL, E HORA PARA RECEBIMENTO DOS ENVELOPES.</w:t>
            </w:r>
          </w:p>
          <w:p w:rsidR="00D9188E" w:rsidRDefault="00950822" w:rsidP="00B33DCF">
            <w:pPr>
              <w:ind w:left="890" w:right="770"/>
              <w:jc w:val="both"/>
            </w:pPr>
            <w:r>
              <w:t>N</w:t>
            </w:r>
            <w:r w:rsidR="00D9188E">
              <w:t xml:space="preserve">o dia </w:t>
            </w:r>
            <w:r>
              <w:rPr>
                <w:b/>
              </w:rPr>
              <w:t>20/11/2012</w:t>
            </w:r>
            <w:r w:rsidR="00D9188E">
              <w:rPr>
                <w:b/>
              </w:rPr>
              <w:t xml:space="preserve"> </w:t>
            </w:r>
            <w:r w:rsidR="00D9188E">
              <w:t xml:space="preserve">no horário das </w:t>
            </w:r>
            <w:proofErr w:type="gramStart"/>
            <w:r w:rsidR="00D9188E">
              <w:rPr>
                <w:b/>
              </w:rPr>
              <w:t>08:00</w:t>
            </w:r>
            <w:proofErr w:type="gramEnd"/>
            <w:r w:rsidR="00D9188E">
              <w:rPr>
                <w:b/>
              </w:rPr>
              <w:t xml:space="preserve"> h às 11:00 h </w:t>
            </w:r>
            <w:r w:rsidR="00D9188E">
              <w:t>na Escola Boa Nova de Professor Jamil – GO.</w:t>
            </w:r>
          </w:p>
          <w:p w:rsidR="00820064" w:rsidRDefault="00820064" w:rsidP="00B33DCF">
            <w:pPr>
              <w:ind w:left="890" w:right="770"/>
              <w:jc w:val="both"/>
            </w:pPr>
          </w:p>
          <w:p w:rsidR="00820064" w:rsidRDefault="00820064" w:rsidP="00B33DCF">
            <w:pPr>
              <w:ind w:left="890" w:right="770"/>
              <w:jc w:val="both"/>
            </w:pPr>
          </w:p>
          <w:p w:rsidR="00820064" w:rsidRDefault="00820064" w:rsidP="00B33DCF">
            <w:pPr>
              <w:ind w:left="890" w:right="770"/>
              <w:jc w:val="both"/>
            </w:pPr>
          </w:p>
          <w:p w:rsidR="00820064" w:rsidRDefault="00820064" w:rsidP="00B33DCF">
            <w:pPr>
              <w:ind w:left="890" w:right="770"/>
              <w:jc w:val="both"/>
            </w:pPr>
          </w:p>
          <w:p w:rsidR="00820064" w:rsidRDefault="00820064" w:rsidP="00B33DCF">
            <w:pPr>
              <w:ind w:left="890" w:right="770"/>
              <w:jc w:val="both"/>
            </w:pPr>
          </w:p>
          <w:p w:rsidR="00820064" w:rsidRDefault="00820064" w:rsidP="00B33DCF">
            <w:pPr>
              <w:ind w:left="890" w:right="770"/>
              <w:jc w:val="both"/>
            </w:pPr>
          </w:p>
          <w:p w:rsidR="00820064" w:rsidRDefault="00820064" w:rsidP="00B33DCF">
            <w:pPr>
              <w:ind w:left="890" w:right="770"/>
              <w:jc w:val="both"/>
            </w:pPr>
          </w:p>
          <w:p w:rsidR="00820064" w:rsidRPr="00C977B2" w:rsidRDefault="00820064" w:rsidP="00B33DCF">
            <w:pPr>
              <w:ind w:left="890" w:right="770"/>
              <w:jc w:val="both"/>
            </w:pPr>
          </w:p>
          <w:p w:rsidR="00820064" w:rsidRPr="00116D0D" w:rsidRDefault="00820064" w:rsidP="00B33DCF">
            <w:pPr>
              <w:jc w:val="both"/>
              <w:rPr>
                <w:sz w:val="16"/>
                <w:szCs w:val="16"/>
              </w:rPr>
            </w:pPr>
            <w:r w:rsidRPr="00116D0D">
              <w:rPr>
                <w:sz w:val="16"/>
                <w:szCs w:val="16"/>
              </w:rPr>
              <w:t xml:space="preserve">                                             </w:t>
            </w:r>
            <w:r>
              <w:rPr>
                <w:sz w:val="16"/>
                <w:szCs w:val="16"/>
              </w:rPr>
              <w:t xml:space="preserve">                                                                        </w:t>
            </w:r>
            <w:r w:rsidRPr="00116D0D">
              <w:rPr>
                <w:sz w:val="16"/>
                <w:szCs w:val="16"/>
              </w:rPr>
              <w:t xml:space="preserve"> ESCOLA ESTADUAL BOA NOVA</w:t>
            </w:r>
          </w:p>
          <w:p w:rsidR="00820064" w:rsidRDefault="00820064" w:rsidP="00B33DCF">
            <w:pPr>
              <w:jc w:val="both"/>
              <w:rPr>
                <w:sz w:val="18"/>
                <w:szCs w:val="18"/>
              </w:rPr>
            </w:pPr>
            <w:r>
              <w:rPr>
                <w:sz w:val="18"/>
                <w:szCs w:val="18"/>
              </w:rPr>
              <w:t xml:space="preserve">                                                         FONE: (64) 3498-1135     -     </w:t>
            </w:r>
            <w:proofErr w:type="gramStart"/>
            <w:r>
              <w:rPr>
                <w:sz w:val="18"/>
                <w:szCs w:val="18"/>
              </w:rPr>
              <w:t>e-mail :</w:t>
            </w:r>
            <w:proofErr w:type="gramEnd"/>
            <w:r>
              <w:rPr>
                <w:sz w:val="18"/>
                <w:szCs w:val="18"/>
              </w:rPr>
              <w:t xml:space="preserve"> </w:t>
            </w:r>
            <w:hyperlink r:id="rId5" w:history="1">
              <w:r w:rsidRPr="00756183">
                <w:rPr>
                  <w:rStyle w:val="Hyperlink"/>
                  <w:sz w:val="18"/>
                  <w:szCs w:val="18"/>
                </w:rPr>
                <w:t>52061620@seduc.go.gov.br</w:t>
              </w:r>
            </w:hyperlink>
          </w:p>
          <w:p w:rsidR="00820064" w:rsidRDefault="00820064" w:rsidP="00B33DCF">
            <w:pPr>
              <w:jc w:val="both"/>
              <w:rPr>
                <w:sz w:val="18"/>
                <w:szCs w:val="18"/>
              </w:rPr>
            </w:pPr>
            <w:r>
              <w:rPr>
                <w:sz w:val="18"/>
                <w:szCs w:val="18"/>
              </w:rPr>
              <w:t xml:space="preserve">                                                  Rua Julia Carlos de Souza</w:t>
            </w:r>
            <w:proofErr w:type="gramStart"/>
            <w:r>
              <w:rPr>
                <w:sz w:val="18"/>
                <w:szCs w:val="18"/>
              </w:rPr>
              <w:t xml:space="preserve">  </w:t>
            </w:r>
            <w:proofErr w:type="gramEnd"/>
            <w:r>
              <w:rPr>
                <w:sz w:val="18"/>
                <w:szCs w:val="18"/>
              </w:rPr>
              <w:t xml:space="preserve">S/N – Setor Boa Nova – CEP: 75.645-000 – Professor Jamil – Goiás               </w:t>
            </w:r>
          </w:p>
          <w:p w:rsidR="00820064" w:rsidRPr="0003162E" w:rsidRDefault="00820064" w:rsidP="00B33DCF">
            <w:pPr>
              <w:jc w:val="both"/>
              <w:rPr>
                <w:sz w:val="18"/>
                <w:szCs w:val="18"/>
              </w:rPr>
            </w:pPr>
            <w:r>
              <w:rPr>
                <w:sz w:val="18"/>
                <w:szCs w:val="18"/>
              </w:rPr>
              <w:t xml:space="preserve">                                                                                                  </w:t>
            </w:r>
            <w:proofErr w:type="gramStart"/>
            <w:r>
              <w:rPr>
                <w:sz w:val="18"/>
                <w:szCs w:val="18"/>
              </w:rPr>
              <w:t>CNPJ :</w:t>
            </w:r>
            <w:proofErr w:type="gramEnd"/>
            <w:r>
              <w:rPr>
                <w:sz w:val="18"/>
                <w:szCs w:val="18"/>
              </w:rPr>
              <w:t xml:space="preserve"> 00658265/0001-81</w:t>
            </w:r>
          </w:p>
          <w:p w:rsidR="00D9188E" w:rsidRDefault="00D9188E" w:rsidP="00B33DCF">
            <w:pPr>
              <w:ind w:left="1680" w:right="770"/>
              <w:jc w:val="both"/>
            </w:pPr>
          </w:p>
        </w:tc>
      </w:tr>
    </w:tbl>
    <w:p w:rsidR="00610A2B" w:rsidRDefault="00610A2B"/>
    <w:sectPr w:rsidR="00610A2B" w:rsidSect="009B0D12">
      <w:pgSz w:w="11906" w:h="16838"/>
      <w:pgMar w:top="567" w:right="1134" w:bottom="567" w:left="1093" w:header="709" w:footer="709" w:gutter="227"/>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stylePaneFormatFilter w:val="3F01"/>
  <w:defaultTabStop w:val="708"/>
  <w:hyphenationZone w:val="425"/>
  <w:drawingGridHorizontalSpacing w:val="120"/>
  <w:displayHorizontalDrawingGridEvery w:val="2"/>
  <w:displayVerticalDrawingGridEvery w:val="2"/>
  <w:characterSpacingControl w:val="doNotCompress"/>
  <w:compat/>
  <w:rsids>
    <w:rsidRoot w:val="00E319F7"/>
    <w:rsid w:val="001329F0"/>
    <w:rsid w:val="00191980"/>
    <w:rsid w:val="00610A2B"/>
    <w:rsid w:val="00770E7C"/>
    <w:rsid w:val="00820064"/>
    <w:rsid w:val="00950822"/>
    <w:rsid w:val="009B0D12"/>
    <w:rsid w:val="00A54CA7"/>
    <w:rsid w:val="00AB5B60"/>
    <w:rsid w:val="00AC7FA6"/>
    <w:rsid w:val="00B33DCF"/>
    <w:rsid w:val="00C33880"/>
    <w:rsid w:val="00CC2BAC"/>
    <w:rsid w:val="00CD46BE"/>
    <w:rsid w:val="00D9188E"/>
    <w:rsid w:val="00DB1E58"/>
    <w:rsid w:val="00E319F7"/>
    <w:rsid w:val="00F16659"/>
    <w:rsid w:val="00FE216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188E"/>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820064"/>
    <w:rPr>
      <w:color w:val="0000FF"/>
      <w:u w:val="single"/>
    </w:rPr>
  </w:style>
  <w:style w:type="paragraph" w:styleId="Textodebalo">
    <w:name w:val="Balloon Text"/>
    <w:basedOn w:val="Normal"/>
    <w:link w:val="TextodebaloChar"/>
    <w:rsid w:val="00E319F7"/>
    <w:rPr>
      <w:rFonts w:ascii="Tahoma" w:hAnsi="Tahoma" w:cs="Tahoma"/>
      <w:sz w:val="16"/>
      <w:szCs w:val="16"/>
    </w:rPr>
  </w:style>
  <w:style w:type="character" w:customStyle="1" w:styleId="TextodebaloChar">
    <w:name w:val="Texto de balão Char"/>
    <w:basedOn w:val="Fontepargpadro"/>
    <w:link w:val="Textodebalo"/>
    <w:rsid w:val="00E319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52061620@seduc.go.gov.br" TargetMode="External"/><Relationship Id="rId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ene.marinho\Pictures\Boa%20Nova%20ok.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Boa Nova ok</Template>
  <TotalTime>3</TotalTime>
  <Pages>1</Pages>
  <Words>372</Words>
  <Characters>2012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lpstr>
    </vt:vector>
  </TitlesOfParts>
  <Company>GOVERNO DO ESTADO DE GOIÁS</Company>
  <LinksUpToDate>false</LinksUpToDate>
  <CharactersWithSpaces>2380</CharactersWithSpaces>
  <SharedDoc>false</SharedDoc>
  <HLinks>
    <vt:vector size="6" baseType="variant">
      <vt:variant>
        <vt:i4>393268</vt:i4>
      </vt:variant>
      <vt:variant>
        <vt:i4>0</vt:i4>
      </vt:variant>
      <vt:variant>
        <vt:i4>0</vt:i4>
      </vt:variant>
      <vt:variant>
        <vt:i4>5</vt:i4>
      </vt:variant>
      <vt:variant>
        <vt:lpwstr>mailto:52061620@seduc.go.gov.br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luciene.marinho</dc:creator>
  <cp:lastModifiedBy>luciene.marinho</cp:lastModifiedBy>
  <cp:revision>1</cp:revision>
  <dcterms:created xsi:type="dcterms:W3CDTF">2012-12-10T12:27:00Z</dcterms:created>
  <dcterms:modified xsi:type="dcterms:W3CDTF">2012-12-10T12:30:00Z</dcterms:modified>
</cp:coreProperties>
</file>