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0" w:rsidRDefault="00016A40" w:rsidP="00624CF8">
      <w:pPr>
        <w:tabs>
          <w:tab w:val="left" w:pos="0"/>
        </w:tabs>
        <w:spacing w:line="360" w:lineRule="auto"/>
        <w:rPr>
          <w:b/>
        </w:rPr>
      </w:pPr>
    </w:p>
    <w:p w:rsidR="009002C8" w:rsidRDefault="009002C8" w:rsidP="00624CF8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 w:rsidR="0098673A">
        <w:rPr>
          <w:b/>
        </w:rPr>
        <w:t xml:space="preserve">CHAMADA PÚBLICA </w:t>
      </w:r>
      <w:r w:rsidR="00054B6A">
        <w:rPr>
          <w:b/>
        </w:rPr>
        <w:t>003</w:t>
      </w:r>
      <w:r>
        <w:rPr>
          <w:b/>
        </w:rPr>
        <w:t>/201</w:t>
      </w:r>
      <w:r w:rsidR="004F4692">
        <w:rPr>
          <w:b/>
        </w:rPr>
        <w:t>4</w:t>
      </w:r>
    </w:p>
    <w:p w:rsidR="00076F1B" w:rsidRDefault="00076F1B" w:rsidP="00624CF8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(01)</w:t>
      </w:r>
    </w:p>
    <w:p w:rsidR="00EB40F1" w:rsidRDefault="00EB40F1" w:rsidP="00624CF8">
      <w:pPr>
        <w:tabs>
          <w:tab w:val="left" w:pos="0"/>
        </w:tabs>
        <w:spacing w:line="360" w:lineRule="auto"/>
        <w:jc w:val="center"/>
        <w:rPr>
          <w:b/>
        </w:rPr>
      </w:pPr>
    </w:p>
    <w:p w:rsidR="009D3317" w:rsidRDefault="009002C8" w:rsidP="00624CF8">
      <w:pPr>
        <w:keepLines/>
        <w:spacing w:before="120" w:after="360"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  <w:r w:rsidRPr="00EB099C">
        <w:rPr>
          <w:lang w:val="pt-PT"/>
        </w:rPr>
        <w:t xml:space="preserve">O </w:t>
      </w:r>
      <w:r>
        <w:rPr>
          <w:lang w:val="pt-PT"/>
        </w:rPr>
        <w:t xml:space="preserve">Conselho Escolar </w:t>
      </w:r>
      <w:r w:rsidRPr="00C4419D">
        <w:rPr>
          <w:lang w:val="pt-PT"/>
        </w:rPr>
        <w:t>DONA NAÍCA</w:t>
      </w:r>
      <w:r>
        <w:rPr>
          <w:lang w:val="pt-PT"/>
        </w:rPr>
        <w:t xml:space="preserve"> do </w:t>
      </w:r>
      <w:r w:rsidRPr="00AA56D9">
        <w:rPr>
          <w:b/>
          <w:lang w:val="pt-PT"/>
        </w:rPr>
        <w:t>COLÉGIO ESTADUAL PEDRO VIEIRA JANUÁRIO</w:t>
      </w:r>
      <w:r>
        <w:rPr>
          <w:lang w:val="pt-PT"/>
        </w:rPr>
        <w:t xml:space="preserve">, em </w:t>
      </w:r>
      <w:r w:rsidR="00C4419D">
        <w:rPr>
          <w:lang w:val="pt-PT"/>
        </w:rPr>
        <w:t>BELA VISTA DE GOIÁS</w:t>
      </w:r>
      <w:r>
        <w:rPr>
          <w:lang w:val="pt-PT"/>
        </w:rPr>
        <w:t xml:space="preserve">, no Estado de Goiás, pessoa jurídica de Direito Privado, com sede  na </w:t>
      </w:r>
      <w:r w:rsidR="00C4419D">
        <w:rPr>
          <w:lang w:val="pt-PT"/>
        </w:rPr>
        <w:t>AV. SENADOR  PEDRO LUDOVICO TEIXEIRA Nº 725 CENTRO, BELA VISTA DE GOIÁS</w:t>
      </w:r>
      <w:r>
        <w:rPr>
          <w:lang w:val="pt-PT"/>
        </w:rPr>
        <w:t xml:space="preserve">, inscrita no </w:t>
      </w:r>
      <w:r w:rsidRPr="00C4419D">
        <w:rPr>
          <w:lang w:val="pt-PT"/>
        </w:rPr>
        <w:t>CNPJ/MF sob o nº 00671.484/0001-09</w:t>
      </w:r>
      <w:r>
        <w:rPr>
          <w:lang w:val="pt-PT"/>
        </w:rPr>
        <w:t xml:space="preserve">, neste ato representado pela Presidente do Conselho Sra. </w:t>
      </w:r>
      <w:r w:rsidRPr="00C4419D">
        <w:rPr>
          <w:lang w:val="pt-PT"/>
        </w:rPr>
        <w:t>ELIZANGELA ALVES MARTINS GONÇALVES</w:t>
      </w:r>
      <w:r>
        <w:rPr>
          <w:lang w:val="pt-PT"/>
        </w:rPr>
        <w:t xml:space="preserve">, </w:t>
      </w:r>
      <w:r w:rsidRPr="002E1FBA">
        <w:rPr>
          <w:lang w:val="pt-PT"/>
        </w:rPr>
        <w:t>PIII</w:t>
      </w:r>
      <w:r>
        <w:rPr>
          <w:lang w:val="pt-PT"/>
        </w:rPr>
        <w:t xml:space="preserve"> inscrita no CPF/MF sob o nº 827257561-20, Carteira de Identidade nº 3694682 SPTC/GO, no uso de suas prerrogativas legais, em cumprimento do estabelecido pela Lei nº 11.947/2009 e Resolução/CD/FNDE nº </w:t>
      </w:r>
      <w:r w:rsidR="00C65880">
        <w:rPr>
          <w:lang w:val="pt-PT"/>
        </w:rPr>
        <w:t>26</w:t>
      </w:r>
      <w:r>
        <w:rPr>
          <w:lang w:val="pt-PT"/>
        </w:rPr>
        <w:t xml:space="preserve"> de </w:t>
      </w:r>
      <w:r w:rsidR="00C65880">
        <w:rPr>
          <w:lang w:val="pt-PT"/>
        </w:rPr>
        <w:t>17 de jun</w:t>
      </w:r>
      <w:r>
        <w:rPr>
          <w:lang w:val="pt-PT"/>
        </w:rPr>
        <w:t>ho de 20</w:t>
      </w:r>
      <w:r w:rsidR="00C65880">
        <w:rPr>
          <w:lang w:val="pt-PT"/>
        </w:rPr>
        <w:t>13</w:t>
      </w:r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ED5FB4">
        <w:rPr>
          <w:b/>
          <w:color w:val="000000"/>
          <w:lang w:val="pt-PT"/>
        </w:rPr>
        <w:t>31/12/2014.</w:t>
      </w:r>
      <w:r>
        <w:rPr>
          <w:lang w:val="pt-PT"/>
        </w:rPr>
        <w:t xml:space="preserve">  Os interessados deverão apresentar a documentação para habilitação e proposta de preços até o dia</w:t>
      </w:r>
      <w:r w:rsidR="00A934CD">
        <w:rPr>
          <w:lang w:val="pt-PT"/>
        </w:rPr>
        <w:t xml:space="preserve"> </w:t>
      </w:r>
      <w:r w:rsidR="00076F1B">
        <w:rPr>
          <w:b/>
          <w:color w:val="000000"/>
          <w:lang w:val="pt-PT"/>
        </w:rPr>
        <w:t>15</w:t>
      </w:r>
      <w:r w:rsidR="00ED5FB4">
        <w:rPr>
          <w:b/>
          <w:color w:val="000000"/>
          <w:lang w:val="pt-PT"/>
        </w:rPr>
        <w:t>/08/2014</w:t>
      </w:r>
      <w:r>
        <w:rPr>
          <w:b/>
          <w:lang w:val="pt-PT"/>
        </w:rPr>
        <w:t xml:space="preserve">, </w:t>
      </w:r>
      <w:r w:rsidR="00371A47">
        <w:rPr>
          <w:b/>
          <w:lang w:val="pt-PT"/>
        </w:rPr>
        <w:t xml:space="preserve">às </w:t>
      </w:r>
      <w:r>
        <w:rPr>
          <w:b/>
          <w:lang w:val="pt-PT"/>
        </w:rPr>
        <w:t>13:00 hs</w:t>
      </w:r>
      <w:r>
        <w:rPr>
          <w:lang w:val="pt-PT"/>
        </w:rPr>
        <w:t xml:space="preserve">, na sede do Conselho Escolar, situada à </w:t>
      </w:r>
      <w:r w:rsidR="00C4419D" w:rsidRPr="00C4419D">
        <w:rPr>
          <w:b/>
          <w:lang w:val="pt-PT"/>
        </w:rPr>
        <w:t>AV.SENADOR PEDRO LUDOVICO TEIXEIRA Nº 725- CENTRO, BELA VISTA DE GOIÁS.</w:t>
      </w:r>
    </w:p>
    <w:p w:rsidR="009002C8" w:rsidRPr="009D3317" w:rsidRDefault="00C4419D" w:rsidP="00624CF8">
      <w:pPr>
        <w:keepLines/>
        <w:numPr>
          <w:ilvl w:val="0"/>
          <w:numId w:val="2"/>
        </w:numPr>
        <w:spacing w:before="120" w:after="360" w:line="360" w:lineRule="auto"/>
        <w:ind w:left="0" w:hanging="142"/>
        <w:jc w:val="both"/>
        <w:rPr>
          <w:b/>
          <w:bCs/>
        </w:rPr>
      </w:pPr>
      <w:r>
        <w:rPr>
          <w:b/>
          <w:bCs/>
        </w:rPr>
        <w:t>OBJETO</w:t>
      </w:r>
      <w:r w:rsidR="009002C8">
        <w:rPr>
          <w:b/>
          <w:bCs/>
        </w:rPr>
        <w:t xml:space="preserve">.                            </w:t>
      </w:r>
      <w:r w:rsidR="001039FE">
        <w:rPr>
          <w:b/>
          <w:bCs/>
        </w:rPr>
        <w:t xml:space="preserve">  </w:t>
      </w:r>
      <w:r w:rsidR="009002C8">
        <w:rPr>
          <w:b/>
          <w:bCs/>
        </w:rPr>
        <w:t xml:space="preserve">                                                                            </w:t>
      </w:r>
      <w:r w:rsidR="009002C8" w:rsidRPr="0024246D">
        <w:rPr>
          <w:b/>
          <w:bCs/>
        </w:rPr>
        <w:t xml:space="preserve"> </w:t>
      </w:r>
      <w:r w:rsidR="009002C8">
        <w:rPr>
          <w:b/>
          <w:bCs/>
        </w:rPr>
        <w:t xml:space="preserve">    </w:t>
      </w:r>
      <w:r w:rsidR="009002C8" w:rsidRPr="0024246D">
        <w:rPr>
          <w:b/>
          <w:bCs/>
        </w:rPr>
        <w:t xml:space="preserve">  </w:t>
      </w:r>
      <w:proofErr w:type="gramStart"/>
      <w:r w:rsidR="009002C8">
        <w:t>O objeto da presente Chamada Pública</w:t>
      </w:r>
      <w:proofErr w:type="gramEnd"/>
      <w:r w:rsidR="009002C8"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9002C8" w:rsidRPr="0049679F" w:rsidRDefault="009002C8" w:rsidP="00624CF8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</w:t>
      </w:r>
      <w:proofErr w:type="gramEnd"/>
      <w:r w:rsidRPr="004E5316">
        <w:rPr>
          <w:b/>
          <w:sz w:val="24"/>
          <w:szCs w:val="24"/>
        </w:rPr>
        <w:t>, LOCAL E HORA PARA RECEBIMENTO DOS ENVELOPES</w:t>
      </w:r>
    </w:p>
    <w:p w:rsidR="009002C8" w:rsidRDefault="009002C8" w:rsidP="00624CF8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Edital, os interessados entregarão dois envelopes distintos, sendo um de documentação – HABILITAÇÃO e outro de Proposta de Preços.</w:t>
      </w:r>
    </w:p>
    <w:p w:rsidR="009002C8" w:rsidRDefault="009002C8" w:rsidP="00624CF8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</w:t>
      </w:r>
      <w:r w:rsidRPr="00EB099C">
        <w:rPr>
          <w:snapToGrid w:val="0"/>
          <w:color w:val="000000"/>
        </w:rPr>
        <w:lastRenderedPageBreak/>
        <w:t xml:space="preserve">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subsequ</w:t>
      </w:r>
      <w:r w:rsidRPr="00EB099C">
        <w:rPr>
          <w:snapToGrid w:val="0"/>
          <w:color w:val="000000"/>
        </w:rPr>
        <w:t>ente, no mesmo horário e local, independentemente de nova comunicação.</w:t>
      </w:r>
    </w:p>
    <w:p w:rsidR="009002C8" w:rsidRDefault="009002C8" w:rsidP="00624CF8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C4419D" w:rsidRPr="00562081">
          <w:rPr>
            <w:rStyle w:val="Hyperlink"/>
            <w:snapToGrid w:val="0"/>
          </w:rPr>
          <w:t>www.seduc.go.gov.br</w:t>
        </w:r>
      </w:hyperlink>
    </w:p>
    <w:p w:rsidR="009D3317" w:rsidRDefault="009D3317" w:rsidP="00624CF8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9002C8" w:rsidRDefault="009002C8" w:rsidP="00624CF8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9002C8" w:rsidRDefault="009002C8" w:rsidP="00624CF8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016A40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 xml:space="preserve">cooperativas, ou Cartório de Registro Civil de Pessoas Jurídicas, 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E741D5">
        <w:t>no</w:t>
      </w:r>
      <w:proofErr w:type="gramEnd"/>
      <w:r w:rsidRPr="00E741D5">
        <w:t xml:space="preserve">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9D3317" w:rsidRPr="00E741D5" w:rsidRDefault="009D3317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E741D5">
        <w:rPr>
          <w:b/>
          <w:bCs/>
        </w:rPr>
        <w:t>. DOCUMENTAÇÃO PARA HABILITAÇÃO – Envelope nº 001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Pr="00E741D5">
        <w:rPr>
          <w:b/>
          <w:bCs/>
        </w:rPr>
        <w:t>.1.</w:t>
      </w:r>
      <w:proofErr w:type="gramEnd"/>
      <w:r w:rsidRPr="00E741D5">
        <w:rPr>
          <w:b/>
          <w:bCs/>
        </w:rPr>
        <w:t xml:space="preserve">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9002C8" w:rsidRPr="00E741D5" w:rsidRDefault="009002C8" w:rsidP="00624CF8">
      <w:pPr>
        <w:autoSpaceDE w:val="0"/>
        <w:autoSpaceDN w:val="0"/>
        <w:adjustRightInd w:val="0"/>
        <w:spacing w:line="360" w:lineRule="auto"/>
        <w:jc w:val="both"/>
      </w:pPr>
    </w:p>
    <w:p w:rsidR="009D3317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9002C8" w:rsidRDefault="009002C8" w:rsidP="00624CF8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9002C8" w:rsidRDefault="009002C8" w:rsidP="00624CF8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9002C8" w:rsidRPr="00113335" w:rsidRDefault="009002C8" w:rsidP="00624CF8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9002C8" w:rsidRDefault="009002C8" w:rsidP="00624CF8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9D3317" w:rsidRDefault="009D3317" w:rsidP="00624CF8">
      <w:pPr>
        <w:widowControl w:val="0"/>
        <w:spacing w:line="360" w:lineRule="auto"/>
        <w:ind w:right="-143"/>
        <w:jc w:val="both"/>
      </w:pPr>
    </w:p>
    <w:p w:rsidR="009002C8" w:rsidRPr="00F26B09" w:rsidRDefault="009002C8" w:rsidP="00624CF8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9002C8" w:rsidRDefault="009002C8" w:rsidP="00624CF8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Pr="00C4419D">
        <w:rPr>
          <w:b/>
          <w:snapToGrid w:val="0"/>
          <w:color w:val="000000"/>
        </w:rPr>
        <w:t xml:space="preserve">COLÉGIO </w:t>
      </w:r>
      <w:r w:rsidRPr="00C4419D">
        <w:rPr>
          <w:b/>
          <w:snapToGrid w:val="0"/>
          <w:color w:val="000000"/>
        </w:rPr>
        <w:lastRenderedPageBreak/>
        <w:t>ESTADUAL PEDRO VIEIRA</w:t>
      </w:r>
      <w:proofErr w:type="gramStart"/>
      <w:r w:rsidRPr="00C4419D">
        <w:rPr>
          <w:b/>
          <w:snapToGrid w:val="0"/>
          <w:color w:val="000000"/>
        </w:rPr>
        <w:t xml:space="preserve">  </w:t>
      </w:r>
      <w:proofErr w:type="gramEnd"/>
      <w:r w:rsidRPr="00C4419D">
        <w:rPr>
          <w:b/>
          <w:snapToGrid w:val="0"/>
          <w:color w:val="000000"/>
        </w:rPr>
        <w:t>JANUÁRIO, AV. SENADOR PEDRO LUDOVICO TEIXEIRA -  CENTRO -  BELA VIS</w:t>
      </w:r>
      <w:r w:rsidR="008B20C9" w:rsidRPr="00C4419D">
        <w:rPr>
          <w:b/>
          <w:snapToGrid w:val="0"/>
          <w:color w:val="000000"/>
        </w:rPr>
        <w:t>TA DE G</w:t>
      </w:r>
      <w:r w:rsidR="00D967B3" w:rsidRPr="00C4419D">
        <w:rPr>
          <w:b/>
          <w:snapToGrid w:val="0"/>
          <w:color w:val="000000"/>
        </w:rPr>
        <w:t>OIÁS</w:t>
      </w:r>
      <w:r w:rsidR="00D967B3">
        <w:rPr>
          <w:snapToGrid w:val="0"/>
          <w:color w:val="000000"/>
        </w:rPr>
        <w:t xml:space="preserve"> durante o período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ED5FB4">
        <w:rPr>
          <w:b/>
          <w:color w:val="000000"/>
          <w:lang w:val="pt-PT"/>
        </w:rPr>
        <w:t>31/12/2014</w:t>
      </w:r>
      <w:r w:rsidR="00A934CD" w:rsidRPr="00A934CD">
        <w:rPr>
          <w:color w:val="000000"/>
          <w:lang w:val="pt-PT"/>
        </w:rPr>
        <w:t>,</w:t>
      </w:r>
      <w:r w:rsidRPr="00C4419D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>no horário compreendido entre 07:00 e 11:00 h, de acordo com o cardápio, na qual se atestará o seu recebimento.</w:t>
      </w:r>
    </w:p>
    <w:p w:rsidR="009D3317" w:rsidRDefault="009D3317" w:rsidP="00624CF8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</w:p>
    <w:p w:rsidR="009002C8" w:rsidRPr="00F26B09" w:rsidRDefault="009002C8" w:rsidP="00624CF8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  <w:r>
        <w:rPr>
          <w:b/>
          <w:snapToGrid w:val="0"/>
          <w:color w:val="000000"/>
        </w:rPr>
        <w:t xml:space="preserve"> </w:t>
      </w:r>
    </w:p>
    <w:p w:rsidR="009002C8" w:rsidRPr="00F26B09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Escolar da Unidade Escolar COLÉGIO ESTADUAL PEDRO VIEIRA JANUÁRIO,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016A40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>
        <w:t xml:space="preserve">8.7 O valor pago anualmente a cada agricultor familiar ou empreendedor familiar rural deve </w:t>
      </w:r>
      <w:r w:rsidR="00C4419D">
        <w:t>respeitar o valor máximo de R$ 20</w:t>
      </w:r>
      <w:r>
        <w:t>.000,00 (</w:t>
      </w:r>
      <w:r w:rsidR="00C4419D">
        <w:t>vinte</w:t>
      </w:r>
      <w:r>
        <w:t xml:space="preserve"> mil reais), por declaração de aptidão no PRONAF (DAP</w:t>
      </w:r>
      <w:proofErr w:type="gramStart"/>
      <w:r>
        <w:t>)</w:t>
      </w:r>
      <w:proofErr w:type="gramEnd"/>
      <w:r>
        <w:t>/ano.</w:t>
      </w:r>
    </w:p>
    <w:p w:rsidR="009D3317" w:rsidRDefault="009D3317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DE472D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 xml:space="preserve">o Conselho Escolar da </w:t>
      </w:r>
      <w:r w:rsidR="00C4419D">
        <w:t>UNIDADE ESCOLAR COLÉGIO ESTADUAL PEDRO VIEIRA JANUÁRIO</w:t>
      </w:r>
      <w:r w:rsidRPr="007F5554">
        <w:t xml:space="preserve">, do frete para transporte e distribuição ponto a ponto. </w:t>
      </w:r>
      <w:r>
        <w:t xml:space="preserve">O Conselho escolar da </w:t>
      </w:r>
      <w:r w:rsidR="00C4419D">
        <w:t>UNIDADE ESCOLAR COLÉGIO ESTADUAL PEDRO VIEIRA JANUÁRIO</w:t>
      </w:r>
      <w:r w:rsidR="00C4419D" w:rsidRPr="007F5554">
        <w:t xml:space="preserve"> </w:t>
      </w:r>
      <w:r w:rsidRPr="007F5554">
        <w:t>dará preferência</w:t>
      </w:r>
      <w:r>
        <w:t xml:space="preserve"> </w:t>
      </w:r>
      <w:r w:rsidRPr="007F5554">
        <w:t>para os produtos orgânicos ou agro ecológico, respeitando-se as o</w:t>
      </w:r>
      <w:r w:rsidR="00C65880">
        <w:t>rientações da resolução 26</w:t>
      </w:r>
      <w:r>
        <w:t>/FNDE;</w:t>
      </w:r>
    </w:p>
    <w:p w:rsidR="009002C8" w:rsidRPr="007F5554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016A40" w:rsidRPr="001C3B3C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 xml:space="preserve">Em atenção à legislação que </w:t>
      </w:r>
      <w:r w:rsidR="00C4419D">
        <w:t>estabelece o teto máximo de R$ 20</w:t>
      </w:r>
      <w:r>
        <w:t>.</w:t>
      </w:r>
      <w:r w:rsidRPr="007F5554">
        <w:t xml:space="preserve">000,00 </w:t>
      </w:r>
      <w:r>
        <w:t>(</w:t>
      </w:r>
      <w:r w:rsidR="00C4419D">
        <w:t>vinte</w:t>
      </w:r>
      <w:r>
        <w:t xml:space="preserve">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 xml:space="preserve">respeitando as </w:t>
      </w:r>
      <w:proofErr w:type="spellStart"/>
      <w:r w:rsidRPr="007F5554">
        <w:t>DAPs</w:t>
      </w:r>
      <w:proofErr w:type="spellEnd"/>
      <w:r w:rsidRPr="007F5554">
        <w:t xml:space="preserve"> já cadastradas. Para efeito de documento fiscal, caso esta nova entidade venha emitir documento</w:t>
      </w:r>
      <w:r>
        <w:t xml:space="preserve"> </w:t>
      </w:r>
      <w:r w:rsidRPr="007F5554">
        <w:t>fiscal, será necessário a assinatura de novo contrato, com a anuência da entidade.</w:t>
      </w:r>
    </w:p>
    <w:p w:rsidR="009D3317" w:rsidRPr="007F5554" w:rsidRDefault="009D3317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AE68D8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7019CB" w:rsidRDefault="007019CB" w:rsidP="00624CF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 </w:t>
      </w:r>
      <w:r w:rsidR="00624CF8">
        <w:rPr>
          <w:b/>
        </w:rPr>
        <w:t>002</w:t>
      </w:r>
      <w:r w:rsidRPr="00254D3B">
        <w:rPr>
          <w:b/>
        </w:rPr>
        <w:t>/201</w:t>
      </w:r>
      <w:r w:rsidR="004F4692">
        <w:rPr>
          <w:b/>
        </w:rPr>
        <w:t>4</w:t>
      </w:r>
      <w:r w:rsidRPr="00AE68D8">
        <w:t>.</w:t>
      </w:r>
      <w:r>
        <w:t xml:space="preserve"> Caso não tenha recebido nenhum Projeto de </w:t>
      </w:r>
      <w:r>
        <w:lastRenderedPageBreak/>
        <w:t>Venda, deverá ser realizada outra Chamada Pública, ampliando a divulgação para o âmbito da região, território rural, estado e país.</w:t>
      </w:r>
    </w:p>
    <w:p w:rsidR="007019CB" w:rsidRDefault="007019CB" w:rsidP="00624CF8">
      <w:pPr>
        <w:autoSpaceDE w:val="0"/>
        <w:autoSpaceDN w:val="0"/>
        <w:adjustRightInd w:val="0"/>
        <w:spacing w:line="360" w:lineRule="auto"/>
      </w:pPr>
    </w:p>
    <w:p w:rsidR="009002C8" w:rsidRPr="008B7306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9002C8" w:rsidRPr="008B7306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 xml:space="preserve">, atendendo aos termos do anexo IV da Resolução/CD/FNDE Nº </w:t>
      </w:r>
      <w:r w:rsidR="00C65880">
        <w:t>26</w:t>
      </w:r>
      <w:r w:rsidRPr="008B7306">
        <w:t xml:space="preserve">, DE </w:t>
      </w:r>
      <w:r w:rsidR="00C65880">
        <w:t>17 DE JUN</w:t>
      </w:r>
      <w:r w:rsidRPr="008B7306">
        <w:t>HO DE 2009.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>
        <w:t xml:space="preserve">de vigência </w:t>
      </w:r>
      <w:r w:rsidR="008B20C9">
        <w:t>do c</w:t>
      </w:r>
      <w:r w:rsidR="00D967B3">
        <w:t xml:space="preserve">ontrato será de </w:t>
      </w:r>
      <w:proofErr w:type="gramStart"/>
      <w:r w:rsidR="00A274EA" w:rsidRPr="003C5A77">
        <w:rPr>
          <w:b/>
        </w:rPr>
        <w:t>0</w:t>
      </w:r>
      <w:r w:rsidR="00ED5FB4">
        <w:rPr>
          <w:b/>
        </w:rPr>
        <w:t>5</w:t>
      </w:r>
      <w:r w:rsidR="004F4692">
        <w:rPr>
          <w:b/>
        </w:rPr>
        <w:t xml:space="preserve"> (</w:t>
      </w:r>
      <w:r w:rsidR="00ED5FB4">
        <w:rPr>
          <w:b/>
        </w:rPr>
        <w:t>cinco</w:t>
      </w:r>
      <w:r w:rsidR="003C5A77" w:rsidRPr="003C5A77">
        <w:rPr>
          <w:b/>
        </w:rPr>
        <w:t>)</w:t>
      </w:r>
      <w:r w:rsidR="00A274EA" w:rsidRPr="003C5A77">
        <w:rPr>
          <w:b/>
        </w:rPr>
        <w:t xml:space="preserve"> </w:t>
      </w:r>
      <w:r w:rsidRPr="003C5A77">
        <w:rPr>
          <w:b/>
        </w:rPr>
        <w:t>meses</w:t>
      </w:r>
      <w:r>
        <w:t>, pe</w:t>
      </w:r>
      <w:r w:rsidR="00D967B3">
        <w:t>ríodo</w:t>
      </w:r>
      <w:proofErr w:type="gramEnd"/>
      <w:r w:rsidR="00D967B3">
        <w:t xml:space="preserve"> este compreendido de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ED5FB4">
        <w:rPr>
          <w:b/>
          <w:color w:val="000000"/>
          <w:lang w:val="pt-PT"/>
        </w:rPr>
        <w:t>31/12/2014</w:t>
      </w:r>
      <w:r w:rsidR="00624CF8">
        <w:rPr>
          <w:b/>
          <w:color w:val="000000"/>
          <w:lang w:val="pt-PT"/>
        </w:rPr>
        <w:t>.</w:t>
      </w:r>
    </w:p>
    <w:p w:rsidR="008B20C9" w:rsidRDefault="008B20C9" w:rsidP="00624CF8">
      <w:pPr>
        <w:autoSpaceDE w:val="0"/>
        <w:autoSpaceDN w:val="0"/>
        <w:adjustRightInd w:val="0"/>
        <w:spacing w:line="360" w:lineRule="auto"/>
        <w:jc w:val="both"/>
      </w:pPr>
    </w:p>
    <w:p w:rsidR="00ED5FB4" w:rsidRPr="008B7306" w:rsidRDefault="00ED5FB4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12.1 </w:t>
      </w:r>
      <w:r w:rsidRPr="000B2D1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</w:t>
      </w:r>
      <w:proofErr w:type="gramStart"/>
      <w:r w:rsidRPr="000B2D17">
        <w:t xml:space="preserve"> </w:t>
      </w:r>
      <w:r w:rsidR="001C3B3C">
        <w:t xml:space="preserve"> </w:t>
      </w:r>
      <w:proofErr w:type="gramEnd"/>
      <w:r w:rsidRPr="000B2D17">
        <w:t>anexos dessa Chamada Pública. É parte integrante dessa chamada pública o anexo com estimativa de consumo mensal, de fornecimento contínuo.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Escolar;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 xml:space="preserve">12.4.1 </w:t>
      </w:r>
      <w:r w:rsidRPr="000B2D1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2E1FBA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proofErr w:type="gramStart"/>
      <w:r w:rsidRPr="000B2D17">
        <w:t>Fica</w:t>
      </w:r>
      <w:proofErr w:type="gramEnd"/>
      <w:r w:rsidRPr="000B2D17">
        <w:t xml:space="preserve">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9002C8" w:rsidRPr="000B2D17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016A40" w:rsidRPr="001C3B3C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 w:rsidR="00ED5FB4">
        <w:rPr>
          <w:b/>
          <w:color w:val="000000"/>
          <w:lang w:val="pt-PT"/>
        </w:rPr>
        <w:t>01/08/2014</w:t>
      </w:r>
      <w:r w:rsidR="004F4692">
        <w:rPr>
          <w:b/>
          <w:color w:val="000000"/>
          <w:lang w:val="pt-PT"/>
        </w:rPr>
        <w:t xml:space="preserve"> </w:t>
      </w:r>
      <w:r w:rsidR="004F4692">
        <w:rPr>
          <w:color w:val="000000"/>
          <w:lang w:val="pt-PT"/>
        </w:rPr>
        <w:t xml:space="preserve">a </w:t>
      </w:r>
      <w:r w:rsidR="00624CF8">
        <w:rPr>
          <w:b/>
          <w:color w:val="000000"/>
          <w:lang w:val="pt-PT"/>
        </w:rPr>
        <w:t>31/12</w:t>
      </w:r>
      <w:r w:rsidR="004F4692">
        <w:rPr>
          <w:b/>
          <w:color w:val="000000"/>
          <w:lang w:val="pt-PT"/>
        </w:rPr>
        <w:t>/2014</w:t>
      </w:r>
      <w:r w:rsidRPr="00C4419D">
        <w:rPr>
          <w:b/>
        </w:rPr>
        <w:t>.</w:t>
      </w:r>
    </w:p>
    <w:p w:rsidR="002E1FBA" w:rsidRPr="000B2D17" w:rsidRDefault="002E1FBA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13. FATOS SUPERVENIENTES</w:t>
      </w: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</w:t>
      </w:r>
      <w:r w:rsidR="001C3B3C">
        <w:t xml:space="preserve"> </w:t>
      </w:r>
      <w:r w:rsidRPr="00984E39">
        <w:t>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do COLÉGIO ESTADUAL PEDRO VIEIRA JANUÁRIO</w:t>
      </w:r>
      <w:r w:rsidRPr="00984E39">
        <w:rPr>
          <w:b/>
          <w:bCs/>
        </w:rPr>
        <w:t>.</w:t>
      </w:r>
    </w:p>
    <w:p w:rsidR="009002C8" w:rsidRPr="00984E39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2E1FBA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1C3B3C" w:rsidRPr="00984E39" w:rsidRDefault="001C3B3C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Pr="00DB6513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9002C8" w:rsidRPr="00DB6513" w:rsidRDefault="009002C8" w:rsidP="00624CF8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9002C8" w:rsidRDefault="009002C8" w:rsidP="00624CF8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lastRenderedPageBreak/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9002C8" w:rsidRPr="00C4419D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859DD">
        <w:t>Os interessados poderão dirimir</w:t>
      </w:r>
      <w:r>
        <w:t xml:space="preserve"> quaisquer dúvidas por meio do Telefone </w:t>
      </w:r>
      <w:r w:rsidRPr="00C4419D">
        <w:rPr>
          <w:b/>
        </w:rPr>
        <w:t>(62) 3551-1148</w:t>
      </w:r>
      <w:r w:rsidRPr="003859DD">
        <w:t xml:space="preserve">, </w:t>
      </w:r>
      <w:r>
        <w:t xml:space="preserve">Conselho Escolar da Unidade Escolar: </w:t>
      </w:r>
      <w:r w:rsidR="00C4419D" w:rsidRPr="00C4419D">
        <w:rPr>
          <w:b/>
        </w:rPr>
        <w:t>COLÉGIO ESTADUAL PEDRO VIEIRA JANUÁRIO.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8214E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016A40" w:rsidRDefault="009002C8" w:rsidP="00624CF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  <w:jc w:val="both"/>
      </w:pP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 – RELAÇÃO DAS ESCOLAS DO ESTADO </w:t>
      </w: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II – RELAÇÃO DE GÊNERO (ESTIMATIVA DE CONSUMO) – IDENTIFICAÇÃO DE CLASSIFICAÇÃO DOS PRODUTOS </w:t>
      </w:r>
    </w:p>
    <w:p w:rsidR="00C65880" w:rsidRPr="00C65880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4419D" w:rsidRPr="00624CF8" w:rsidRDefault="00C65880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>ANEXO III – MODELO DE PROJETO DE VENDA CONFORME ANEXO IV DA RESOLUÇÃO Nº26 DO FNDE, DE 17/06/2013</w:t>
      </w:r>
      <w:r w:rsidR="00624CF8">
        <w:rPr>
          <w:b/>
        </w:rPr>
        <w:t>.</w:t>
      </w:r>
    </w:p>
    <w:p w:rsidR="00C4419D" w:rsidRPr="00016A40" w:rsidRDefault="00C4419D" w:rsidP="00624CF8">
      <w:pPr>
        <w:autoSpaceDE w:val="0"/>
        <w:autoSpaceDN w:val="0"/>
        <w:adjustRightInd w:val="0"/>
        <w:spacing w:line="360" w:lineRule="auto"/>
        <w:jc w:val="both"/>
      </w:pPr>
    </w:p>
    <w:p w:rsidR="002E1FBA" w:rsidRPr="00A934CD" w:rsidRDefault="002E1FBA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934CD">
        <w:rPr>
          <w:b/>
          <w:lang w:val="pt-PT"/>
        </w:rPr>
        <w:t>ELIZANGELA ALVES MARTINS GONÇALVES</w:t>
      </w:r>
      <w:r w:rsidRPr="00A934CD">
        <w:rPr>
          <w:b/>
          <w:bCs/>
        </w:rPr>
        <w:t xml:space="preserve"> </w:t>
      </w:r>
    </w:p>
    <w:p w:rsidR="009002C8" w:rsidRPr="00A934CD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A934CD">
        <w:rPr>
          <w:bCs/>
        </w:rPr>
        <w:t xml:space="preserve">Presidente do Conselho </w:t>
      </w:r>
      <w:proofErr w:type="gramStart"/>
      <w:r w:rsidRPr="00A934CD">
        <w:rPr>
          <w:bCs/>
        </w:rPr>
        <w:t xml:space="preserve">Escolar </w:t>
      </w:r>
      <w:proofErr w:type="spellStart"/>
      <w:r w:rsidRPr="00A934CD">
        <w:rPr>
          <w:bCs/>
        </w:rPr>
        <w:t>¨Dona</w:t>
      </w:r>
      <w:proofErr w:type="spellEnd"/>
      <w:proofErr w:type="gramEnd"/>
      <w:r w:rsidRPr="00A934CD">
        <w:rPr>
          <w:bCs/>
        </w:rPr>
        <w:t xml:space="preserve"> </w:t>
      </w:r>
      <w:proofErr w:type="spellStart"/>
      <w:r w:rsidRPr="00A934CD">
        <w:rPr>
          <w:bCs/>
        </w:rPr>
        <w:t>Naíca¨</w:t>
      </w:r>
      <w:proofErr w:type="spellEnd"/>
    </w:p>
    <w:p w:rsidR="009002C8" w:rsidRPr="003859DD" w:rsidRDefault="002E1FBA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PEDRO VIEIRA JANUÁRIO</w:t>
      </w:r>
    </w:p>
    <w:p w:rsidR="009002C8" w:rsidRPr="00A934CD" w:rsidRDefault="00C65880" w:rsidP="00624CF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934CD">
        <w:rPr>
          <w:b/>
        </w:rPr>
        <w:t>SECRETARIA DA EDUCAÇÃO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</w:pPr>
    </w:p>
    <w:p w:rsidR="009002C8" w:rsidRPr="00C4419D" w:rsidRDefault="009002C8" w:rsidP="00624CF8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BC7E7C" w:rsidRDefault="00BC7E7C" w:rsidP="00624CF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002C8" w:rsidRPr="00823F5C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9002C8" w:rsidRPr="00E509BA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9002C8" w:rsidRPr="008B56FE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9002C8" w:rsidRDefault="009002C8" w:rsidP="00624CF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Sal.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</w:pPr>
    </w:p>
    <w:p w:rsidR="00BC7E7C" w:rsidRDefault="009002C8" w:rsidP="00624CF8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lastRenderedPageBreak/>
        <w:t>Os produtos de origem vegetal (</w:t>
      </w:r>
      <w:r>
        <w:t>frutas, legumes e verduras) são definidos como alimentos perecíveis, pois não se conservam por longo período de tempo. Desta forma, as características desses produtos devem ser consideradas tais como: de 1ª</w:t>
      </w:r>
      <w:proofErr w:type="gramStart"/>
      <w:r>
        <w:t xml:space="preserve"> </w:t>
      </w:r>
      <w:r w:rsidR="00C4419D">
        <w:t xml:space="preserve"> </w:t>
      </w:r>
      <w:proofErr w:type="gramEnd"/>
      <w:r>
        <w:t xml:space="preserve">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C4419D" w:rsidRDefault="00C4419D" w:rsidP="00624CF8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1973"/>
        <w:gridCol w:w="3822"/>
      </w:tblGrid>
      <w:tr w:rsidR="009002C8" w:rsidRPr="003E40A3" w:rsidTr="00BC7E7C">
        <w:tc>
          <w:tcPr>
            <w:tcW w:w="2925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1973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3822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Pimentão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Beterraba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1973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3822" w:type="dxa"/>
          </w:tcPr>
          <w:p w:rsidR="009002C8" w:rsidRDefault="009002C8" w:rsidP="00624CF8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EB40F1" w:rsidRPr="006A7EE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3041"/>
        <w:gridCol w:w="949"/>
      </w:tblGrid>
      <w:tr w:rsidR="009002C8" w:rsidRPr="006A7EE4" w:rsidTr="00C4419D">
        <w:tc>
          <w:tcPr>
            <w:tcW w:w="550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CC12EB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3E40A3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</w:t>
            </w:r>
            <w:r>
              <w:lastRenderedPageBreak/>
              <w:t>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624CF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2681"/>
        <w:gridCol w:w="1777"/>
      </w:tblGrid>
      <w:tr w:rsidR="002F15E1" w:rsidRPr="003E40A3" w:rsidTr="00426E58">
        <w:tc>
          <w:tcPr>
            <w:tcW w:w="4262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681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1777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MÉDIO PESQUISADO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Açafrão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02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R$ 19,00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Batata inglesa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  <w:r w:rsidR="00426E58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R$ 3,45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R$ 1,94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R$ 1,69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R$ 1,88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50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R$ 2,38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nanica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Couve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20(</w:t>
            </w:r>
            <w:r w:rsidR="00426E58">
              <w:rPr>
                <w:bCs/>
              </w:rPr>
              <w:t>Maço Industrial)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  <w:r w:rsidR="00426E58">
              <w:rPr>
                <w:bCs/>
              </w:rPr>
              <w:t>00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R$ 2,20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</w:t>
            </w:r>
            <w:r w:rsidR="00426E58">
              <w:rPr>
                <w:bCs/>
              </w:rPr>
              <w:t>00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R$ 0,89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12</w:t>
            </w:r>
            <w:r w:rsidR="00426E58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Milho Verde in Natura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12</w:t>
            </w:r>
            <w:r w:rsidR="00426E58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2F15E1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E40A3">
              <w:rPr>
                <w:bCs/>
              </w:rPr>
              <w:t>C</w:t>
            </w:r>
            <w:r w:rsidR="00426E58">
              <w:rPr>
                <w:bCs/>
              </w:rPr>
              <w:t>huchu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</w:t>
            </w:r>
            <w:r w:rsidR="00426E58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80</w:t>
            </w:r>
            <w:r w:rsidR="000577B6">
              <w:rPr>
                <w:bCs/>
              </w:rPr>
              <w:t xml:space="preserve"> kg</w:t>
            </w:r>
          </w:p>
        </w:tc>
        <w:tc>
          <w:tcPr>
            <w:tcW w:w="1777" w:type="dxa"/>
          </w:tcPr>
          <w:p w:rsidR="002F15E1" w:rsidRPr="003E40A3" w:rsidRDefault="000577B6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681" w:type="dxa"/>
          </w:tcPr>
          <w:p w:rsidR="002F15E1" w:rsidRPr="003E40A3" w:rsidRDefault="00ED5FB4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</w:t>
            </w:r>
            <w:r w:rsidR="000577B6">
              <w:rPr>
                <w:bCs/>
              </w:rPr>
              <w:t>0 kg</w:t>
            </w:r>
          </w:p>
        </w:tc>
        <w:tc>
          <w:tcPr>
            <w:tcW w:w="1777" w:type="dxa"/>
          </w:tcPr>
          <w:p w:rsidR="002F15E1" w:rsidRPr="003E40A3" w:rsidRDefault="000577B6" w:rsidP="00624CF8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R$ 2,68</w:t>
            </w:r>
          </w:p>
        </w:tc>
      </w:tr>
    </w:tbl>
    <w:p w:rsidR="009002C8" w:rsidRDefault="009002C8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96DEE" w:rsidRDefault="00196DEE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DO COLÉGIO ESTADUAL PEDRO VIEIRA JANUÁRIO</w:t>
      </w:r>
    </w:p>
    <w:p w:rsidR="00196DEE" w:rsidRDefault="00196DEE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BELA VISTA DE</w:t>
      </w:r>
      <w:r w:rsidR="00624CF8">
        <w:rPr>
          <w:b/>
          <w:bCs/>
        </w:rPr>
        <w:t xml:space="preserve"> GOIÁS, 01</w:t>
      </w:r>
      <w:r w:rsidR="00310E21">
        <w:rPr>
          <w:b/>
          <w:bCs/>
        </w:rPr>
        <w:t xml:space="preserve"> DE AGOSTO DE 2014.</w:t>
      </w:r>
      <w:bookmarkStart w:id="0" w:name="_GoBack"/>
      <w:bookmarkEnd w:id="0"/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 xml:space="preserve">ANEXO III- MODELO DE PROJETO DE VENDA CONFORME ANEXO </w:t>
      </w:r>
      <w:r w:rsidR="00D51E5C">
        <w:rPr>
          <w:b/>
          <w:bCs/>
        </w:rPr>
        <w:t>I</w:t>
      </w:r>
      <w:r w:rsidRPr="00300344">
        <w:rPr>
          <w:b/>
          <w:bCs/>
        </w:rPr>
        <w:t>V DA RESOLUÇÃO Nº 38 DO FNDE, DE 16/07/2009.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PROGRAMA NACIONAL DE ALIMENTAÇÃO ESCOLAR –</w:t>
      </w:r>
      <w:r>
        <w:rPr>
          <w:b/>
          <w:bCs/>
        </w:rPr>
        <w:t xml:space="preserve"> </w:t>
      </w:r>
      <w:r w:rsidRPr="00300344">
        <w:rPr>
          <w:b/>
          <w:bCs/>
        </w:rPr>
        <w:t>PNAE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PROJETO DE VENDA DE GENEROS ALIMENTÍCIOS DA AGRICULTURA FAMILIAR PARA ALIMENTAÇÃO ESCOLAR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I- IDENTIFICAÇÃO DOS FORNECEDORES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 xml:space="preserve">Identificação da Proposta de Atendimento ao Edital da Chamada Pública nº </w:t>
      </w:r>
      <w:r w:rsidR="00ED5FB4">
        <w:rPr>
          <w:b/>
          <w:bCs/>
        </w:rPr>
        <w:t>003/2014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Formal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>Nome do Proponente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 2.</w:t>
      </w:r>
      <w:r>
        <w:t xml:space="preserve"> </w:t>
      </w:r>
      <w:r w:rsidRPr="00300344">
        <w:t>CNPJ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4. Município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6. Nome representante Legal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7.</w:t>
      </w:r>
      <w:r>
        <w:t xml:space="preserve"> </w:t>
      </w:r>
      <w:r w:rsidRPr="00300344">
        <w:t xml:space="preserve">CPF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9.</w:t>
      </w:r>
      <w:r>
        <w:t xml:space="preserve"> </w:t>
      </w:r>
      <w:r w:rsidRPr="00300344">
        <w:t xml:space="preserve">Banco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10. Nº Agência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11. Nº Conta Corrente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Informal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1. Nome Proponente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>CPF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4. Município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6. Nome da Entidade Articuladora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7. CPF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lastRenderedPageBreak/>
        <w:t>8.</w:t>
      </w:r>
      <w:r>
        <w:t xml:space="preserve"> </w:t>
      </w:r>
      <w:r w:rsidRPr="00300344">
        <w:t>DDD/Fone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B- Fornecedores Participantes (Grupo Formal e Informal)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 xml:space="preserve">Nome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 xml:space="preserve">CPF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DAP 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4. Nº Agência</w:t>
      </w:r>
    </w:p>
    <w:p w:rsidR="00EB40F1" w:rsidRPr="00300344" w:rsidRDefault="00EB40F1" w:rsidP="00624CF8">
      <w:pPr>
        <w:autoSpaceDE w:val="0"/>
        <w:autoSpaceDN w:val="0"/>
        <w:adjustRightInd w:val="0"/>
        <w:spacing w:line="360" w:lineRule="auto"/>
        <w:jc w:val="both"/>
      </w:pPr>
      <w:r w:rsidRPr="00300344">
        <w:t>5. Nº Conta Corrente</w:t>
      </w:r>
    </w:p>
    <w:sectPr w:rsidR="00EB40F1" w:rsidRPr="00300344" w:rsidSect="00BC7E7C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9D" w:rsidRDefault="00C95B9D" w:rsidP="00016A40">
      <w:r>
        <w:separator/>
      </w:r>
    </w:p>
  </w:endnote>
  <w:endnote w:type="continuationSeparator" w:id="0">
    <w:p w:rsidR="00C95B9D" w:rsidRDefault="00C95B9D" w:rsidP="0001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 w:rsidP="00F50DC9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26E58" w:rsidRDefault="00426E58" w:rsidP="00F50DC9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426E58" w:rsidRDefault="00426E58" w:rsidP="00016A4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9D" w:rsidRDefault="00C95B9D" w:rsidP="00016A40">
      <w:r>
        <w:separator/>
      </w:r>
    </w:p>
  </w:footnote>
  <w:footnote w:type="continuationSeparator" w:id="0">
    <w:p w:rsidR="00C95B9D" w:rsidRDefault="00C95B9D" w:rsidP="0001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8" w:rsidRDefault="00624CF8" w:rsidP="00624CF8">
    <w:pPr>
      <w:pStyle w:val="Cabealho"/>
      <w:rPr>
        <w:noProof/>
      </w:rPr>
    </w:pPr>
    <w:r w:rsidRPr="00624CF8">
      <w:rPr>
        <w:noProof/>
      </w:rPr>
      <w:drawing>
        <wp:inline distT="0" distB="0" distL="0" distR="0">
          <wp:extent cx="5400040" cy="583538"/>
          <wp:effectExtent l="19050" t="0" r="0" b="0"/>
          <wp:docPr id="1" name="Imagem 1" descr="C:\Users\RENISE~1.SOU\AppData\Local\Temp\Rar$DI08.585\Nova LOGO - Campan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ISE~1.SOU\AppData\Local\Temp\Rar$DI08.585\Nova LOGO - Campanh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835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4CF8" w:rsidRDefault="00624CF8" w:rsidP="00397280">
    <w:pPr>
      <w:pStyle w:val="Cabealho"/>
      <w:rPr>
        <w:noProof/>
      </w:rPr>
    </w:pPr>
  </w:p>
  <w:p w:rsidR="00426E58" w:rsidRDefault="00426E58" w:rsidP="0039728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4072"/>
    <w:multiLevelType w:val="hybridMultilevel"/>
    <w:tmpl w:val="CDDC2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002C8"/>
    <w:rsid w:val="00016A40"/>
    <w:rsid w:val="00053C31"/>
    <w:rsid w:val="00054B6A"/>
    <w:rsid w:val="000577B6"/>
    <w:rsid w:val="000729B6"/>
    <w:rsid w:val="00076F1B"/>
    <w:rsid w:val="000935FB"/>
    <w:rsid w:val="000D71A4"/>
    <w:rsid w:val="000F3BC3"/>
    <w:rsid w:val="001039FE"/>
    <w:rsid w:val="00136DB3"/>
    <w:rsid w:val="00155A4A"/>
    <w:rsid w:val="00196DEE"/>
    <w:rsid w:val="001B2505"/>
    <w:rsid w:val="001C3B3C"/>
    <w:rsid w:val="001D0133"/>
    <w:rsid w:val="00202978"/>
    <w:rsid w:val="00225719"/>
    <w:rsid w:val="00237A12"/>
    <w:rsid w:val="002A1A6E"/>
    <w:rsid w:val="002E1FBA"/>
    <w:rsid w:val="002F15E1"/>
    <w:rsid w:val="00306724"/>
    <w:rsid w:val="00310E21"/>
    <w:rsid w:val="00336929"/>
    <w:rsid w:val="00371A47"/>
    <w:rsid w:val="00397280"/>
    <w:rsid w:val="003C5A77"/>
    <w:rsid w:val="003D299A"/>
    <w:rsid w:val="003E52E2"/>
    <w:rsid w:val="00426E58"/>
    <w:rsid w:val="004B6E34"/>
    <w:rsid w:val="004B7D85"/>
    <w:rsid w:val="004C67C7"/>
    <w:rsid w:val="004F4692"/>
    <w:rsid w:val="00525A8C"/>
    <w:rsid w:val="00542C27"/>
    <w:rsid w:val="0056345D"/>
    <w:rsid w:val="00565032"/>
    <w:rsid w:val="005F2547"/>
    <w:rsid w:val="006239BD"/>
    <w:rsid w:val="00624CF8"/>
    <w:rsid w:val="0063598E"/>
    <w:rsid w:val="00683DF7"/>
    <w:rsid w:val="006F1DB0"/>
    <w:rsid w:val="007019CB"/>
    <w:rsid w:val="00721539"/>
    <w:rsid w:val="00730E4E"/>
    <w:rsid w:val="007949EA"/>
    <w:rsid w:val="007B4622"/>
    <w:rsid w:val="007D4465"/>
    <w:rsid w:val="007E66B7"/>
    <w:rsid w:val="00825042"/>
    <w:rsid w:val="00865FE3"/>
    <w:rsid w:val="008B20C9"/>
    <w:rsid w:val="008D3A45"/>
    <w:rsid w:val="009002C8"/>
    <w:rsid w:val="009251AA"/>
    <w:rsid w:val="009272DC"/>
    <w:rsid w:val="00930209"/>
    <w:rsid w:val="009771FE"/>
    <w:rsid w:val="0098673A"/>
    <w:rsid w:val="009D2295"/>
    <w:rsid w:val="009D3317"/>
    <w:rsid w:val="009E3837"/>
    <w:rsid w:val="00A11424"/>
    <w:rsid w:val="00A274EA"/>
    <w:rsid w:val="00A40E2C"/>
    <w:rsid w:val="00A934CD"/>
    <w:rsid w:val="00B2725C"/>
    <w:rsid w:val="00B564F3"/>
    <w:rsid w:val="00BC3713"/>
    <w:rsid w:val="00BC7E7C"/>
    <w:rsid w:val="00C35E23"/>
    <w:rsid w:val="00C4419D"/>
    <w:rsid w:val="00C46CB2"/>
    <w:rsid w:val="00C63306"/>
    <w:rsid w:val="00C65880"/>
    <w:rsid w:val="00C8720F"/>
    <w:rsid w:val="00C95B9D"/>
    <w:rsid w:val="00CB0898"/>
    <w:rsid w:val="00CC72F6"/>
    <w:rsid w:val="00D51E5C"/>
    <w:rsid w:val="00D67693"/>
    <w:rsid w:val="00D739A3"/>
    <w:rsid w:val="00D82421"/>
    <w:rsid w:val="00D967B3"/>
    <w:rsid w:val="00DC12BD"/>
    <w:rsid w:val="00E15965"/>
    <w:rsid w:val="00E54F38"/>
    <w:rsid w:val="00E62FE9"/>
    <w:rsid w:val="00E71DDF"/>
    <w:rsid w:val="00EB40F1"/>
    <w:rsid w:val="00ED5FB4"/>
    <w:rsid w:val="00F06FB3"/>
    <w:rsid w:val="00F50DC9"/>
    <w:rsid w:val="00F57B27"/>
    <w:rsid w:val="00FD6DC6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2C8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002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002C8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02C8"/>
    <w:rPr>
      <w:rFonts w:ascii="Courier New" w:eastAsia="Calibri" w:hAnsi="Courier New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002C8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002C8"/>
    <w:rPr>
      <w:rFonts w:ascii="Arial" w:eastAsia="Calibri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2C8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D3317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01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6A40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3165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sandra.ssantos</cp:lastModifiedBy>
  <cp:revision>2</cp:revision>
  <dcterms:created xsi:type="dcterms:W3CDTF">2014-08-11T12:39:00Z</dcterms:created>
  <dcterms:modified xsi:type="dcterms:W3CDTF">2014-08-11T12:39:00Z</dcterms:modified>
</cp:coreProperties>
</file>