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F1256C"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r w:rsidR="00F1256C">
        <w:rPr>
          <w:b/>
        </w:rPr>
        <w:t xml:space="preserve"> </w:t>
      </w:r>
    </w:p>
    <w:p w:rsidR="00072386" w:rsidRPr="00E86A67" w:rsidRDefault="00F1256C" w:rsidP="00E86A67">
      <w:pPr>
        <w:tabs>
          <w:tab w:val="left" w:pos="0"/>
        </w:tabs>
        <w:spacing w:line="360" w:lineRule="auto"/>
        <w:jc w:val="center"/>
        <w:rPr>
          <w:b/>
          <w:color w:val="FF0000"/>
        </w:rPr>
      </w:pPr>
      <w:r>
        <w:rPr>
          <w:b/>
        </w:rPr>
        <w:t>PRORROGAÇÃO 0</w:t>
      </w:r>
      <w:r w:rsidR="003539C3">
        <w:rPr>
          <w:b/>
        </w:rPr>
        <w:t>2</w:t>
      </w:r>
    </w:p>
    <w:p w:rsidR="0012410C" w:rsidRDefault="0012410C" w:rsidP="00E86A67">
      <w:pPr>
        <w:spacing w:line="360" w:lineRule="auto"/>
        <w:jc w:val="both"/>
        <w:rPr>
          <w:lang w:val="pt-PT"/>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12410C" w:rsidRPr="0012410C">
        <w:rPr>
          <w:b/>
          <w:lang w:val="pt-PT"/>
        </w:rPr>
        <w:t>ABDALA DANHER</w:t>
      </w:r>
      <w:r w:rsidR="0012410C" w:rsidRPr="00841F8F">
        <w:rPr>
          <w:lang w:val="pt-PT"/>
        </w:rPr>
        <w:t xml:space="preserve"> </w:t>
      </w:r>
      <w:r w:rsidR="002C6FB4" w:rsidRPr="00E86A67">
        <w:rPr>
          <w:lang w:val="pt-PT"/>
        </w:rPr>
        <w:t>da Unidade Escolar</w:t>
      </w:r>
      <w:r w:rsidR="00695916" w:rsidRPr="00E86A67">
        <w:rPr>
          <w:lang w:val="pt-PT"/>
        </w:rPr>
        <w:t xml:space="preserve"> </w:t>
      </w:r>
      <w:r w:rsidR="005335CD" w:rsidRPr="00841F8F">
        <w:rPr>
          <w:b/>
          <w:bCs/>
        </w:rPr>
        <w:t>ESCOLA ESTADUAL DE TEMPO INTEGRAL ABDALA DAHER</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12410C" w:rsidRPr="0012410C">
        <w:rPr>
          <w:b/>
          <w:lang w:val="pt-PT"/>
        </w:rPr>
        <w:t>PIRACANJUBA</w:t>
      </w:r>
      <w:r w:rsidR="005335CD" w:rsidRPr="005335CD">
        <w:rPr>
          <w:b/>
          <w:lang w:val="pt-PT"/>
        </w:rPr>
        <w:t xml:space="preserve"> </w:t>
      </w:r>
      <w:r w:rsidR="002C6FB4" w:rsidRPr="00E86A67">
        <w:rPr>
          <w:lang w:val="pt-PT"/>
        </w:rPr>
        <w:t xml:space="preserve">no Estado de Goiás, pessoa jurídica de Direito Privado, com sede  na </w:t>
      </w:r>
      <w:r w:rsidR="0012410C" w:rsidRPr="0012410C">
        <w:rPr>
          <w:b/>
          <w:lang w:val="pt-PT"/>
        </w:rPr>
        <w:t>RUA 18 S/N ESQUINA COM AV. SANTOS DUMONT, SETOR AEROPORTO</w:t>
      </w:r>
      <w:r w:rsidR="00D15BBF">
        <w:rPr>
          <w:lang w:val="pt-PT"/>
        </w:rPr>
        <w:t>,</w:t>
      </w:r>
      <w:r w:rsidR="005335CD" w:rsidRPr="00E86A67">
        <w:rPr>
          <w:lang w:val="pt-PT"/>
        </w:rPr>
        <w:t xml:space="preserve"> </w:t>
      </w:r>
      <w:r w:rsidR="005335CD">
        <w:rPr>
          <w:lang w:val="pt-PT"/>
        </w:rPr>
        <w:t>Pir</w:t>
      </w:r>
      <w:r w:rsidR="000B7433">
        <w:rPr>
          <w:lang w:val="pt-PT"/>
        </w:rPr>
        <w:t>acanjuba-Go</w:t>
      </w:r>
      <w:r w:rsidR="005335CD">
        <w:rPr>
          <w:lang w:val="pt-PT"/>
        </w:rPr>
        <w:t>,</w:t>
      </w:r>
      <w:r w:rsidR="005335CD" w:rsidRPr="00E86A67">
        <w:rPr>
          <w:lang w:val="pt-PT"/>
        </w:rPr>
        <w:t xml:space="preserve"> </w:t>
      </w:r>
      <w:r w:rsidR="002C6FB4" w:rsidRPr="00E86A67">
        <w:rPr>
          <w:lang w:val="pt-PT"/>
        </w:rPr>
        <w:t>inscrita no CNPJ/MF sob o nº</w:t>
      </w:r>
      <w:r w:rsidR="00F42DB4" w:rsidRPr="00E86A67">
        <w:rPr>
          <w:lang w:val="pt-PT"/>
        </w:rPr>
        <w:t xml:space="preserve"> </w:t>
      </w:r>
      <w:r w:rsidR="00792F41" w:rsidRPr="00841F8F">
        <w:rPr>
          <w:b/>
          <w:bCs/>
        </w:rPr>
        <w:t>00658.264/0001-37</w:t>
      </w:r>
      <w:r w:rsidR="00792F41">
        <w:rPr>
          <w:b/>
          <w:bCs/>
        </w:rPr>
        <w:t xml:space="preserve">, </w:t>
      </w:r>
      <w:r w:rsidR="0012410C">
        <w:rPr>
          <w:lang w:val="pt-PT"/>
        </w:rPr>
        <w:t>neste ato representado pela Presidente do Conselho a</w:t>
      </w:r>
      <w:r w:rsidR="002C6FB4" w:rsidRPr="00E86A67">
        <w:rPr>
          <w:lang w:val="pt-PT"/>
        </w:rPr>
        <w:t xml:space="preserve"> Sr (a) </w:t>
      </w:r>
      <w:r w:rsidR="00792F41">
        <w:rPr>
          <w:b/>
          <w:bCs/>
        </w:rPr>
        <w:t>ANDRÉA APARECIDA AVELINO DE ARAÚJO GONDIM</w:t>
      </w:r>
      <w:r w:rsidR="00792F41" w:rsidRPr="00841F8F">
        <w:rPr>
          <w:b/>
          <w:bCs/>
        </w:rPr>
        <w:t>,</w:t>
      </w:r>
      <w:r w:rsidR="00792F41" w:rsidRPr="00841F8F">
        <w:rPr>
          <w:lang w:val="pt-PT"/>
        </w:rPr>
        <w:t xml:space="preserve"> </w:t>
      </w:r>
      <w:r w:rsidR="0012410C" w:rsidRPr="00417AD1">
        <w:rPr>
          <w:b/>
          <w:lang w:val="pt-PT"/>
        </w:rPr>
        <w:t xml:space="preserve">DIRETORA DA UNIDADE ESCOLAR </w:t>
      </w:r>
      <w:r w:rsidR="002C6FB4" w:rsidRPr="00E86A67">
        <w:rPr>
          <w:lang w:val="pt-PT"/>
        </w:rPr>
        <w:t xml:space="preserve">inscrito (a) no CPF/MF sob o nº </w:t>
      </w:r>
      <w:r w:rsidR="00792F41" w:rsidRPr="0012410C">
        <w:rPr>
          <w:b/>
        </w:rPr>
        <w:t>929.696.231-53</w:t>
      </w:r>
      <w:r w:rsidR="002C6FB4" w:rsidRPr="0012410C">
        <w:rPr>
          <w:b/>
          <w:lang w:val="pt-PT"/>
        </w:rPr>
        <w:t>,</w:t>
      </w:r>
      <w:r w:rsidR="002C6FB4" w:rsidRPr="00E86A67">
        <w:rPr>
          <w:lang w:val="pt-PT"/>
        </w:rPr>
        <w:t xml:space="preserve"> Carteira de Identidade nº</w:t>
      </w:r>
      <w:r w:rsidR="00861FBB" w:rsidRPr="00E86A67">
        <w:rPr>
          <w:lang w:val="pt-PT"/>
        </w:rPr>
        <w:t xml:space="preserve"> </w:t>
      </w:r>
      <w:r w:rsidR="00792F41" w:rsidRPr="0012410C">
        <w:rPr>
          <w:b/>
        </w:rPr>
        <w:t>3386588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12410C"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3539C3">
        <w:rPr>
          <w:b/>
          <w:lang w:val="pt-PT"/>
        </w:rPr>
        <w:t>24</w:t>
      </w:r>
      <w:r w:rsidR="00B120EE">
        <w:rPr>
          <w:b/>
          <w:lang w:val="pt-PT"/>
        </w:rPr>
        <w:t xml:space="preserve"> DE AGOSTO</w:t>
      </w:r>
      <w:r w:rsidR="0012410C" w:rsidRPr="009C4504">
        <w:rPr>
          <w:b/>
          <w:lang w:val="pt-PT"/>
        </w:rPr>
        <w:t xml:space="preserve"> DE 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792F41" w:rsidRPr="00841F8F">
        <w:rPr>
          <w:lang w:val="pt-PT"/>
        </w:rPr>
        <w:t>Rua 18 s/n esquina com Av. Santos Dumont, Setor Aeroporto</w:t>
      </w:r>
      <w:r w:rsidR="00D15BBF">
        <w:rPr>
          <w:lang w:val="pt-PT"/>
        </w:rPr>
        <w:t>,</w:t>
      </w:r>
      <w:r w:rsidR="00792F41" w:rsidRPr="00E86A67">
        <w:rPr>
          <w:lang w:val="pt-PT"/>
        </w:rPr>
        <w:t xml:space="preserve"> </w:t>
      </w:r>
      <w:r w:rsidR="000B7433">
        <w:rPr>
          <w:lang w:val="pt-PT"/>
        </w:rPr>
        <w:t>Piracanjuba-Go</w:t>
      </w:r>
      <w:r w:rsidR="00792F41">
        <w:rPr>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w:t>
      </w:r>
      <w:r w:rsidR="00792F41" w:rsidRPr="00841F8F">
        <w:rPr>
          <w:snapToGrid w:val="0"/>
          <w:color w:val="000000"/>
        </w:rPr>
        <w:t xml:space="preserve">na </w:t>
      </w:r>
      <w:r w:rsidR="009C4504" w:rsidRPr="009C4504">
        <w:rPr>
          <w:b/>
          <w:snapToGrid w:val="0"/>
          <w:color w:val="000000"/>
        </w:rPr>
        <w:t>ESCOLA ESTADUAL DE TEMPO INTEGRAL ABDALA DAHER</w:t>
      </w:r>
      <w:r w:rsidR="009C4504" w:rsidRPr="009C4504">
        <w:rPr>
          <w:b/>
          <w:snapToGrid w:val="0"/>
        </w:rPr>
        <w:t>,</w:t>
      </w:r>
      <w:r w:rsidR="009C4504" w:rsidRPr="009C4504">
        <w:rPr>
          <w:b/>
          <w:lang w:val="pt-PT"/>
        </w:rPr>
        <w:t xml:space="preserve"> RUA 18 S/N ESQUINA COM AV. SANTOS DUMONT</w:t>
      </w:r>
      <w:r w:rsidR="00595875" w:rsidRPr="00841F8F">
        <w:rPr>
          <w:lang w:val="pt-PT"/>
        </w:rPr>
        <w:t>, Setor Aeroporto</w:t>
      </w:r>
      <w:r w:rsidR="00595875">
        <w:rPr>
          <w:lang w:val="pt-PT"/>
        </w:rPr>
        <w:t>,</w:t>
      </w:r>
      <w:r w:rsidR="00595875" w:rsidRPr="00E86A67">
        <w:rPr>
          <w:lang w:val="pt-PT"/>
        </w:rPr>
        <w:t xml:space="preserve"> </w:t>
      </w:r>
      <w:r w:rsidR="000B7433">
        <w:rPr>
          <w:lang w:val="pt-PT"/>
        </w:rPr>
        <w:t>Piracanjuba-Go</w:t>
      </w:r>
      <w:r w:rsidR="00595875">
        <w:rPr>
          <w:lang w:val="pt-PT"/>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9C4504"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00792F41" w:rsidRPr="00841F8F">
        <w:t xml:space="preserve">da </w:t>
      </w:r>
      <w:r w:rsidR="00125E96" w:rsidRPr="00125E96">
        <w:rPr>
          <w:b/>
        </w:rPr>
        <w:t>ESCOLA ESTADUAL DE TEMPO INTEGRAL ABDALA DAHER</w:t>
      </w:r>
      <w:r w:rsidR="00125E96" w:rsidRPr="00125E96">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792F41">
        <w:t xml:space="preserve">o Conselho Escolar </w:t>
      </w:r>
      <w:r w:rsidR="00792F41" w:rsidRPr="00841F8F">
        <w:t xml:space="preserve">da </w:t>
      </w:r>
      <w:r w:rsidR="00125E96" w:rsidRPr="00125E96">
        <w:rPr>
          <w:b/>
        </w:rPr>
        <w:t>UNIDADE ESCOLAR ABDALA DAHER</w:t>
      </w:r>
      <w:r w:rsidR="00DE472D" w:rsidRPr="00E86A67">
        <w:rPr>
          <w:b/>
        </w:rPr>
        <w:t xml:space="preserve">, </w:t>
      </w:r>
      <w:r w:rsidR="00DE472D" w:rsidRPr="00E86A67">
        <w:t xml:space="preserve">do frete para transporte e distribuição ponto a ponto. </w:t>
      </w:r>
      <w:r w:rsidR="00FB6A3C">
        <w:t xml:space="preserve">O Conselho escolar </w:t>
      </w:r>
      <w:r w:rsidR="00792F41">
        <w:t xml:space="preserve">da </w:t>
      </w:r>
      <w:r w:rsidR="00125E96" w:rsidRPr="00125E96">
        <w:rPr>
          <w:b/>
        </w:rPr>
        <w:t>ESCOLA ESTADUAL ABDALA DAHER</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B120EE">
        <w:rPr>
          <w:b/>
        </w:rPr>
        <w:t>05</w:t>
      </w:r>
      <w:r w:rsidR="00872E0F" w:rsidRPr="00872E0F">
        <w:rPr>
          <w:b/>
        </w:rPr>
        <w:t xml:space="preserve"> </w:t>
      </w:r>
      <w:r w:rsidR="004052E7" w:rsidRPr="00E86A67">
        <w:rPr>
          <w:b/>
        </w:rPr>
        <w:t>(</w:t>
      </w:r>
      <w:r w:rsidR="00B120EE">
        <w:rPr>
          <w:b/>
        </w:rPr>
        <w:t>CINCO</w:t>
      </w:r>
      <w:r w:rsidR="00125E96"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125E96" w:rsidRPr="00872E0F">
        <w:rPr>
          <w:b/>
          <w:lang w:val="pt-PT"/>
        </w:rPr>
        <w:t>A</w:t>
      </w:r>
      <w:r w:rsidR="00872E0F" w:rsidRPr="00872E0F">
        <w:rPr>
          <w:b/>
          <w:lang w:val="pt-PT"/>
        </w:rPr>
        <w:t xml:space="preserve">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125E96"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28530F" w:rsidRPr="00841F8F">
        <w:t xml:space="preserve">da </w:t>
      </w:r>
      <w:r w:rsidR="00125E96" w:rsidRPr="00125E96">
        <w:rPr>
          <w:b/>
        </w:rPr>
        <w:t>UNIDADE ESCOLAR ABDALA DAHER</w:t>
      </w:r>
      <w:r w:rsidR="00125E96" w:rsidRPr="00841F8F">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25E96"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T</w:t>
      </w:r>
      <w:r w:rsidR="00125E96" w:rsidRPr="00E86A67">
        <w:rPr>
          <w:b/>
        </w:rPr>
        <w:t>ELEFONE</w:t>
      </w:r>
      <w:r w:rsidRPr="00E86A67">
        <w:rPr>
          <w:b/>
        </w:rPr>
        <w:t xml:space="preserve"> </w:t>
      </w:r>
      <w:r w:rsidR="0028530F" w:rsidRPr="00841F8F">
        <w:rPr>
          <w:b/>
        </w:rPr>
        <w:t>(64) 3405-5319</w:t>
      </w:r>
      <w:r w:rsidR="0028530F" w:rsidRPr="00841F8F">
        <w:t xml:space="preserve">, </w:t>
      </w:r>
      <w:r w:rsidRPr="00E86A67">
        <w:t xml:space="preserve">Conselho Escolar </w:t>
      </w:r>
      <w:r w:rsidR="0028530F" w:rsidRPr="00841F8F">
        <w:t xml:space="preserve">da </w:t>
      </w:r>
      <w:r w:rsidR="00125E96" w:rsidRPr="00125E96">
        <w:rPr>
          <w:b/>
        </w:rPr>
        <w:t>UNIDADE ESCOLAR ABDALA DAHER.</w:t>
      </w:r>
    </w:p>
    <w:p w:rsidR="00072386" w:rsidRDefault="0007238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Pr="00125E96" w:rsidRDefault="00125E9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28530F" w:rsidRDefault="0028530F" w:rsidP="0028530F">
      <w:pPr>
        <w:autoSpaceDE w:val="0"/>
        <w:autoSpaceDN w:val="0"/>
        <w:adjustRightInd w:val="0"/>
        <w:spacing w:line="360" w:lineRule="auto"/>
        <w:jc w:val="center"/>
        <w:rPr>
          <w:b/>
          <w:bCs/>
        </w:rPr>
      </w:pPr>
      <w:r>
        <w:rPr>
          <w:b/>
          <w:bCs/>
        </w:rPr>
        <w:t>ANDRÉA APARECIDA AVELINO DE ARAÚJO GONDIN</w:t>
      </w:r>
    </w:p>
    <w:p w:rsidR="00190E13" w:rsidRPr="00E86A67" w:rsidRDefault="00993D2C" w:rsidP="0028530F">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E86A67" w:rsidRDefault="0028530F" w:rsidP="0028530F">
      <w:pPr>
        <w:autoSpaceDE w:val="0"/>
        <w:autoSpaceDN w:val="0"/>
        <w:adjustRightInd w:val="0"/>
        <w:spacing w:line="360" w:lineRule="auto"/>
        <w:jc w:val="center"/>
        <w:rPr>
          <w:b/>
          <w:bCs/>
        </w:rPr>
      </w:pPr>
      <w:r>
        <w:rPr>
          <w:b/>
          <w:bCs/>
        </w:rPr>
        <w:t>E</w:t>
      </w:r>
      <w:r w:rsidRPr="00841F8F">
        <w:rPr>
          <w:b/>
          <w:bCs/>
        </w:rPr>
        <w:t>SCOLA DE TEMPO INTEGRAL ABDALA DAHER</w:t>
      </w:r>
    </w:p>
    <w:p w:rsidR="00BE4E1A" w:rsidRPr="00E86A67" w:rsidRDefault="00A9596A" w:rsidP="0028530F">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125E96" w:rsidRDefault="00125E96"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Pr="00E86A67" w:rsidRDefault="00E86A67" w:rsidP="00E86A67">
      <w:pPr>
        <w:autoSpaceDE w:val="0"/>
        <w:autoSpaceDN w:val="0"/>
        <w:adjustRightInd w:val="0"/>
        <w:spacing w:line="360" w:lineRule="auto"/>
        <w:jc w:val="both"/>
        <w:rPr>
          <w:b/>
        </w:rPr>
      </w:pPr>
    </w:p>
    <w:tbl>
      <w:tblPr>
        <w:tblpPr w:leftFromText="141" w:rightFromText="141" w:vertAnchor="page" w:horzAnchor="margin" w:tblpY="1741"/>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356BA" w:rsidRPr="00E86A67" w:rsidTr="003356BA">
        <w:tc>
          <w:tcPr>
            <w:tcW w:w="2925" w:type="dxa"/>
            <w:tcBorders>
              <w:left w:val="single" w:sz="4" w:space="0" w:color="auto"/>
            </w:tcBorders>
          </w:tcPr>
          <w:p w:rsidR="003356BA" w:rsidRPr="00E86A67" w:rsidRDefault="003356BA" w:rsidP="003356BA">
            <w:pPr>
              <w:autoSpaceDE w:val="0"/>
              <w:autoSpaceDN w:val="0"/>
              <w:adjustRightInd w:val="0"/>
              <w:spacing w:line="360" w:lineRule="auto"/>
              <w:jc w:val="both"/>
              <w:rPr>
                <w:b/>
              </w:rPr>
            </w:pPr>
            <w:r w:rsidRPr="00E86A67">
              <w:rPr>
                <w:b/>
              </w:rPr>
              <w:t>ALIMENTOS</w:t>
            </w:r>
          </w:p>
        </w:tc>
        <w:tc>
          <w:tcPr>
            <w:tcW w:w="1973" w:type="dxa"/>
          </w:tcPr>
          <w:p w:rsidR="003356BA" w:rsidRPr="00E86A67" w:rsidRDefault="003356BA" w:rsidP="003356BA">
            <w:pPr>
              <w:autoSpaceDE w:val="0"/>
              <w:autoSpaceDN w:val="0"/>
              <w:adjustRightInd w:val="0"/>
              <w:spacing w:line="360" w:lineRule="auto"/>
              <w:jc w:val="both"/>
              <w:rPr>
                <w:b/>
              </w:rPr>
            </w:pPr>
            <w:r w:rsidRPr="00E86A67">
              <w:rPr>
                <w:b/>
              </w:rPr>
              <w:t>UNIDADE</w:t>
            </w:r>
          </w:p>
        </w:tc>
        <w:tc>
          <w:tcPr>
            <w:tcW w:w="3822" w:type="dxa"/>
            <w:tcBorders>
              <w:right w:val="single" w:sz="4" w:space="0" w:color="auto"/>
            </w:tcBorders>
          </w:tcPr>
          <w:p w:rsidR="003356BA" w:rsidRPr="00E86A67" w:rsidRDefault="003356BA" w:rsidP="003356BA">
            <w:pPr>
              <w:autoSpaceDE w:val="0"/>
              <w:autoSpaceDN w:val="0"/>
              <w:adjustRightInd w:val="0"/>
              <w:spacing w:line="360" w:lineRule="auto"/>
              <w:jc w:val="both"/>
              <w:rPr>
                <w:b/>
              </w:rPr>
            </w:pPr>
            <w:r w:rsidRPr="00E86A67">
              <w:rPr>
                <w:b/>
              </w:rPr>
              <w:t>VARIEDADES</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jc w:val="both"/>
            </w:pPr>
            <w:r w:rsidRPr="003356BA">
              <w:t>Abacaxi</w:t>
            </w:r>
          </w:p>
        </w:tc>
        <w:tc>
          <w:tcPr>
            <w:tcW w:w="1973" w:type="dxa"/>
          </w:tcPr>
          <w:p w:rsidR="003356BA" w:rsidRPr="003356BA" w:rsidRDefault="003356BA" w:rsidP="003356BA">
            <w:pPr>
              <w:autoSpaceDE w:val="0"/>
              <w:autoSpaceDN w:val="0"/>
              <w:adjustRightInd w:val="0"/>
              <w:spacing w:line="360" w:lineRule="auto"/>
              <w:jc w:val="both"/>
            </w:pPr>
            <w:r w:rsidRPr="003356BA">
              <w:t>UN</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Pérola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Banana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Madura, maçã</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Batata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Inglesa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Beterraba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Especial tipo 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Cebola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Branca ou roxa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Cenoura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Especial</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Couve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MAÇO INDUSTRIAL</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Manteiga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Laranja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 xml:space="preserve">Pera </w:t>
            </w:r>
          </w:p>
        </w:tc>
      </w:tr>
      <w:tr w:rsidR="003356BA"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Mamão</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Formosa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Milho verde in natura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BANDEJAS</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 xml:space="preserve">Milho verde </w:t>
            </w:r>
          </w:p>
        </w:tc>
      </w:tr>
      <w:tr w:rsidR="003356BA"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Ovos</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 xml:space="preserve">DZ </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 xml:space="preserve">De galinha, branco ou de cor, classe </w:t>
            </w:r>
            <w:r w:rsidRPr="003356BA">
              <w:lastRenderedPageBreak/>
              <w:t>A, casca limpa, sem manchas ou deformações.</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lastRenderedPageBreak/>
              <w:t xml:space="preserve">Repolho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Fresco, verde</w:t>
            </w:r>
          </w:p>
        </w:tc>
      </w:tr>
    </w:tbl>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3356BA" w:rsidRDefault="003356BA" w:rsidP="00E86A67">
      <w:pPr>
        <w:autoSpaceDE w:val="0"/>
        <w:autoSpaceDN w:val="0"/>
        <w:adjustRightInd w:val="0"/>
        <w:spacing w:line="360" w:lineRule="auto"/>
        <w:jc w:val="both"/>
        <w:rPr>
          <w:b/>
        </w:rPr>
      </w:pPr>
    </w:p>
    <w:p w:rsidR="003356BA" w:rsidRDefault="003356BA" w:rsidP="00E86A67">
      <w:pPr>
        <w:autoSpaceDE w:val="0"/>
        <w:autoSpaceDN w:val="0"/>
        <w:adjustRightInd w:val="0"/>
        <w:spacing w:line="360" w:lineRule="auto"/>
        <w:jc w:val="both"/>
        <w:rPr>
          <w:b/>
        </w:rPr>
      </w:pPr>
    </w:p>
    <w:p w:rsidR="003356BA" w:rsidRDefault="003356BA" w:rsidP="00E86A67">
      <w:pPr>
        <w:autoSpaceDE w:val="0"/>
        <w:autoSpaceDN w:val="0"/>
        <w:adjustRightInd w:val="0"/>
        <w:spacing w:line="360" w:lineRule="auto"/>
        <w:jc w:val="both"/>
        <w:rPr>
          <w:b/>
        </w:rPr>
      </w:pPr>
    </w:p>
    <w:p w:rsidR="000E1164"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E86A67" w:rsidRPr="00E86A67" w:rsidRDefault="00E86A67" w:rsidP="00E86A67">
      <w:pPr>
        <w:autoSpaceDE w:val="0"/>
        <w:autoSpaceDN w:val="0"/>
        <w:adjustRightInd w:val="0"/>
        <w:spacing w:line="360" w:lineRule="auto"/>
        <w:rPr>
          <w:b/>
          <w:bCs/>
        </w:rPr>
      </w:pPr>
    </w:p>
    <w:tbl>
      <w:tblPr>
        <w:tblW w:w="99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4452"/>
        <w:gridCol w:w="2635"/>
      </w:tblGrid>
      <w:tr w:rsidR="003356BA" w:rsidRPr="0014095D" w:rsidTr="00B120EE">
        <w:tc>
          <w:tcPr>
            <w:tcW w:w="2840" w:type="dxa"/>
          </w:tcPr>
          <w:p w:rsidR="003356BA" w:rsidRPr="00E86A67" w:rsidRDefault="003356BA" w:rsidP="00842079">
            <w:pPr>
              <w:autoSpaceDE w:val="0"/>
              <w:autoSpaceDN w:val="0"/>
              <w:adjustRightInd w:val="0"/>
              <w:spacing w:line="360" w:lineRule="auto"/>
            </w:pPr>
            <w:r>
              <w:t>Goiabada</w:t>
            </w:r>
          </w:p>
        </w:tc>
        <w:tc>
          <w:tcPr>
            <w:tcW w:w="4452" w:type="dxa"/>
          </w:tcPr>
          <w:p w:rsidR="003356BA" w:rsidRPr="00E86A67" w:rsidRDefault="003356BA" w:rsidP="00842079">
            <w:pPr>
              <w:autoSpaceDE w:val="0"/>
              <w:autoSpaceDN w:val="0"/>
              <w:adjustRightInd w:val="0"/>
              <w:spacing w:line="360" w:lineRule="auto"/>
              <w:jc w:val="both"/>
            </w:pPr>
            <w:r>
              <w:t>Embalagem de 1 kg, contendo tabela nutricional, data de fabricação, validade e lote.</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r w:rsidR="003356BA" w:rsidRPr="0014095D" w:rsidTr="00B120EE">
        <w:tc>
          <w:tcPr>
            <w:tcW w:w="2840" w:type="dxa"/>
          </w:tcPr>
          <w:p w:rsidR="003356BA" w:rsidRDefault="003356BA" w:rsidP="00842079">
            <w:pPr>
              <w:autoSpaceDE w:val="0"/>
              <w:autoSpaceDN w:val="0"/>
              <w:adjustRightInd w:val="0"/>
              <w:spacing w:line="360" w:lineRule="auto"/>
            </w:pPr>
            <w:r>
              <w:t>Farinha de mandioca</w:t>
            </w:r>
          </w:p>
        </w:tc>
        <w:tc>
          <w:tcPr>
            <w:tcW w:w="4452" w:type="dxa"/>
          </w:tcPr>
          <w:p w:rsidR="003356BA" w:rsidRDefault="003356BA" w:rsidP="00842079">
            <w:pPr>
              <w:autoSpaceDE w:val="0"/>
              <w:autoSpaceDN w:val="0"/>
              <w:adjustRightInd w:val="0"/>
              <w:spacing w:line="360" w:lineRule="auto"/>
              <w:jc w:val="both"/>
            </w:pPr>
            <w:r>
              <w:t>Fina, seca, branca ou amarela, embalagem de polietileno de 500gr a 1 kg, contendo data de fabricação e validade.</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r w:rsidR="003356BA" w:rsidRPr="0014095D" w:rsidTr="00B120EE">
        <w:tc>
          <w:tcPr>
            <w:tcW w:w="2840" w:type="dxa"/>
          </w:tcPr>
          <w:p w:rsidR="003356BA" w:rsidRPr="00E86A67" w:rsidRDefault="003356BA" w:rsidP="00842079">
            <w:pPr>
              <w:autoSpaceDE w:val="0"/>
              <w:autoSpaceDN w:val="0"/>
              <w:adjustRightInd w:val="0"/>
              <w:spacing w:line="360" w:lineRule="auto"/>
            </w:pPr>
            <w:r w:rsidRPr="00E86A67">
              <w:t xml:space="preserve">Mandioca </w:t>
            </w:r>
          </w:p>
        </w:tc>
        <w:tc>
          <w:tcPr>
            <w:tcW w:w="4452" w:type="dxa"/>
          </w:tcPr>
          <w:p w:rsidR="003356BA" w:rsidRPr="00E86A67" w:rsidRDefault="003356BA" w:rsidP="00842079">
            <w:pPr>
              <w:autoSpaceDE w:val="0"/>
              <w:autoSpaceDN w:val="0"/>
              <w:adjustRightInd w:val="0"/>
              <w:spacing w:line="360" w:lineRule="auto"/>
              <w:jc w:val="both"/>
            </w:pPr>
            <w:r>
              <w:t>Mandioca fresca, descascada, embalada em polietileno de 1 kg.</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r w:rsidR="003356BA" w:rsidRPr="0014095D" w:rsidTr="00B120EE">
        <w:tc>
          <w:tcPr>
            <w:tcW w:w="2840" w:type="dxa"/>
          </w:tcPr>
          <w:p w:rsidR="003356BA" w:rsidRPr="00E86A67" w:rsidRDefault="003356BA" w:rsidP="00842079">
            <w:pPr>
              <w:autoSpaceDE w:val="0"/>
              <w:autoSpaceDN w:val="0"/>
              <w:adjustRightInd w:val="0"/>
              <w:spacing w:line="360" w:lineRule="auto"/>
            </w:pPr>
            <w:r>
              <w:t>Polvilho</w:t>
            </w:r>
          </w:p>
        </w:tc>
        <w:tc>
          <w:tcPr>
            <w:tcW w:w="4452" w:type="dxa"/>
          </w:tcPr>
          <w:p w:rsidR="003356BA" w:rsidRDefault="003356BA" w:rsidP="00842079">
            <w:pPr>
              <w:autoSpaceDE w:val="0"/>
              <w:autoSpaceDN w:val="0"/>
              <w:adjustRightInd w:val="0"/>
              <w:spacing w:line="360" w:lineRule="auto"/>
              <w:jc w:val="both"/>
            </w:pPr>
            <w:r>
              <w:t>Embalado em plástico transparente de 1 kg contendo identificação do produto, data de fabricação e validade.</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r w:rsidR="003356BA" w:rsidRPr="0014095D" w:rsidTr="00B120EE">
        <w:tc>
          <w:tcPr>
            <w:tcW w:w="2840" w:type="dxa"/>
          </w:tcPr>
          <w:p w:rsidR="003356BA" w:rsidRPr="00E86A67" w:rsidRDefault="003356BA" w:rsidP="00842079">
            <w:pPr>
              <w:autoSpaceDE w:val="0"/>
              <w:autoSpaceDN w:val="0"/>
              <w:adjustRightInd w:val="0"/>
              <w:spacing w:line="360" w:lineRule="auto"/>
            </w:pPr>
            <w:r>
              <w:t>Queijo ralado</w:t>
            </w:r>
          </w:p>
        </w:tc>
        <w:tc>
          <w:tcPr>
            <w:tcW w:w="4452" w:type="dxa"/>
          </w:tcPr>
          <w:p w:rsidR="003356BA" w:rsidRDefault="003356BA" w:rsidP="00842079">
            <w:pPr>
              <w:autoSpaceDE w:val="0"/>
              <w:autoSpaceDN w:val="0"/>
              <w:adjustRightInd w:val="0"/>
              <w:spacing w:line="360" w:lineRule="auto"/>
              <w:jc w:val="both"/>
            </w:pPr>
            <w:r>
              <w:t>De 1ª qualidade, acondicionado em embalagem plástica de 1 kg contendo identificação do produto, data fabricação e validade.</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bl>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Pr="00E86A67" w:rsidRDefault="00B1153E"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p w:rsidR="00125E96" w:rsidRDefault="00125E96" w:rsidP="00B120EE">
      <w:pPr>
        <w:autoSpaceDE w:val="0"/>
        <w:autoSpaceDN w:val="0"/>
        <w:adjustRightInd w:val="0"/>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3998"/>
      </w:tblGrid>
      <w:tr w:rsidR="003356BA" w:rsidRPr="00E86A67" w:rsidTr="00B120EE">
        <w:tc>
          <w:tcPr>
            <w:tcW w:w="3263" w:type="dxa"/>
            <w:vAlign w:val="center"/>
          </w:tcPr>
          <w:p w:rsidR="003356BA" w:rsidRPr="00E86A67" w:rsidRDefault="003356BA" w:rsidP="00842079">
            <w:pPr>
              <w:autoSpaceDE w:val="0"/>
              <w:autoSpaceDN w:val="0"/>
              <w:adjustRightInd w:val="0"/>
              <w:spacing w:line="360" w:lineRule="auto"/>
              <w:jc w:val="center"/>
              <w:rPr>
                <w:b/>
                <w:bCs/>
              </w:rPr>
            </w:pPr>
            <w:r w:rsidRPr="00E86A67">
              <w:rPr>
                <w:b/>
                <w:bCs/>
              </w:rPr>
              <w:t>GÊNEROS ALIMENTÍCIOS</w:t>
            </w:r>
          </w:p>
        </w:tc>
        <w:tc>
          <w:tcPr>
            <w:tcW w:w="2770" w:type="dxa"/>
            <w:vAlign w:val="center"/>
          </w:tcPr>
          <w:p w:rsidR="003356BA" w:rsidRPr="00E86A67" w:rsidRDefault="003356BA" w:rsidP="00842079">
            <w:pPr>
              <w:autoSpaceDE w:val="0"/>
              <w:autoSpaceDN w:val="0"/>
              <w:adjustRightInd w:val="0"/>
              <w:spacing w:line="360" w:lineRule="auto"/>
              <w:jc w:val="center"/>
              <w:rPr>
                <w:b/>
                <w:bCs/>
              </w:rPr>
            </w:pPr>
            <w:r w:rsidRPr="00E86A67">
              <w:rPr>
                <w:b/>
                <w:bCs/>
              </w:rPr>
              <w:t>QUANTITATIVO</w:t>
            </w:r>
          </w:p>
        </w:tc>
        <w:tc>
          <w:tcPr>
            <w:tcW w:w="3998" w:type="dxa"/>
            <w:vAlign w:val="center"/>
          </w:tcPr>
          <w:p w:rsidR="003356BA" w:rsidRPr="00E86A67" w:rsidRDefault="003356BA" w:rsidP="00842079">
            <w:pPr>
              <w:autoSpaceDE w:val="0"/>
              <w:autoSpaceDN w:val="0"/>
              <w:adjustRightInd w:val="0"/>
              <w:spacing w:line="360" w:lineRule="auto"/>
              <w:jc w:val="center"/>
              <w:rPr>
                <w:b/>
                <w:bCs/>
              </w:rPr>
            </w:pPr>
            <w:r w:rsidRPr="00E86A67">
              <w:rPr>
                <w:b/>
                <w:bCs/>
              </w:rPr>
              <w:t>PREÇO MÉDIO PESQUISADO</w:t>
            </w:r>
          </w:p>
        </w:tc>
      </w:tr>
      <w:tr w:rsidR="003356BA" w:rsidRPr="00E86A67" w:rsidTr="00B120EE">
        <w:tc>
          <w:tcPr>
            <w:tcW w:w="3263" w:type="dxa"/>
            <w:vAlign w:val="center"/>
          </w:tcPr>
          <w:p w:rsidR="003356BA" w:rsidRPr="003356BA" w:rsidRDefault="003356BA" w:rsidP="00842079">
            <w:pPr>
              <w:autoSpaceDE w:val="0"/>
              <w:autoSpaceDN w:val="0"/>
              <w:adjustRightInd w:val="0"/>
              <w:spacing w:line="360" w:lineRule="auto"/>
              <w:rPr>
                <w:bCs/>
              </w:rPr>
            </w:pPr>
            <w:r w:rsidRPr="003356BA">
              <w:rPr>
                <w:bCs/>
              </w:rPr>
              <w:t>Abacaxi</w:t>
            </w:r>
          </w:p>
        </w:tc>
        <w:tc>
          <w:tcPr>
            <w:tcW w:w="2770" w:type="dxa"/>
            <w:vAlign w:val="center"/>
          </w:tcPr>
          <w:p w:rsidR="003356BA" w:rsidRPr="003356BA" w:rsidRDefault="003356BA" w:rsidP="00842079">
            <w:pPr>
              <w:autoSpaceDE w:val="0"/>
              <w:autoSpaceDN w:val="0"/>
              <w:adjustRightInd w:val="0"/>
              <w:spacing w:line="360" w:lineRule="auto"/>
              <w:jc w:val="center"/>
              <w:rPr>
                <w:bCs/>
              </w:rPr>
            </w:pPr>
            <w:r w:rsidRPr="003356BA">
              <w:rPr>
                <w:bCs/>
              </w:rPr>
              <w:t xml:space="preserve">30 </w:t>
            </w:r>
            <w:proofErr w:type="spellStart"/>
            <w:r w:rsidRPr="003356BA">
              <w:rPr>
                <w:bCs/>
              </w:rPr>
              <w:t>un</w:t>
            </w:r>
            <w:proofErr w:type="spellEnd"/>
          </w:p>
        </w:tc>
        <w:tc>
          <w:tcPr>
            <w:tcW w:w="3998" w:type="dxa"/>
            <w:vAlign w:val="center"/>
          </w:tcPr>
          <w:p w:rsidR="003356BA" w:rsidRPr="003356BA" w:rsidRDefault="003356BA" w:rsidP="00842079">
            <w:pPr>
              <w:autoSpaceDE w:val="0"/>
              <w:autoSpaceDN w:val="0"/>
              <w:adjustRightInd w:val="0"/>
              <w:spacing w:line="360" w:lineRule="auto"/>
              <w:jc w:val="center"/>
              <w:rPr>
                <w:bCs/>
              </w:rPr>
            </w:pPr>
            <w:r>
              <w:rPr>
                <w:bCs/>
              </w:rPr>
              <w:t xml:space="preserve"> R$ 4,24</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Banana </w:t>
            </w:r>
            <w:r>
              <w:t>maçã</w:t>
            </w:r>
          </w:p>
        </w:tc>
        <w:tc>
          <w:tcPr>
            <w:tcW w:w="2770" w:type="dxa"/>
          </w:tcPr>
          <w:p w:rsidR="003356BA" w:rsidRPr="00E86A67" w:rsidRDefault="003356BA" w:rsidP="00842079">
            <w:pPr>
              <w:autoSpaceDE w:val="0"/>
              <w:autoSpaceDN w:val="0"/>
              <w:adjustRightInd w:val="0"/>
              <w:spacing w:line="360" w:lineRule="auto"/>
              <w:jc w:val="center"/>
            </w:pPr>
            <w:r>
              <w:t>70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R$ 4,15</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Batata inglesa </w:t>
            </w:r>
          </w:p>
        </w:tc>
        <w:tc>
          <w:tcPr>
            <w:tcW w:w="2770" w:type="dxa"/>
          </w:tcPr>
          <w:p w:rsidR="003356BA" w:rsidRPr="00E86A67" w:rsidRDefault="003356BA" w:rsidP="00842079">
            <w:pPr>
              <w:autoSpaceDE w:val="0"/>
              <w:autoSpaceDN w:val="0"/>
              <w:adjustRightInd w:val="0"/>
              <w:spacing w:line="360" w:lineRule="auto"/>
              <w:jc w:val="center"/>
            </w:pPr>
            <w:r>
              <w:t>80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R$ 2,03</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Beterraba </w:t>
            </w:r>
          </w:p>
        </w:tc>
        <w:tc>
          <w:tcPr>
            <w:tcW w:w="2770" w:type="dxa"/>
          </w:tcPr>
          <w:p w:rsidR="003356BA" w:rsidRPr="00E86A67" w:rsidRDefault="003356BA" w:rsidP="00842079">
            <w:pPr>
              <w:autoSpaceDE w:val="0"/>
              <w:autoSpaceDN w:val="0"/>
              <w:adjustRightInd w:val="0"/>
              <w:spacing w:line="360" w:lineRule="auto"/>
              <w:jc w:val="center"/>
            </w:pPr>
            <w:r>
              <w:t>50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R$ 2,84</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Cebola </w:t>
            </w:r>
          </w:p>
        </w:tc>
        <w:tc>
          <w:tcPr>
            <w:tcW w:w="2770" w:type="dxa"/>
          </w:tcPr>
          <w:p w:rsidR="003356BA" w:rsidRPr="00E86A67" w:rsidRDefault="003356BA" w:rsidP="00842079">
            <w:pPr>
              <w:autoSpaceDE w:val="0"/>
              <w:autoSpaceDN w:val="0"/>
              <w:adjustRightInd w:val="0"/>
              <w:spacing w:line="360" w:lineRule="auto"/>
              <w:jc w:val="center"/>
            </w:pPr>
            <w:r>
              <w:t>60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R$ 6,25</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Cenoura </w:t>
            </w:r>
          </w:p>
        </w:tc>
        <w:tc>
          <w:tcPr>
            <w:tcW w:w="2770" w:type="dxa"/>
          </w:tcPr>
          <w:p w:rsidR="003356BA" w:rsidRPr="00E86A67" w:rsidRDefault="003356BA" w:rsidP="00842079">
            <w:pPr>
              <w:autoSpaceDE w:val="0"/>
              <w:autoSpaceDN w:val="0"/>
              <w:adjustRightInd w:val="0"/>
              <w:spacing w:line="360" w:lineRule="auto"/>
              <w:jc w:val="center"/>
            </w:pPr>
            <w:r>
              <w:t>100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R$ 2,42</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Couve </w:t>
            </w:r>
          </w:p>
        </w:tc>
        <w:tc>
          <w:tcPr>
            <w:tcW w:w="2770" w:type="dxa"/>
          </w:tcPr>
          <w:p w:rsidR="003356BA" w:rsidRPr="00E86A67" w:rsidRDefault="003356BA" w:rsidP="00842079">
            <w:pPr>
              <w:autoSpaceDE w:val="0"/>
              <w:autoSpaceDN w:val="0"/>
              <w:adjustRightInd w:val="0"/>
              <w:spacing w:line="360" w:lineRule="auto"/>
              <w:jc w:val="center"/>
            </w:pPr>
            <w:r>
              <w:t>20</w:t>
            </w:r>
            <w:r w:rsidRPr="00E86A67">
              <w:t xml:space="preserve"> (Maço industrial)</w:t>
            </w:r>
          </w:p>
        </w:tc>
        <w:tc>
          <w:tcPr>
            <w:tcW w:w="3998" w:type="dxa"/>
          </w:tcPr>
          <w:p w:rsidR="003356BA" w:rsidRPr="00E86A67" w:rsidRDefault="003356BA" w:rsidP="00842079">
            <w:pPr>
              <w:autoSpaceDE w:val="0"/>
              <w:autoSpaceDN w:val="0"/>
              <w:adjustRightInd w:val="0"/>
              <w:spacing w:line="360" w:lineRule="auto"/>
              <w:jc w:val="center"/>
            </w:pPr>
            <w:r>
              <w:t>R$ 3,49</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t>Goiabada</w:t>
            </w:r>
          </w:p>
        </w:tc>
        <w:tc>
          <w:tcPr>
            <w:tcW w:w="2770" w:type="dxa"/>
          </w:tcPr>
          <w:p w:rsidR="003356BA" w:rsidRPr="00E86A67" w:rsidRDefault="003356BA" w:rsidP="00842079">
            <w:pPr>
              <w:autoSpaceDE w:val="0"/>
              <w:autoSpaceDN w:val="0"/>
              <w:adjustRightInd w:val="0"/>
              <w:spacing w:line="360" w:lineRule="auto"/>
              <w:jc w:val="center"/>
            </w:pPr>
            <w:r>
              <w:t>25</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R$ 3,48</w:t>
            </w:r>
          </w:p>
        </w:tc>
      </w:tr>
      <w:tr w:rsidR="003356BA" w:rsidTr="00B120EE">
        <w:tc>
          <w:tcPr>
            <w:tcW w:w="3263" w:type="dxa"/>
          </w:tcPr>
          <w:p w:rsidR="003356BA" w:rsidRDefault="003356BA" w:rsidP="00842079">
            <w:pPr>
              <w:autoSpaceDE w:val="0"/>
              <w:autoSpaceDN w:val="0"/>
              <w:adjustRightInd w:val="0"/>
              <w:spacing w:line="360" w:lineRule="auto"/>
            </w:pPr>
            <w:r>
              <w:t>Farinha de mandioca</w:t>
            </w:r>
          </w:p>
        </w:tc>
        <w:tc>
          <w:tcPr>
            <w:tcW w:w="2770" w:type="dxa"/>
          </w:tcPr>
          <w:p w:rsidR="003356BA" w:rsidRDefault="003356BA" w:rsidP="00842079">
            <w:pPr>
              <w:autoSpaceDE w:val="0"/>
              <w:autoSpaceDN w:val="0"/>
              <w:adjustRightInd w:val="0"/>
              <w:spacing w:line="360" w:lineRule="auto"/>
              <w:jc w:val="center"/>
            </w:pPr>
            <w:r>
              <w:t>25 Kg</w:t>
            </w:r>
          </w:p>
        </w:tc>
        <w:tc>
          <w:tcPr>
            <w:tcW w:w="3998" w:type="dxa"/>
          </w:tcPr>
          <w:p w:rsidR="003356BA" w:rsidRDefault="003356BA" w:rsidP="00842079">
            <w:pPr>
              <w:autoSpaceDE w:val="0"/>
              <w:autoSpaceDN w:val="0"/>
              <w:adjustRightInd w:val="0"/>
              <w:spacing w:line="360" w:lineRule="auto"/>
              <w:jc w:val="center"/>
            </w:pPr>
            <w:r>
              <w:t>R$ 4,33</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Laranja </w:t>
            </w:r>
          </w:p>
        </w:tc>
        <w:tc>
          <w:tcPr>
            <w:tcW w:w="2770" w:type="dxa"/>
          </w:tcPr>
          <w:p w:rsidR="003356BA" w:rsidRPr="00E86A67" w:rsidRDefault="003356BA" w:rsidP="00842079">
            <w:pPr>
              <w:autoSpaceDE w:val="0"/>
              <w:autoSpaceDN w:val="0"/>
              <w:adjustRightInd w:val="0"/>
              <w:spacing w:line="360" w:lineRule="auto"/>
              <w:jc w:val="center"/>
            </w:pPr>
            <w:r>
              <w:t xml:space="preserve">120 </w:t>
            </w:r>
            <w:r w:rsidRPr="00E86A67">
              <w:t>Kg</w:t>
            </w:r>
          </w:p>
        </w:tc>
        <w:tc>
          <w:tcPr>
            <w:tcW w:w="3998" w:type="dxa"/>
          </w:tcPr>
          <w:p w:rsidR="003356BA" w:rsidRPr="00E86A67" w:rsidRDefault="003356BA" w:rsidP="003356BA">
            <w:pPr>
              <w:autoSpaceDE w:val="0"/>
              <w:autoSpaceDN w:val="0"/>
              <w:adjustRightInd w:val="0"/>
              <w:spacing w:line="360" w:lineRule="auto"/>
              <w:jc w:val="center"/>
            </w:pPr>
            <w:r>
              <w:t>R$ 1,19</w:t>
            </w:r>
          </w:p>
        </w:tc>
      </w:tr>
      <w:tr w:rsidR="003356BA" w:rsidTr="00B120EE">
        <w:tc>
          <w:tcPr>
            <w:tcW w:w="3263" w:type="dxa"/>
          </w:tcPr>
          <w:p w:rsidR="003356BA" w:rsidRPr="00E86A67" w:rsidRDefault="003356BA" w:rsidP="00842079">
            <w:pPr>
              <w:autoSpaceDE w:val="0"/>
              <w:autoSpaceDN w:val="0"/>
              <w:adjustRightInd w:val="0"/>
              <w:spacing w:line="360" w:lineRule="auto"/>
            </w:pPr>
            <w:r>
              <w:t>Mamão</w:t>
            </w:r>
          </w:p>
        </w:tc>
        <w:tc>
          <w:tcPr>
            <w:tcW w:w="2770" w:type="dxa"/>
          </w:tcPr>
          <w:p w:rsidR="003356BA" w:rsidRDefault="003356BA" w:rsidP="00842079">
            <w:pPr>
              <w:autoSpaceDE w:val="0"/>
              <w:autoSpaceDN w:val="0"/>
              <w:adjustRightInd w:val="0"/>
              <w:spacing w:line="360" w:lineRule="auto"/>
              <w:jc w:val="center"/>
            </w:pPr>
            <w:r>
              <w:t>80 Kg</w:t>
            </w:r>
          </w:p>
        </w:tc>
        <w:tc>
          <w:tcPr>
            <w:tcW w:w="3998" w:type="dxa"/>
          </w:tcPr>
          <w:p w:rsidR="003356BA" w:rsidRDefault="003356BA" w:rsidP="00842079">
            <w:pPr>
              <w:autoSpaceDE w:val="0"/>
              <w:autoSpaceDN w:val="0"/>
              <w:adjustRightInd w:val="0"/>
              <w:spacing w:line="360" w:lineRule="auto"/>
              <w:jc w:val="center"/>
            </w:pPr>
            <w:r>
              <w:t>R$ 2,16</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Mandioca </w:t>
            </w:r>
          </w:p>
        </w:tc>
        <w:tc>
          <w:tcPr>
            <w:tcW w:w="2770" w:type="dxa"/>
          </w:tcPr>
          <w:p w:rsidR="003356BA" w:rsidRPr="00E86A67" w:rsidRDefault="003356BA" w:rsidP="00842079">
            <w:pPr>
              <w:autoSpaceDE w:val="0"/>
              <w:autoSpaceDN w:val="0"/>
              <w:adjustRightInd w:val="0"/>
              <w:spacing w:line="360" w:lineRule="auto"/>
              <w:jc w:val="center"/>
            </w:pPr>
            <w:r>
              <w:t>30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R$ 2,41</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Milho verde in natura </w:t>
            </w:r>
          </w:p>
        </w:tc>
        <w:tc>
          <w:tcPr>
            <w:tcW w:w="2770" w:type="dxa"/>
          </w:tcPr>
          <w:p w:rsidR="003356BA" w:rsidRPr="00E86A67" w:rsidRDefault="003356BA" w:rsidP="00842079">
            <w:pPr>
              <w:autoSpaceDE w:val="0"/>
              <w:autoSpaceDN w:val="0"/>
              <w:adjustRightInd w:val="0"/>
              <w:spacing w:line="360" w:lineRule="auto"/>
              <w:jc w:val="center"/>
            </w:pPr>
            <w:r>
              <w:t>60 bandejas</w:t>
            </w:r>
          </w:p>
        </w:tc>
        <w:tc>
          <w:tcPr>
            <w:tcW w:w="3998" w:type="dxa"/>
          </w:tcPr>
          <w:p w:rsidR="003356BA" w:rsidRPr="00E86A67" w:rsidRDefault="003356BA" w:rsidP="00842079">
            <w:pPr>
              <w:autoSpaceDE w:val="0"/>
              <w:autoSpaceDN w:val="0"/>
              <w:adjustRightInd w:val="0"/>
              <w:spacing w:line="360" w:lineRule="auto"/>
              <w:jc w:val="center"/>
            </w:pPr>
            <w:r>
              <w:t xml:space="preserve">R$ 3,49           </w:t>
            </w:r>
          </w:p>
        </w:tc>
      </w:tr>
      <w:tr w:rsidR="003356BA" w:rsidTr="00B120EE">
        <w:tc>
          <w:tcPr>
            <w:tcW w:w="3263" w:type="dxa"/>
          </w:tcPr>
          <w:p w:rsidR="003356BA" w:rsidRPr="00E86A67" w:rsidRDefault="003356BA" w:rsidP="00842079">
            <w:pPr>
              <w:autoSpaceDE w:val="0"/>
              <w:autoSpaceDN w:val="0"/>
              <w:adjustRightInd w:val="0"/>
              <w:spacing w:line="360" w:lineRule="auto"/>
            </w:pPr>
            <w:r>
              <w:t>Ovos</w:t>
            </w:r>
          </w:p>
        </w:tc>
        <w:tc>
          <w:tcPr>
            <w:tcW w:w="2770" w:type="dxa"/>
          </w:tcPr>
          <w:p w:rsidR="003356BA" w:rsidRDefault="003356BA" w:rsidP="00842079">
            <w:pPr>
              <w:autoSpaceDE w:val="0"/>
              <w:autoSpaceDN w:val="0"/>
              <w:adjustRightInd w:val="0"/>
              <w:spacing w:line="360" w:lineRule="auto"/>
              <w:jc w:val="center"/>
            </w:pPr>
            <w:r>
              <w:t xml:space="preserve">100 </w:t>
            </w:r>
            <w:r w:rsidR="00B1153E">
              <w:t>Dz.</w:t>
            </w:r>
          </w:p>
        </w:tc>
        <w:tc>
          <w:tcPr>
            <w:tcW w:w="3998" w:type="dxa"/>
          </w:tcPr>
          <w:p w:rsidR="003356BA" w:rsidRDefault="003356BA" w:rsidP="00842079">
            <w:pPr>
              <w:autoSpaceDE w:val="0"/>
              <w:autoSpaceDN w:val="0"/>
              <w:adjustRightInd w:val="0"/>
              <w:spacing w:line="360" w:lineRule="auto"/>
              <w:jc w:val="center"/>
            </w:pPr>
            <w:r>
              <w:t>R$ 3,47</w:t>
            </w:r>
          </w:p>
        </w:tc>
      </w:tr>
      <w:tr w:rsidR="003356BA" w:rsidTr="00B120EE">
        <w:tc>
          <w:tcPr>
            <w:tcW w:w="3263" w:type="dxa"/>
          </w:tcPr>
          <w:p w:rsidR="003356BA" w:rsidRPr="00E86A67" w:rsidRDefault="003356BA" w:rsidP="00842079">
            <w:pPr>
              <w:autoSpaceDE w:val="0"/>
              <w:autoSpaceDN w:val="0"/>
              <w:adjustRightInd w:val="0"/>
              <w:spacing w:line="360" w:lineRule="auto"/>
            </w:pPr>
            <w:r>
              <w:t>Polvilho</w:t>
            </w:r>
          </w:p>
        </w:tc>
        <w:tc>
          <w:tcPr>
            <w:tcW w:w="2770" w:type="dxa"/>
          </w:tcPr>
          <w:p w:rsidR="003356BA" w:rsidRDefault="003356BA" w:rsidP="00842079">
            <w:pPr>
              <w:autoSpaceDE w:val="0"/>
              <w:autoSpaceDN w:val="0"/>
              <w:adjustRightInd w:val="0"/>
              <w:spacing w:line="360" w:lineRule="auto"/>
              <w:jc w:val="center"/>
            </w:pPr>
            <w:r>
              <w:t>90 Kg</w:t>
            </w:r>
          </w:p>
        </w:tc>
        <w:tc>
          <w:tcPr>
            <w:tcW w:w="3998" w:type="dxa"/>
          </w:tcPr>
          <w:p w:rsidR="003356BA" w:rsidRDefault="003356BA" w:rsidP="00842079">
            <w:pPr>
              <w:autoSpaceDE w:val="0"/>
              <w:autoSpaceDN w:val="0"/>
              <w:adjustRightInd w:val="0"/>
              <w:spacing w:line="360" w:lineRule="auto"/>
              <w:jc w:val="center"/>
            </w:pPr>
            <w:r>
              <w:t>R$ 4,75</w:t>
            </w:r>
          </w:p>
        </w:tc>
      </w:tr>
      <w:tr w:rsidR="003356BA" w:rsidTr="00B120EE">
        <w:tc>
          <w:tcPr>
            <w:tcW w:w="3263" w:type="dxa"/>
          </w:tcPr>
          <w:p w:rsidR="003356BA" w:rsidRPr="00E86A67" w:rsidRDefault="003356BA" w:rsidP="00842079">
            <w:pPr>
              <w:autoSpaceDE w:val="0"/>
              <w:autoSpaceDN w:val="0"/>
              <w:adjustRightInd w:val="0"/>
              <w:spacing w:line="360" w:lineRule="auto"/>
            </w:pPr>
            <w:r>
              <w:t>Queijo ralado</w:t>
            </w:r>
          </w:p>
        </w:tc>
        <w:tc>
          <w:tcPr>
            <w:tcW w:w="2770" w:type="dxa"/>
          </w:tcPr>
          <w:p w:rsidR="003356BA" w:rsidRDefault="003356BA" w:rsidP="00842079">
            <w:pPr>
              <w:autoSpaceDE w:val="0"/>
              <w:autoSpaceDN w:val="0"/>
              <w:adjustRightInd w:val="0"/>
              <w:spacing w:line="360" w:lineRule="auto"/>
              <w:jc w:val="center"/>
            </w:pPr>
            <w:r>
              <w:t>11 Kg</w:t>
            </w:r>
          </w:p>
        </w:tc>
        <w:tc>
          <w:tcPr>
            <w:tcW w:w="3998" w:type="dxa"/>
          </w:tcPr>
          <w:p w:rsidR="003356BA" w:rsidRDefault="003356BA" w:rsidP="00842079">
            <w:pPr>
              <w:autoSpaceDE w:val="0"/>
              <w:autoSpaceDN w:val="0"/>
              <w:adjustRightInd w:val="0"/>
              <w:spacing w:line="360" w:lineRule="auto"/>
              <w:jc w:val="center"/>
            </w:pPr>
            <w:r>
              <w:t>R$ 12,00</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Repolho </w:t>
            </w:r>
          </w:p>
        </w:tc>
        <w:tc>
          <w:tcPr>
            <w:tcW w:w="2770" w:type="dxa"/>
          </w:tcPr>
          <w:p w:rsidR="003356BA" w:rsidRPr="00E86A67" w:rsidRDefault="003356BA" w:rsidP="00842079">
            <w:pPr>
              <w:autoSpaceDE w:val="0"/>
              <w:autoSpaceDN w:val="0"/>
              <w:adjustRightInd w:val="0"/>
              <w:spacing w:line="360" w:lineRule="auto"/>
              <w:jc w:val="center"/>
            </w:pPr>
            <w:r>
              <w:t>93,94</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 xml:space="preserve">R$ </w:t>
            </w:r>
            <w:r w:rsidR="00B1153E">
              <w:t xml:space="preserve">2, </w:t>
            </w:r>
            <w:r>
              <w:t>099</w:t>
            </w:r>
          </w:p>
        </w:tc>
      </w:tr>
    </w:tbl>
    <w:p w:rsidR="003356BA" w:rsidRDefault="003356BA" w:rsidP="00B120EE">
      <w:pPr>
        <w:autoSpaceDE w:val="0"/>
        <w:autoSpaceDN w:val="0"/>
        <w:adjustRightInd w:val="0"/>
        <w:spacing w:line="360" w:lineRule="auto"/>
        <w:jc w:val="center"/>
        <w:rPr>
          <w:b/>
        </w:rPr>
      </w:pPr>
    </w:p>
    <w:p w:rsidR="00587C77" w:rsidRPr="00E86A67" w:rsidRDefault="001E4754" w:rsidP="00B120EE">
      <w:pPr>
        <w:autoSpaceDE w:val="0"/>
        <w:autoSpaceDN w:val="0"/>
        <w:adjustRightInd w:val="0"/>
        <w:spacing w:line="360" w:lineRule="auto"/>
        <w:jc w:val="center"/>
        <w:rPr>
          <w:b/>
          <w:color w:val="FF0000"/>
        </w:rPr>
      </w:pPr>
      <w:r w:rsidRPr="00E86A67">
        <w:rPr>
          <w:b/>
        </w:rPr>
        <w:t xml:space="preserve">CONSELHO ESCOLAR </w:t>
      </w:r>
      <w:r w:rsidR="0028530F" w:rsidRPr="00841F8F">
        <w:rPr>
          <w:b/>
          <w:bCs/>
        </w:rPr>
        <w:t>DA ESCOLA ESTADUAL DE TEMPO INTEGRAL, ABDALA DAHER</w:t>
      </w:r>
      <w:r w:rsidR="0028530F">
        <w:rPr>
          <w:b/>
          <w:bCs/>
        </w:rPr>
        <w:t>,</w:t>
      </w:r>
      <w:r w:rsidR="00616317">
        <w:rPr>
          <w:b/>
          <w:color w:val="FF0000"/>
        </w:rPr>
        <w:t xml:space="preserve"> </w:t>
      </w:r>
      <w:r w:rsidR="00125E96" w:rsidRPr="00125E96">
        <w:rPr>
          <w:b/>
        </w:rPr>
        <w:t>PIRACANJUBA, 18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bookmarkStart w:id="0" w:name="_GoBack"/>
      <w:bookmarkEnd w:id="0"/>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B120EE">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Default="008B346D" w:rsidP="00E86A67">
      <w:pPr>
        <w:autoSpaceDE w:val="0"/>
        <w:autoSpaceDN w:val="0"/>
        <w:adjustRightInd w:val="0"/>
        <w:spacing w:line="360" w:lineRule="auto"/>
        <w:jc w:val="both"/>
      </w:pPr>
    </w:p>
    <w:p w:rsidR="00B120EE" w:rsidRDefault="00B120EE" w:rsidP="00E86A67">
      <w:pPr>
        <w:autoSpaceDE w:val="0"/>
        <w:autoSpaceDN w:val="0"/>
        <w:adjustRightInd w:val="0"/>
        <w:spacing w:line="360" w:lineRule="auto"/>
        <w:jc w:val="both"/>
      </w:pPr>
    </w:p>
    <w:p w:rsidR="00B120EE" w:rsidRDefault="00B120EE" w:rsidP="00E86A67">
      <w:pPr>
        <w:autoSpaceDE w:val="0"/>
        <w:autoSpaceDN w:val="0"/>
        <w:adjustRightInd w:val="0"/>
        <w:spacing w:line="360" w:lineRule="auto"/>
        <w:jc w:val="both"/>
      </w:pPr>
    </w:p>
    <w:p w:rsidR="00B120EE" w:rsidRPr="00E86A67" w:rsidRDefault="00B120EE"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lastRenderedPageBreak/>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D7D" w:rsidRDefault="00C63D7D">
      <w:r>
        <w:separator/>
      </w:r>
    </w:p>
  </w:endnote>
  <w:endnote w:type="continuationSeparator" w:id="0">
    <w:p w:rsidR="00C63D7D" w:rsidRDefault="00C63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rsidP="00BD33BB">
    <w:pPr>
      <w:pStyle w:val="Rodap"/>
      <w:framePr w:wrap="around" w:vAnchor="text" w:hAnchor="margin" w:xAlign="right" w:y="1"/>
      <w:rPr>
        <w:rStyle w:val="Nmerodepgina"/>
      </w:rPr>
    </w:pPr>
    <w:r>
      <w:rPr>
        <w:rStyle w:val="Nmerodepgina"/>
      </w:rPr>
      <w:fldChar w:fldCharType="begin"/>
    </w:r>
    <w:r w:rsidR="00125E96">
      <w:rPr>
        <w:rStyle w:val="Nmerodepgina"/>
      </w:rPr>
      <w:instrText xml:space="preserve">PAGE  </w:instrText>
    </w:r>
    <w:r>
      <w:rPr>
        <w:rStyle w:val="Nmerodepgina"/>
      </w:rPr>
      <w:fldChar w:fldCharType="end"/>
    </w:r>
  </w:p>
  <w:p w:rsidR="00125E96" w:rsidRDefault="00125E96">
    <w:pPr>
      <w:pStyle w:val="Rodap"/>
      <w:ind w:right="360"/>
    </w:pPr>
  </w:p>
  <w:p w:rsidR="00125E96" w:rsidRDefault="00125E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rsidP="00BD33BB">
    <w:pPr>
      <w:pStyle w:val="Rodap"/>
      <w:framePr w:wrap="around" w:vAnchor="text" w:hAnchor="margin" w:xAlign="right" w:y="1"/>
      <w:rPr>
        <w:rStyle w:val="Nmerodepgina"/>
      </w:rPr>
    </w:pPr>
    <w:r>
      <w:rPr>
        <w:rStyle w:val="Nmerodepgina"/>
      </w:rPr>
      <w:fldChar w:fldCharType="begin"/>
    </w:r>
    <w:r w:rsidR="00125E96">
      <w:rPr>
        <w:rStyle w:val="Nmerodepgina"/>
      </w:rPr>
      <w:instrText xml:space="preserve">PAGE  </w:instrText>
    </w:r>
    <w:r>
      <w:rPr>
        <w:rStyle w:val="Nmerodepgina"/>
      </w:rPr>
      <w:fldChar w:fldCharType="separate"/>
    </w:r>
    <w:r w:rsidR="003539C3">
      <w:rPr>
        <w:rStyle w:val="Nmerodepgina"/>
        <w:noProof/>
      </w:rPr>
      <w:t>1</w:t>
    </w:r>
    <w:r>
      <w:rPr>
        <w:rStyle w:val="Nmerodepgina"/>
      </w:rPr>
      <w:fldChar w:fldCharType="end"/>
    </w:r>
  </w:p>
  <w:p w:rsidR="00125E96" w:rsidRPr="00D54278" w:rsidRDefault="00125E9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25E96" w:rsidRPr="00D54278" w:rsidRDefault="00125E9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25E96" w:rsidRPr="00D54278" w:rsidRDefault="00125E9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pPr>
      <w:pStyle w:val="Rodap"/>
      <w:jc w:val="center"/>
      <w:rPr>
        <w:sz w:val="14"/>
      </w:rPr>
    </w:pPr>
    <w:r>
      <w:rPr>
        <w:sz w:val="14"/>
      </w:rPr>
      <w:fldChar w:fldCharType="begin"/>
    </w:r>
    <w:r w:rsidR="00125E96">
      <w:rPr>
        <w:sz w:val="14"/>
      </w:rPr>
      <w:instrText xml:space="preserve"> FILENAME \p </w:instrText>
    </w:r>
    <w:r>
      <w:rPr>
        <w:sz w:val="14"/>
      </w:rPr>
      <w:fldChar w:fldCharType="separate"/>
    </w:r>
    <w:r w:rsidR="00125E96">
      <w:rPr>
        <w:noProof/>
        <w:sz w:val="14"/>
      </w:rPr>
      <w:t>C:\Users\ana.reis\Documents\2011\CHAMADAS PÚBLICAS\Modelo OFICIAL Chamada Pública.doc</w:t>
    </w:r>
    <w:r>
      <w:rPr>
        <w:sz w:val="14"/>
      </w:rPr>
      <w:fldChar w:fldCharType="end"/>
    </w:r>
  </w:p>
  <w:p w:rsidR="00125E96" w:rsidRDefault="00125E9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25E96" w:rsidRDefault="00125E9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D7D" w:rsidRDefault="00C63D7D">
      <w:r>
        <w:separator/>
      </w:r>
    </w:p>
  </w:footnote>
  <w:footnote w:type="continuationSeparator" w:id="0">
    <w:p w:rsidR="00C63D7D" w:rsidRDefault="00C63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pPr>
      <w:pStyle w:val="Cabealho"/>
      <w:framePr w:wrap="around" w:vAnchor="text" w:hAnchor="margin" w:xAlign="right" w:y="1"/>
      <w:rPr>
        <w:rStyle w:val="Nmerodepgina"/>
      </w:rPr>
    </w:pPr>
    <w:r>
      <w:rPr>
        <w:rStyle w:val="Nmerodepgina"/>
      </w:rPr>
      <w:fldChar w:fldCharType="begin"/>
    </w:r>
    <w:r w:rsidR="00125E96">
      <w:rPr>
        <w:rStyle w:val="Nmerodepgina"/>
      </w:rPr>
      <w:instrText xml:space="preserve">PAGE  </w:instrText>
    </w:r>
    <w:r>
      <w:rPr>
        <w:rStyle w:val="Nmerodepgina"/>
      </w:rPr>
      <w:fldChar w:fldCharType="end"/>
    </w:r>
  </w:p>
  <w:p w:rsidR="00125E96" w:rsidRDefault="00125E9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125E96">
    <w:pPr>
      <w:pStyle w:val="Cabealho"/>
      <w:framePr w:wrap="around" w:vAnchor="text" w:hAnchor="margin" w:xAlign="right" w:y="1"/>
      <w:rPr>
        <w:rStyle w:val="Nmerodepgina"/>
      </w:rPr>
    </w:pPr>
  </w:p>
  <w:p w:rsidR="00125E96" w:rsidRDefault="00B120EE" w:rsidP="007D3B45">
    <w:pPr>
      <w:spacing w:line="360" w:lineRule="auto"/>
      <w:jc w:val="right"/>
      <w:rPr>
        <w:noProof/>
      </w:rPr>
    </w:pPr>
    <w:r w:rsidRPr="00B120EE">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pPr>
      <w:pStyle w:val="Legenda"/>
      <w:rPr>
        <w:b w:val="0"/>
        <w:sz w:val="28"/>
      </w:rPr>
    </w:pPr>
    <w:r w:rsidRPr="003044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500123274" r:id="rId2"/>
      </w:pict>
    </w:r>
  </w:p>
  <w:p w:rsidR="00125E96" w:rsidRDefault="00125E96">
    <w:pPr>
      <w:pStyle w:val="Legenda"/>
      <w:rPr>
        <w:b w:val="0"/>
        <w:sz w:val="16"/>
      </w:rPr>
    </w:pPr>
  </w:p>
  <w:p w:rsidR="00125E96" w:rsidRDefault="00125E96">
    <w:pPr>
      <w:pStyle w:val="Legenda"/>
      <w:rPr>
        <w:b w:val="0"/>
      </w:rPr>
    </w:pPr>
  </w:p>
  <w:p w:rsidR="00125E96" w:rsidRDefault="00125E96">
    <w:pPr>
      <w:pStyle w:val="Legenda"/>
      <w:rPr>
        <w:b w:val="0"/>
      </w:rPr>
    </w:pPr>
  </w:p>
  <w:p w:rsidR="00125E96" w:rsidRDefault="00125E96">
    <w:pPr>
      <w:pStyle w:val="Legenda"/>
      <w:rPr>
        <w:b w:val="0"/>
      </w:rPr>
    </w:pPr>
    <w:r>
      <w:rPr>
        <w:b w:val="0"/>
      </w:rPr>
      <w:t>ESTADO DE GOIÁS</w:t>
    </w:r>
  </w:p>
  <w:p w:rsidR="00125E96" w:rsidRDefault="00125E96">
    <w:pPr>
      <w:spacing w:line="360" w:lineRule="auto"/>
      <w:jc w:val="center"/>
      <w:rPr>
        <w:rFonts w:ascii="Garamond" w:hAnsi="Garamond"/>
        <w:b/>
        <w:sz w:val="20"/>
        <w:lang w:val="pt-PT"/>
      </w:rPr>
    </w:pPr>
    <w:r>
      <w:rPr>
        <w:rFonts w:ascii="Garamond" w:hAnsi="Garamond"/>
        <w:sz w:val="20"/>
        <w:lang w:val="pt-PT"/>
      </w:rPr>
      <w:t>SECRETARIA DE ESTADO DA EDUCAÇÃO</w:t>
    </w:r>
  </w:p>
  <w:p w:rsidR="00125E96" w:rsidRDefault="00125E9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228"/>
    <w:rsid w:val="00055C9A"/>
    <w:rsid w:val="00055DFF"/>
    <w:rsid w:val="000579E5"/>
    <w:rsid w:val="000604B0"/>
    <w:rsid w:val="000648BF"/>
    <w:rsid w:val="00064C34"/>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433"/>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10C"/>
    <w:rsid w:val="00125E96"/>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30F"/>
    <w:rsid w:val="00285775"/>
    <w:rsid w:val="00287D87"/>
    <w:rsid w:val="00292A0D"/>
    <w:rsid w:val="00292A3C"/>
    <w:rsid w:val="00292D08"/>
    <w:rsid w:val="00294EB6"/>
    <w:rsid w:val="002A13AD"/>
    <w:rsid w:val="002A5FDC"/>
    <w:rsid w:val="002A6EB4"/>
    <w:rsid w:val="002B2AB5"/>
    <w:rsid w:val="002B41F0"/>
    <w:rsid w:val="002B4D6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44DA"/>
    <w:rsid w:val="00306C90"/>
    <w:rsid w:val="00306F97"/>
    <w:rsid w:val="00307B90"/>
    <w:rsid w:val="00311E8C"/>
    <w:rsid w:val="00312BCA"/>
    <w:rsid w:val="00314A23"/>
    <w:rsid w:val="003273DD"/>
    <w:rsid w:val="00330B90"/>
    <w:rsid w:val="00331F0F"/>
    <w:rsid w:val="00334C27"/>
    <w:rsid w:val="003356BA"/>
    <w:rsid w:val="0033694E"/>
    <w:rsid w:val="00336EBB"/>
    <w:rsid w:val="003406F1"/>
    <w:rsid w:val="00342E5A"/>
    <w:rsid w:val="00344359"/>
    <w:rsid w:val="00345FFD"/>
    <w:rsid w:val="003505B4"/>
    <w:rsid w:val="003514E2"/>
    <w:rsid w:val="003528A5"/>
    <w:rsid w:val="003539C3"/>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0F28"/>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35CD"/>
    <w:rsid w:val="00534CD4"/>
    <w:rsid w:val="00534F2E"/>
    <w:rsid w:val="00536588"/>
    <w:rsid w:val="00537CF0"/>
    <w:rsid w:val="0054106B"/>
    <w:rsid w:val="00550B2B"/>
    <w:rsid w:val="00552D4A"/>
    <w:rsid w:val="00552E99"/>
    <w:rsid w:val="005532F8"/>
    <w:rsid w:val="0055753A"/>
    <w:rsid w:val="00561E7B"/>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5875"/>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F41"/>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5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3E"/>
    <w:rsid w:val="00B115A8"/>
    <w:rsid w:val="00B120EE"/>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DE4"/>
    <w:rsid w:val="00C41F70"/>
    <w:rsid w:val="00C437E6"/>
    <w:rsid w:val="00C43BBF"/>
    <w:rsid w:val="00C440ED"/>
    <w:rsid w:val="00C45DA1"/>
    <w:rsid w:val="00C54636"/>
    <w:rsid w:val="00C54D9A"/>
    <w:rsid w:val="00C55EC7"/>
    <w:rsid w:val="00C56BA8"/>
    <w:rsid w:val="00C63D7D"/>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5BBF"/>
    <w:rsid w:val="00D16155"/>
    <w:rsid w:val="00D171F1"/>
    <w:rsid w:val="00D17321"/>
    <w:rsid w:val="00D201EE"/>
    <w:rsid w:val="00D205F2"/>
    <w:rsid w:val="00D21184"/>
    <w:rsid w:val="00D261AA"/>
    <w:rsid w:val="00D33B5B"/>
    <w:rsid w:val="00D35C7A"/>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CF5"/>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0A53"/>
    <w:rsid w:val="00EA4130"/>
    <w:rsid w:val="00EB099C"/>
    <w:rsid w:val="00EB7A35"/>
    <w:rsid w:val="00EC0086"/>
    <w:rsid w:val="00EC11E1"/>
    <w:rsid w:val="00EC1469"/>
    <w:rsid w:val="00EC28EF"/>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256C"/>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4EDB"/>
    <w:rsid w:val="00F956DD"/>
    <w:rsid w:val="00F96B7E"/>
    <w:rsid w:val="00F97D22"/>
    <w:rsid w:val="00FA02DF"/>
    <w:rsid w:val="00FA0688"/>
    <w:rsid w:val="00FA10C6"/>
    <w:rsid w:val="00FA5CB7"/>
    <w:rsid w:val="00FA5D59"/>
    <w:rsid w:val="00FA6E6F"/>
    <w:rsid w:val="00FB1379"/>
    <w:rsid w:val="00FB5F77"/>
    <w:rsid w:val="00FB6A3C"/>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6E61C-F48A-48E9-9CC5-D2EA9552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2978</Words>
  <Characters>16779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2015-08-03T19:08:00Z</dcterms:created>
  <dcterms:modified xsi:type="dcterms:W3CDTF">2015-08-03T19:08:00Z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