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F2F6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845B6">
        <w:rPr>
          <w:rFonts w:ascii="Times New Roman" w:hAnsi="Times New Roman" w:cs="Times New Roman"/>
          <w:sz w:val="24"/>
          <w:szCs w:val="24"/>
        </w:rPr>
        <w:t xml:space="preserve">O </w:t>
      </w:r>
      <w:r w:rsidRPr="00986241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45B6" w:rsidRPr="00B845B6">
        <w:rPr>
          <w:rFonts w:ascii="Times New Roman" w:hAnsi="Times New Roman" w:cs="Times New Roman"/>
          <w:b/>
          <w:bCs/>
          <w:sz w:val="24"/>
          <w:szCs w:val="24"/>
        </w:rPr>
        <w:t>MARCIUS BATISTA ARAÚJO</w:t>
      </w:r>
      <w:r w:rsidRPr="00B845B6">
        <w:rPr>
          <w:rFonts w:ascii="Times New Roman" w:hAnsi="Times New Roman" w:cs="Times New Roman"/>
          <w:bCs/>
          <w:sz w:val="24"/>
          <w:szCs w:val="24"/>
        </w:rPr>
        <w:t>,</w:t>
      </w:r>
      <w:r w:rsidR="006058B2" w:rsidRPr="00B84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09" w:rsidRPr="00B845B6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45B6">
        <w:rPr>
          <w:rFonts w:ascii="Times New Roman" w:hAnsi="Times New Roman" w:cs="Times New Roman"/>
          <w:b/>
          <w:bCs/>
          <w:sz w:val="24"/>
          <w:szCs w:val="24"/>
        </w:rPr>
        <w:t>00.683.409/0001-05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B845B6">
        <w:rPr>
          <w:rFonts w:ascii="Times New Roman" w:hAnsi="Times New Roman" w:cs="Times New Roman"/>
          <w:sz w:val="24"/>
          <w:szCs w:val="24"/>
        </w:rPr>
        <w:t xml:space="preserve">o </w:t>
      </w:r>
      <w:r w:rsidR="00B845B6" w:rsidRPr="00B845B6">
        <w:rPr>
          <w:rFonts w:ascii="Times New Roman" w:hAnsi="Times New Roman" w:cs="Times New Roman"/>
          <w:b/>
          <w:sz w:val="24"/>
          <w:szCs w:val="24"/>
        </w:rPr>
        <w:t>COLÉGIO ESTADUAL ZILO FERREIRA FEITOSA</w:t>
      </w:r>
      <w:r w:rsidR="006058B2" w:rsidRPr="00B845B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845B6" w:rsidRPr="00B845B6">
        <w:rPr>
          <w:rFonts w:ascii="Times New Roman" w:hAnsi="Times New Roman" w:cs="Times New Roman"/>
          <w:b/>
          <w:bCs/>
          <w:sz w:val="24"/>
          <w:szCs w:val="24"/>
        </w:rPr>
        <w:t>DE SÃO MIGUEL DO ARAGUAIA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B845B6" w:rsidRPr="00B845B6">
        <w:rPr>
          <w:rFonts w:ascii="Times New Roman" w:hAnsi="Times New Roman" w:cs="Times New Roman"/>
          <w:b/>
          <w:sz w:val="24"/>
          <w:szCs w:val="24"/>
        </w:rPr>
        <w:t>NOVA CRIXÁS/GO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2709E2">
        <w:rPr>
          <w:rFonts w:ascii="Times New Roman" w:hAnsi="Times New Roman" w:cs="Times New Roman"/>
          <w:sz w:val="24"/>
          <w:szCs w:val="24"/>
        </w:rPr>
        <w:t xml:space="preserve"> </w:t>
      </w:r>
      <w:r w:rsidR="00B845B6">
        <w:rPr>
          <w:rFonts w:ascii="Times New Roman" w:hAnsi="Times New Roman" w:cs="Times New Roman"/>
          <w:b/>
          <w:sz w:val="24"/>
          <w:szCs w:val="24"/>
        </w:rPr>
        <w:t>VANDER MOREIRA RIBEIRO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8F2610">
        <w:rPr>
          <w:rFonts w:ascii="Times New Roman" w:hAnsi="Times New Roman" w:cs="Times New Roman"/>
          <w:sz w:val="24"/>
          <w:szCs w:val="24"/>
        </w:rPr>
        <w:t xml:space="preserve"> inscrito</w:t>
      </w:r>
      <w:r w:rsidR="00A34077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sz w:val="24"/>
          <w:szCs w:val="24"/>
        </w:rPr>
        <w:t>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B845B6">
        <w:rPr>
          <w:rFonts w:ascii="Times New Roman" w:hAnsi="Times New Roman" w:cs="Times New Roman"/>
          <w:b/>
          <w:sz w:val="24"/>
          <w:szCs w:val="24"/>
        </w:rPr>
        <w:t>910.821.291-00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845B6">
        <w:rPr>
          <w:rFonts w:ascii="Times New Roman" w:hAnsi="Times New Roman" w:cs="Times New Roman"/>
          <w:b/>
          <w:sz w:val="24"/>
          <w:szCs w:val="24"/>
        </w:rPr>
        <w:t>4058356 DGPC/GO,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F2F65" w:rsidRPr="00BA555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34077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="001F51E6" w:rsidRPr="00BA555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34077">
        <w:rPr>
          <w:rFonts w:ascii="Times New Roman" w:hAnsi="Times New Roman" w:cs="Times New Roman"/>
          <w:b/>
          <w:bCs/>
          <w:sz w:val="24"/>
          <w:szCs w:val="24"/>
        </w:rPr>
        <w:t xml:space="preserve">Agosto </w:t>
      </w:r>
      <w:r w:rsidR="001F51E6" w:rsidRPr="00BA5552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1F51E6">
        <w:rPr>
          <w:rFonts w:ascii="Times New Roman" w:hAnsi="Times New Roman" w:cs="Times New Roman"/>
          <w:bCs/>
          <w:sz w:val="24"/>
          <w:szCs w:val="24"/>
        </w:rPr>
        <w:t>,</w:t>
      </w:r>
      <w:r w:rsidR="009F2F6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F2F65">
        <w:rPr>
          <w:rFonts w:ascii="Times New Roman" w:hAnsi="Times New Roman" w:cs="Times New Roman"/>
          <w:b/>
          <w:bCs/>
          <w:sz w:val="24"/>
          <w:szCs w:val="24"/>
        </w:rPr>
        <w:t>RUA DOM PEDRO I Nº 03 – SETOR AEROPORTO</w:t>
      </w:r>
      <w:r w:rsidR="002709E2">
        <w:rPr>
          <w:rFonts w:ascii="Times New Roman" w:hAnsi="Times New Roman" w:cs="Times New Roman"/>
          <w:b/>
          <w:bCs/>
          <w:sz w:val="24"/>
          <w:szCs w:val="24"/>
        </w:rPr>
        <w:t xml:space="preserve"> – NOVA CRIXÁS/GO</w:t>
      </w:r>
      <w:r w:rsidR="009F2F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552" w:rsidRPr="002142BC" w:rsidRDefault="00BA555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A5552" w:rsidRPr="003F13EE" w:rsidRDefault="00BA55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5"/>
        <w:gridCol w:w="2699"/>
        <w:gridCol w:w="1415"/>
        <w:gridCol w:w="24"/>
        <w:gridCol w:w="1679"/>
        <w:gridCol w:w="16"/>
        <w:gridCol w:w="1402"/>
        <w:gridCol w:w="2116"/>
      </w:tblGrid>
      <w:tr w:rsidR="004C0DC1" w:rsidRPr="002142BC" w:rsidTr="004D512C">
        <w:trPr>
          <w:tblCellSpacing w:w="0" w:type="dxa"/>
          <w:jc w:val="center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D51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4D512C">
        <w:trPr>
          <w:tblCellSpacing w:w="0" w:type="dxa"/>
          <w:jc w:val="center"/>
        </w:trPr>
        <w:tc>
          <w:tcPr>
            <w:tcW w:w="2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D51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D51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D8082E" w:rsidTr="004D512C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7FC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4C0DC1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  <w:p w:rsidR="00FA17FC" w:rsidRPr="00D8082E" w:rsidRDefault="00FA17FC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147,50</w:t>
            </w:r>
          </w:p>
        </w:tc>
      </w:tr>
      <w:tr w:rsidR="00D44A9E" w:rsidRPr="00D8082E" w:rsidTr="004D512C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7FC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                                ALFACE</w:t>
            </w:r>
          </w:p>
          <w:p w:rsidR="00FA17FC" w:rsidRPr="00D8082E" w:rsidRDefault="00FA17FC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PEÇA</w:t>
            </w:r>
          </w:p>
        </w:tc>
        <w:tc>
          <w:tcPr>
            <w:tcW w:w="8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70</w:t>
            </w:r>
          </w:p>
        </w:tc>
        <w:tc>
          <w:tcPr>
            <w:tcW w:w="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1,50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D8082E" w:rsidRDefault="00D8082E" w:rsidP="004D512C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808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1087"/>
          <w:jc w:val="center"/>
        </w:trPr>
        <w:tc>
          <w:tcPr>
            <w:tcW w:w="237" w:type="pct"/>
            <w:tcBorders>
              <w:right w:val="outset" w:sz="6" w:space="0" w:color="auto"/>
            </w:tcBorders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5" w:type="pct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  <w:proofErr w:type="gramStart"/>
            <w:r w:rsidRPr="00D808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33" w:type="pct"/>
            <w:gridSpan w:val="2"/>
            <w:tcBorders>
              <w:left w:val="outset" w:sz="6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FA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outset" w:sz="6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outset" w:sz="6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FA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1035"/>
          <w:jc w:val="center"/>
        </w:trPr>
        <w:tc>
          <w:tcPr>
            <w:tcW w:w="237" w:type="pct"/>
            <w:tcBorders>
              <w:right w:val="outset" w:sz="6" w:space="0" w:color="auto"/>
            </w:tcBorders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733" w:type="pct"/>
            <w:gridSpan w:val="2"/>
            <w:tcBorders>
              <w:left w:val="outset" w:sz="6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FA1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4" w:type="pct"/>
            <w:tcBorders>
              <w:left w:val="single" w:sz="4" w:space="0" w:color="auto"/>
              <w:right w:val="outset" w:sz="6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outset" w:sz="6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525"/>
          <w:jc w:val="center"/>
        </w:trPr>
        <w:tc>
          <w:tcPr>
            <w:tcW w:w="237" w:type="pct"/>
            <w:tcBorders>
              <w:right w:val="outset" w:sz="6" w:space="0" w:color="auto"/>
            </w:tcBorders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33" w:type="pct"/>
            <w:gridSpan w:val="2"/>
            <w:tcBorders>
              <w:left w:val="outset" w:sz="6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pct"/>
            <w:tcBorders>
              <w:left w:val="single" w:sz="4" w:space="0" w:color="auto"/>
              <w:right w:val="outset" w:sz="6" w:space="0" w:color="auto"/>
            </w:tcBorders>
          </w:tcPr>
          <w:p w:rsidR="00FA17FC" w:rsidRPr="00D8082E" w:rsidRDefault="00FA17F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450"/>
          <w:jc w:val="center"/>
        </w:trPr>
        <w:tc>
          <w:tcPr>
            <w:tcW w:w="237" w:type="pct"/>
            <w:tcBorders>
              <w:right w:val="outset" w:sz="6" w:space="0" w:color="auto"/>
            </w:tcBorders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5" w:type="pct"/>
            <w:tcBorders>
              <w:lef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212,80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780"/>
          <w:jc w:val="center"/>
        </w:trPr>
        <w:tc>
          <w:tcPr>
            <w:tcW w:w="237" w:type="pct"/>
            <w:tcBorders>
              <w:right w:val="outset" w:sz="6" w:space="0" w:color="auto"/>
            </w:tcBorders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5" w:type="pct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CARÁ</w:t>
            </w:r>
          </w:p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lef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78" w:type="pct"/>
            <w:tcBorders>
              <w:lef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1005"/>
          <w:jc w:val="center"/>
        </w:trPr>
        <w:tc>
          <w:tcPr>
            <w:tcW w:w="237" w:type="pct"/>
            <w:tcBorders>
              <w:right w:val="outset" w:sz="6" w:space="0" w:color="auto"/>
            </w:tcBorders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5" w:type="pct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33" w:type="pct"/>
            <w:gridSpan w:val="2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left w:val="single" w:sz="4" w:space="0" w:color="auto"/>
              <w:righ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60"/>
          <w:jc w:val="center"/>
        </w:trPr>
        <w:tc>
          <w:tcPr>
            <w:tcW w:w="237" w:type="pct"/>
            <w:tcBorders>
              <w:right w:val="outset" w:sz="6" w:space="0" w:color="auto"/>
            </w:tcBorders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5" w:type="pct"/>
            <w:tcBorders>
              <w:lef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lef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1.095,60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825"/>
          <w:jc w:val="center"/>
        </w:trPr>
        <w:tc>
          <w:tcPr>
            <w:tcW w:w="237" w:type="pct"/>
            <w:tcBorders>
              <w:right w:val="outset" w:sz="6" w:space="0" w:color="auto"/>
            </w:tcBorders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5" w:type="pct"/>
            <w:tcBorders>
              <w:lef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left w:val="outset" w:sz="6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  <w:tcBorders>
              <w:left w:val="outset" w:sz="6" w:space="0" w:color="auto"/>
              <w:right w:val="single" w:sz="4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outset" w:sz="6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780"/>
          <w:jc w:val="center"/>
        </w:trPr>
        <w:tc>
          <w:tcPr>
            <w:tcW w:w="237" w:type="pct"/>
            <w:tcBorders>
              <w:right w:val="single" w:sz="4" w:space="0" w:color="auto"/>
            </w:tcBorders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5" w:type="pct"/>
            <w:tcBorders>
              <w:left w:val="single" w:sz="4" w:space="0" w:color="auto"/>
              <w:right w:val="single" w:sz="4" w:space="0" w:color="auto"/>
            </w:tcBorders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2"/>
            <w:tcBorders>
              <w:left w:val="single" w:sz="4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single" w:sz="4" w:space="0" w:color="auto"/>
            </w:tcBorders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60"/>
          <w:jc w:val="center"/>
        </w:trPr>
        <w:tc>
          <w:tcPr>
            <w:tcW w:w="237" w:type="pct"/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5" w:type="pct"/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F43D7D" w:rsidRPr="00D8082E" w:rsidRDefault="00F43D7D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4D512C" w:rsidRPr="00D8082E" w:rsidRDefault="004D512C" w:rsidP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373,10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585"/>
          <w:jc w:val="center"/>
        </w:trPr>
        <w:tc>
          <w:tcPr>
            <w:tcW w:w="237" w:type="pct"/>
          </w:tcPr>
          <w:p w:rsidR="00BA5552" w:rsidRDefault="00BA5552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5" w:type="pct"/>
          </w:tcPr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</w:tcPr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</w:tcPr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</w:tcPr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78" w:type="pct"/>
          </w:tcPr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525"/>
          <w:jc w:val="center"/>
        </w:trPr>
        <w:tc>
          <w:tcPr>
            <w:tcW w:w="237" w:type="pct"/>
          </w:tcPr>
          <w:p w:rsidR="00BA5552" w:rsidRDefault="00BA5552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5" w:type="pct"/>
          </w:tcPr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MARACUJÁ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</w:tcPr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</w:tcPr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8" w:type="pct"/>
          </w:tcPr>
          <w:p w:rsidR="00F43D7D" w:rsidRPr="00D8082E" w:rsidRDefault="00F43D7D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75"/>
          <w:jc w:val="center"/>
        </w:trPr>
        <w:tc>
          <w:tcPr>
            <w:tcW w:w="237" w:type="pct"/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MELANCI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33" w:type="pct"/>
            <w:gridSpan w:val="2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</w:tcPr>
          <w:p w:rsidR="00F43D7D" w:rsidRPr="00D8082E" w:rsidRDefault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:rsidR="00F43D7D" w:rsidRPr="00D8082E" w:rsidRDefault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2C" w:rsidRPr="00D8082E" w:rsidTr="00D8082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764"/>
          <w:jc w:val="center"/>
        </w:trPr>
        <w:tc>
          <w:tcPr>
            <w:tcW w:w="237" w:type="pct"/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5" w:type="pct"/>
          </w:tcPr>
          <w:p w:rsidR="00F43D7D" w:rsidRPr="00D8082E" w:rsidRDefault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</w:tcPr>
          <w:p w:rsidR="00F43D7D" w:rsidRPr="00D8082E" w:rsidRDefault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2"/>
          </w:tcPr>
          <w:p w:rsidR="00F43D7D" w:rsidRPr="00D8082E" w:rsidRDefault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78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94,50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735"/>
          <w:jc w:val="center"/>
        </w:trPr>
        <w:tc>
          <w:tcPr>
            <w:tcW w:w="237" w:type="pct"/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33" w:type="pct"/>
            <w:gridSpan w:val="2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78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60"/>
          <w:jc w:val="center"/>
        </w:trPr>
        <w:tc>
          <w:tcPr>
            <w:tcW w:w="237" w:type="pct"/>
          </w:tcPr>
          <w:p w:rsidR="004D512C" w:rsidRPr="00D8082E" w:rsidRDefault="004D512C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5" w:type="pct"/>
          </w:tcPr>
          <w:p w:rsid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D8082E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POLVILH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733" w:type="pct"/>
            <w:gridSpan w:val="2"/>
          </w:tcPr>
          <w:p w:rsidR="00F43D7D" w:rsidRPr="00D8082E" w:rsidRDefault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gridSpan w:val="2"/>
          </w:tcPr>
          <w:p w:rsidR="00F43D7D" w:rsidRPr="00D8082E" w:rsidRDefault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78" w:type="pct"/>
          </w:tcPr>
          <w:p w:rsidR="00F43D7D" w:rsidRPr="00D8082E" w:rsidRDefault="00F4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  <w:p w:rsidR="004D512C" w:rsidRPr="00D8082E" w:rsidRDefault="004D512C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12C" w:rsidRPr="00D8082E" w:rsidTr="00F43D7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trHeight w:val="660"/>
          <w:jc w:val="center"/>
        </w:trPr>
        <w:tc>
          <w:tcPr>
            <w:tcW w:w="237" w:type="pct"/>
          </w:tcPr>
          <w:p w:rsidR="00F43D7D" w:rsidRPr="00D8082E" w:rsidRDefault="00F43D7D" w:rsidP="00F43D7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7D" w:rsidRPr="00D8082E" w:rsidRDefault="00D8082E" w:rsidP="00F43D7D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5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RAPADURA</w:t>
            </w:r>
          </w:p>
        </w:tc>
        <w:tc>
          <w:tcPr>
            <w:tcW w:w="733" w:type="pct"/>
            <w:gridSpan w:val="2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3" w:type="pct"/>
            <w:gridSpan w:val="2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4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78" w:type="pct"/>
          </w:tcPr>
          <w:p w:rsidR="004D512C" w:rsidRPr="00D8082E" w:rsidRDefault="004D5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2C" w:rsidRPr="00D8082E" w:rsidRDefault="00D8082E" w:rsidP="004D512C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82E">
              <w:rPr>
                <w:rFonts w:ascii="Times New Roman" w:hAnsi="Times New Roman" w:cs="Times New Roman"/>
                <w:sz w:val="24"/>
                <w:szCs w:val="24"/>
              </w:rPr>
              <w:t>294,00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BA5552" w:rsidRPr="002142BC" w:rsidRDefault="00BA55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A34077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3407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3407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BA5552" w:rsidRPr="002142BC" w:rsidRDefault="00BA555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B6BF1" w:rsidRPr="002142BC" w:rsidRDefault="009B6B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A34077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34077">
        <w:rPr>
          <w:rFonts w:ascii="Times New Roman" w:hAnsi="Times New Roman" w:cs="Times New Roman"/>
          <w:b/>
          <w:sz w:val="24"/>
          <w:szCs w:val="24"/>
        </w:rPr>
        <w:t>COLÉGIO</w:t>
      </w:r>
      <w:r w:rsidR="00C34656" w:rsidRPr="00C34656">
        <w:rPr>
          <w:rFonts w:ascii="Times New Roman" w:hAnsi="Times New Roman" w:cs="Times New Roman"/>
          <w:b/>
          <w:sz w:val="24"/>
          <w:szCs w:val="24"/>
        </w:rPr>
        <w:t xml:space="preserve"> ESTADUAL ZILO FERREIRA FEITOSA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A34077" w:rsidRPr="00A34077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C34656" w:rsidRPr="00C34656">
        <w:rPr>
          <w:rFonts w:ascii="Times New Roman" w:hAnsi="Times New Roman" w:cs="Times New Roman"/>
          <w:b/>
          <w:bCs/>
          <w:sz w:val="24"/>
          <w:szCs w:val="24"/>
        </w:rPr>
        <w:t>RUA DOM PEDRO I Nº 03, 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34656" w:rsidRPr="00C34656">
        <w:rPr>
          <w:rFonts w:ascii="Times New Roman" w:hAnsi="Times New Roman" w:cs="Times New Roman"/>
          <w:b/>
          <w:bCs/>
          <w:sz w:val="24"/>
          <w:szCs w:val="24"/>
        </w:rPr>
        <w:t>NOVA CRIXÁS</w:t>
      </w:r>
      <w:r w:rsidR="00A34077">
        <w:rPr>
          <w:rFonts w:ascii="Times New Roman" w:hAnsi="Times New Roman" w:cs="Times New Roman"/>
          <w:b/>
          <w:bCs/>
          <w:sz w:val="24"/>
          <w:szCs w:val="24"/>
        </w:rPr>
        <w:t>/GO,</w:t>
      </w:r>
      <w:r w:rsidR="00C34656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39E">
        <w:rPr>
          <w:rFonts w:ascii="Times New Roman" w:hAnsi="Times New Roman" w:cs="Times New Roman"/>
          <w:sz w:val="24"/>
          <w:szCs w:val="24"/>
        </w:rPr>
        <w:t>do dia</w:t>
      </w:r>
      <w:r w:rsidR="00A34077">
        <w:rPr>
          <w:rFonts w:ascii="Times New Roman" w:hAnsi="Times New Roman" w:cs="Times New Roman"/>
          <w:sz w:val="24"/>
          <w:szCs w:val="24"/>
        </w:rPr>
        <w:t xml:space="preserve"> </w:t>
      </w:r>
      <w:r w:rsidR="00A34077">
        <w:rPr>
          <w:rFonts w:ascii="Times New Roman" w:hAnsi="Times New Roman"/>
          <w:b/>
          <w:sz w:val="24"/>
          <w:szCs w:val="24"/>
        </w:rPr>
        <w:t>18</w:t>
      </w:r>
      <w:r w:rsidR="00A34077">
        <w:rPr>
          <w:rFonts w:ascii="Times New Roman" w:hAnsi="Times New Roman"/>
          <w:sz w:val="24"/>
          <w:szCs w:val="24"/>
        </w:rPr>
        <w:t xml:space="preserve"> de </w:t>
      </w:r>
      <w:r w:rsidR="00A34077">
        <w:rPr>
          <w:rFonts w:ascii="Times New Roman" w:hAnsi="Times New Roman"/>
          <w:b/>
          <w:sz w:val="24"/>
          <w:szCs w:val="24"/>
        </w:rPr>
        <w:t>AGOSTO</w:t>
      </w:r>
      <w:r w:rsidR="00A34077">
        <w:rPr>
          <w:rFonts w:ascii="Times New Roman" w:hAnsi="Times New Roman"/>
          <w:sz w:val="24"/>
          <w:szCs w:val="24"/>
        </w:rPr>
        <w:t xml:space="preserve"> até o dia </w:t>
      </w:r>
      <w:r w:rsidR="00A34077">
        <w:rPr>
          <w:rFonts w:ascii="Times New Roman" w:hAnsi="Times New Roman"/>
          <w:b/>
          <w:sz w:val="24"/>
          <w:szCs w:val="24"/>
        </w:rPr>
        <w:t>24</w:t>
      </w:r>
      <w:r w:rsidR="00A34077">
        <w:rPr>
          <w:rFonts w:ascii="Times New Roman" w:hAnsi="Times New Roman"/>
          <w:sz w:val="24"/>
          <w:szCs w:val="24"/>
        </w:rPr>
        <w:t xml:space="preserve"> de </w:t>
      </w:r>
      <w:r w:rsidR="00A34077">
        <w:rPr>
          <w:rFonts w:ascii="Times New Roman" w:hAnsi="Times New Roman"/>
          <w:b/>
          <w:sz w:val="24"/>
          <w:szCs w:val="24"/>
        </w:rPr>
        <w:t>AGOSTO</w:t>
      </w:r>
      <w:r w:rsidR="000A039E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A039E" w:rsidRPr="00C34656">
        <w:rPr>
          <w:rFonts w:ascii="Times New Roman" w:hAnsi="Times New Roman" w:cs="Times New Roman"/>
          <w:b/>
          <w:sz w:val="24"/>
          <w:szCs w:val="24"/>
        </w:rPr>
        <w:t>07</w:t>
      </w:r>
      <w:r w:rsidR="00A34077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0A039E">
        <w:rPr>
          <w:rFonts w:ascii="Times New Roman" w:hAnsi="Times New Roman" w:cs="Times New Roman"/>
          <w:sz w:val="24"/>
          <w:szCs w:val="24"/>
        </w:rPr>
        <w:t xml:space="preserve"> </w:t>
      </w:r>
      <w:r w:rsidR="000A039E" w:rsidRPr="00C34656">
        <w:rPr>
          <w:rFonts w:ascii="Times New Roman" w:hAnsi="Times New Roman" w:cs="Times New Roman"/>
          <w:b/>
          <w:sz w:val="24"/>
          <w:szCs w:val="24"/>
        </w:rPr>
        <w:t>17</w:t>
      </w:r>
      <w:r w:rsidR="00A34077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34656" w:rsidRPr="00C34656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ZILO FERREIRA FEITOSA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D66585" w:rsidRPr="00D665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656" w:rsidRPr="00C34656">
        <w:rPr>
          <w:rFonts w:ascii="Times New Roman" w:hAnsi="Times New Roman" w:cs="Times New Roman"/>
          <w:b/>
          <w:bCs/>
          <w:sz w:val="24"/>
          <w:szCs w:val="24"/>
        </w:rPr>
        <w:t>RUA DOM PEDRO I Nº 03, SETOR AEROPORTO</w:t>
      </w:r>
      <w:r w:rsidR="00C34656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C34656" w:rsidRPr="00C34656">
        <w:rPr>
          <w:rFonts w:ascii="Times New Roman" w:hAnsi="Times New Roman" w:cs="Times New Roman"/>
          <w:b/>
          <w:bCs/>
          <w:sz w:val="24"/>
          <w:szCs w:val="24"/>
        </w:rPr>
        <w:t>NOVA CRIXÁS/GO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4656" w:rsidRPr="0067742C" w:rsidRDefault="00C346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A5552" w:rsidRPr="002142BC" w:rsidRDefault="00BA555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BA555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4077" w:rsidRPr="002142BC" w:rsidRDefault="00A34077" w:rsidP="00BA555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340C0B" w:rsidP="00BA555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40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NOVA CRIXÁS/GO, </w:t>
      </w:r>
      <w:r w:rsidR="00636041" w:rsidRPr="00636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</w:t>
      </w:r>
      <w:r w:rsidR="00A34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34077" w:rsidRPr="00A3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636041" w:rsidRPr="00636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A34077" w:rsidRPr="00A34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A34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36041" w:rsidRPr="00636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636041" w:rsidRPr="00340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A3407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340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636041" w:rsidRPr="00340C0B" w:rsidRDefault="00636041" w:rsidP="00BA555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Pr="00340C0B" w:rsidRDefault="00C557F1" w:rsidP="00BA555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02FF" w:rsidRPr="00636041" w:rsidRDefault="00636041" w:rsidP="00BA555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60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 MOREIRA RIBEIRO</w:t>
      </w:r>
    </w:p>
    <w:p w:rsidR="000202FF" w:rsidRPr="00636041" w:rsidRDefault="000202FF" w:rsidP="00BA555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36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636041" w:rsidRDefault="00636041" w:rsidP="00BA555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60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ZILO FERREIRA FEITOSA</w:t>
      </w:r>
    </w:p>
    <w:p w:rsidR="000202FF" w:rsidRPr="00636041" w:rsidRDefault="000202FF" w:rsidP="00BA555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36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6360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636041" w:rsidSect="00F43D7D">
      <w:headerReference w:type="default" r:id="rId15"/>
      <w:footerReference w:type="default" r:id="rId16"/>
      <w:pgSz w:w="11906" w:h="16838"/>
      <w:pgMar w:top="709" w:right="1274" w:bottom="426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76" w:rsidRDefault="00B40876" w:rsidP="004C0DC1">
      <w:pPr>
        <w:spacing w:after="0" w:line="240" w:lineRule="auto"/>
      </w:pPr>
      <w:r>
        <w:separator/>
      </w:r>
    </w:p>
  </w:endnote>
  <w:endnote w:type="continuationSeparator" w:id="0">
    <w:p w:rsidR="00B40876" w:rsidRDefault="00B408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552" w:rsidRPr="00283531" w:rsidRDefault="00BA5552" w:rsidP="00BA5552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5552" w:rsidRPr="00283531" w:rsidRDefault="00BA5552" w:rsidP="00BA5552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5552" w:rsidRPr="003D5724" w:rsidRDefault="00BA5552" w:rsidP="00BA5552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5552" w:rsidRPr="00283531" w:rsidRDefault="00BA5552" w:rsidP="00BA5552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5552" w:rsidRDefault="00BA5552" w:rsidP="00BA5552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5552" w:rsidRDefault="00BA55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76" w:rsidRDefault="00B40876" w:rsidP="004C0DC1">
      <w:pPr>
        <w:spacing w:after="0" w:line="240" w:lineRule="auto"/>
      </w:pPr>
      <w:r>
        <w:separator/>
      </w:r>
    </w:p>
  </w:footnote>
  <w:footnote w:type="continuationSeparator" w:id="0">
    <w:p w:rsidR="00B40876" w:rsidRDefault="00B408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D7D" w:rsidRDefault="00F43D7D" w:rsidP="004C0DC1">
    <w:pPr>
      <w:pStyle w:val="Cabealho"/>
      <w:jc w:val="right"/>
    </w:pPr>
  </w:p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DE2"/>
    <w:rsid w:val="00012DBA"/>
    <w:rsid w:val="000202FF"/>
    <w:rsid w:val="000221F3"/>
    <w:rsid w:val="000224C4"/>
    <w:rsid w:val="00022D5B"/>
    <w:rsid w:val="00032697"/>
    <w:rsid w:val="00040B78"/>
    <w:rsid w:val="000519A0"/>
    <w:rsid w:val="000633AE"/>
    <w:rsid w:val="00067E0B"/>
    <w:rsid w:val="00073055"/>
    <w:rsid w:val="000A039E"/>
    <w:rsid w:val="000A0F5A"/>
    <w:rsid w:val="000C2805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4C86"/>
    <w:rsid w:val="0017334E"/>
    <w:rsid w:val="001752DC"/>
    <w:rsid w:val="001829CA"/>
    <w:rsid w:val="00196CD8"/>
    <w:rsid w:val="00197177"/>
    <w:rsid w:val="001A2E92"/>
    <w:rsid w:val="001A6DEB"/>
    <w:rsid w:val="001C4D6C"/>
    <w:rsid w:val="001D706E"/>
    <w:rsid w:val="001E0E4B"/>
    <w:rsid w:val="001E247F"/>
    <w:rsid w:val="001F4CC6"/>
    <w:rsid w:val="001F51E6"/>
    <w:rsid w:val="001F5E93"/>
    <w:rsid w:val="00202E28"/>
    <w:rsid w:val="00203745"/>
    <w:rsid w:val="00212348"/>
    <w:rsid w:val="002142BC"/>
    <w:rsid w:val="00227471"/>
    <w:rsid w:val="00245873"/>
    <w:rsid w:val="00267746"/>
    <w:rsid w:val="002709E2"/>
    <w:rsid w:val="00297C3D"/>
    <w:rsid w:val="002A1229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40C0B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12C"/>
    <w:rsid w:val="004F5CBF"/>
    <w:rsid w:val="00503899"/>
    <w:rsid w:val="0052094B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041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3C45"/>
    <w:rsid w:val="0088266E"/>
    <w:rsid w:val="00884D87"/>
    <w:rsid w:val="008856FB"/>
    <w:rsid w:val="008918E4"/>
    <w:rsid w:val="00891E60"/>
    <w:rsid w:val="0089778D"/>
    <w:rsid w:val="008D216C"/>
    <w:rsid w:val="008F18A2"/>
    <w:rsid w:val="008F2610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241"/>
    <w:rsid w:val="00996D6B"/>
    <w:rsid w:val="009A160B"/>
    <w:rsid w:val="009B6BF1"/>
    <w:rsid w:val="009D79C9"/>
    <w:rsid w:val="009E4C65"/>
    <w:rsid w:val="009F19A4"/>
    <w:rsid w:val="009F2F65"/>
    <w:rsid w:val="009F4689"/>
    <w:rsid w:val="00A01614"/>
    <w:rsid w:val="00A02CDA"/>
    <w:rsid w:val="00A0649E"/>
    <w:rsid w:val="00A128A7"/>
    <w:rsid w:val="00A260CB"/>
    <w:rsid w:val="00A338FF"/>
    <w:rsid w:val="00A34077"/>
    <w:rsid w:val="00A35698"/>
    <w:rsid w:val="00A43820"/>
    <w:rsid w:val="00A610ED"/>
    <w:rsid w:val="00A74295"/>
    <w:rsid w:val="00A74F63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40876"/>
    <w:rsid w:val="00B54E8A"/>
    <w:rsid w:val="00B7086D"/>
    <w:rsid w:val="00B77BD8"/>
    <w:rsid w:val="00B83E0F"/>
    <w:rsid w:val="00B845B6"/>
    <w:rsid w:val="00B865C1"/>
    <w:rsid w:val="00B90148"/>
    <w:rsid w:val="00B934CC"/>
    <w:rsid w:val="00BA5552"/>
    <w:rsid w:val="00BA6906"/>
    <w:rsid w:val="00BB4112"/>
    <w:rsid w:val="00BC0A2B"/>
    <w:rsid w:val="00C01130"/>
    <w:rsid w:val="00C01AA1"/>
    <w:rsid w:val="00C01F11"/>
    <w:rsid w:val="00C10707"/>
    <w:rsid w:val="00C151DA"/>
    <w:rsid w:val="00C34656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456"/>
    <w:rsid w:val="00D30AA4"/>
    <w:rsid w:val="00D35EFE"/>
    <w:rsid w:val="00D44A9E"/>
    <w:rsid w:val="00D463D0"/>
    <w:rsid w:val="00D4723F"/>
    <w:rsid w:val="00D542EA"/>
    <w:rsid w:val="00D66585"/>
    <w:rsid w:val="00D671CD"/>
    <w:rsid w:val="00D70BBD"/>
    <w:rsid w:val="00D8082E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3D7D"/>
    <w:rsid w:val="00F52F58"/>
    <w:rsid w:val="00F6648A"/>
    <w:rsid w:val="00F678C6"/>
    <w:rsid w:val="00F736D0"/>
    <w:rsid w:val="00F93790"/>
    <w:rsid w:val="00F979E7"/>
    <w:rsid w:val="00FA17FC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D6EF9-EB50-42FE-B371-42ECBCF3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2812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44</cp:revision>
  <cp:lastPrinted>2016-05-12T13:00:00Z</cp:lastPrinted>
  <dcterms:created xsi:type="dcterms:W3CDTF">2016-05-18T14:37:00Z</dcterms:created>
  <dcterms:modified xsi:type="dcterms:W3CDTF">2016-07-21T14:11:00Z</dcterms:modified>
</cp:coreProperties>
</file>