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A060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8D6D47">
        <w:rPr>
          <w:rFonts w:ascii="Times New Roman" w:eastAsia="Times New Roman" w:hAnsi="Times New Roman" w:cs="Times New Roman"/>
          <w:color w:val="000000"/>
          <w:sz w:val="24"/>
          <w:szCs w:val="24"/>
          <w:lang w:eastAsia="pt-BR"/>
        </w:rPr>
        <w:t xml:space="preserve">Conselho </w:t>
      </w:r>
      <w:r w:rsidR="005A0608" w:rsidRPr="005A0608">
        <w:rPr>
          <w:rFonts w:ascii="Times New Roman" w:eastAsia="Times New Roman" w:hAnsi="Times New Roman" w:cs="Times New Roman"/>
          <w:b/>
          <w:color w:val="000000"/>
          <w:sz w:val="24"/>
          <w:szCs w:val="24"/>
          <w:lang w:eastAsia="pt-BR"/>
        </w:rPr>
        <w:t>ESCOLAR DESOR MÁRIO CAIADO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A0608" w:rsidRPr="005A0608">
        <w:rPr>
          <w:rFonts w:ascii="Times New Roman" w:eastAsia="Times New Roman" w:hAnsi="Times New Roman" w:cs="Times New Roman"/>
          <w:b/>
          <w:color w:val="000000"/>
          <w:sz w:val="24"/>
          <w:szCs w:val="24"/>
          <w:lang w:eastAsia="pt-BR"/>
        </w:rPr>
        <w:t>ESCOLA ESTADUAL DESEMBARGADOR MÁRIO CAIADO, MUNICÍPIO DE ITAPIRAPUÃ – GO</w:t>
      </w:r>
      <w:r w:rsidR="008D6D4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D6D47">
        <w:rPr>
          <w:rFonts w:ascii="Times New Roman" w:eastAsia="Times New Roman" w:hAnsi="Times New Roman" w:cs="Times New Roman"/>
          <w:color w:val="000000"/>
          <w:sz w:val="24"/>
          <w:szCs w:val="24"/>
          <w:lang w:eastAsia="pt-BR"/>
        </w:rPr>
        <w:t>Jussara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D211B">
        <w:rPr>
          <w:rFonts w:ascii="Times New Roman" w:eastAsia="Times New Roman" w:hAnsi="Times New Roman" w:cs="Times New Roman"/>
          <w:b/>
          <w:color w:val="000000"/>
          <w:sz w:val="24"/>
          <w:szCs w:val="24"/>
          <w:lang w:eastAsia="pt-BR"/>
        </w:rPr>
        <w:t xml:space="preserve">RUA JK S/N – CENTRO </w:t>
      </w:r>
      <w:r w:rsidR="00DD211B" w:rsidRPr="00DD211B">
        <w:rPr>
          <w:rFonts w:ascii="Times New Roman" w:eastAsia="Times New Roman" w:hAnsi="Times New Roman" w:cs="Times New Roman"/>
          <w:color w:val="000000"/>
          <w:sz w:val="24"/>
          <w:szCs w:val="24"/>
          <w:lang w:eastAsia="pt-BR"/>
        </w:rPr>
        <w:t>em</w:t>
      </w:r>
      <w:r w:rsidR="005A0608" w:rsidRPr="005A0608">
        <w:rPr>
          <w:rFonts w:ascii="Times New Roman" w:eastAsia="Times New Roman" w:hAnsi="Times New Roman" w:cs="Times New Roman"/>
          <w:b/>
          <w:color w:val="000000"/>
          <w:sz w:val="24"/>
          <w:szCs w:val="24"/>
          <w:lang w:eastAsia="pt-BR"/>
        </w:rPr>
        <w:t xml:space="preserve"> ITAPIRAPUÃ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A0608">
        <w:rPr>
          <w:rFonts w:ascii="Times New Roman" w:eastAsia="Times New Roman" w:hAnsi="Times New Roman" w:cs="Times New Roman"/>
          <w:color w:val="000000"/>
          <w:sz w:val="24"/>
          <w:szCs w:val="24"/>
          <w:lang w:eastAsia="pt-BR"/>
        </w:rPr>
        <w:t xml:space="preserve"> </w:t>
      </w:r>
      <w:r w:rsidR="005A0608" w:rsidRPr="005A0608">
        <w:rPr>
          <w:rFonts w:ascii="Times New Roman" w:eastAsia="Times New Roman" w:hAnsi="Times New Roman" w:cs="Times New Roman"/>
          <w:b/>
          <w:color w:val="000000"/>
          <w:sz w:val="24"/>
          <w:szCs w:val="24"/>
          <w:lang w:eastAsia="pt-BR"/>
        </w:rPr>
        <w:t>00.774.462/0001-66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0608" w:rsidRPr="005A0608">
        <w:rPr>
          <w:rFonts w:ascii="Times New Roman" w:eastAsia="Times New Roman" w:hAnsi="Times New Roman" w:cs="Times New Roman"/>
          <w:b/>
          <w:color w:val="000000"/>
          <w:sz w:val="24"/>
          <w:szCs w:val="24"/>
          <w:lang w:eastAsia="pt-BR"/>
        </w:rPr>
        <w:t>MÁRCIA DOS ANJOS ALMEIDA</w:t>
      </w:r>
      <w:r w:rsidR="00E561E7" w:rsidRPr="005A0608">
        <w:rPr>
          <w:rFonts w:ascii="Times New Roman" w:eastAsia="Times New Roman" w:hAnsi="Times New Roman" w:cs="Times New Roman"/>
          <w:b/>
          <w:color w:val="000000"/>
          <w:sz w:val="24"/>
          <w:szCs w:val="24"/>
          <w:lang w:eastAsia="pt-BR"/>
        </w:rPr>
        <w:t>, inscrito (a) no CPF</w:t>
      </w:r>
      <w:r w:rsidR="008D6D47" w:rsidRPr="005A0608">
        <w:rPr>
          <w:rFonts w:ascii="Times New Roman" w:eastAsia="Times New Roman" w:hAnsi="Times New Roman" w:cs="Times New Roman"/>
          <w:b/>
          <w:color w:val="000000"/>
          <w:sz w:val="24"/>
          <w:szCs w:val="24"/>
          <w:lang w:eastAsia="pt-BR"/>
        </w:rPr>
        <w:t xml:space="preserve"> 649.252.501-91</w:t>
      </w:r>
      <w:r w:rsidR="00197177" w:rsidRPr="005A0608">
        <w:rPr>
          <w:rFonts w:ascii="Times New Roman" w:eastAsia="Times New Roman" w:hAnsi="Times New Roman" w:cs="Times New Roman"/>
          <w:b/>
          <w:color w:val="000000"/>
          <w:sz w:val="24"/>
          <w:szCs w:val="24"/>
          <w:lang w:eastAsia="pt-BR"/>
        </w:rPr>
        <w:t xml:space="preserve">, </w:t>
      </w:r>
      <w:r w:rsidR="00197177" w:rsidRPr="005A0608">
        <w:rPr>
          <w:rFonts w:ascii="Times New Roman" w:eastAsia="Times New Roman" w:hAnsi="Times New Roman" w:cs="Times New Roman"/>
          <w:color w:val="000000"/>
          <w:sz w:val="24"/>
          <w:szCs w:val="24"/>
          <w:lang w:eastAsia="pt-BR"/>
        </w:rPr>
        <w:t>Carteira de Identidade nº</w:t>
      </w:r>
      <w:r w:rsidR="005A0608" w:rsidRPr="005A0608">
        <w:rPr>
          <w:rFonts w:ascii="Times New Roman" w:eastAsia="Times New Roman" w:hAnsi="Times New Roman" w:cs="Times New Roman"/>
          <w:color w:val="000000"/>
          <w:sz w:val="24"/>
          <w:szCs w:val="24"/>
          <w:lang w:eastAsia="pt-BR"/>
        </w:rPr>
        <w:t xml:space="preserve"> </w:t>
      </w:r>
      <w:r w:rsidR="008D6D47" w:rsidRPr="005A0608">
        <w:rPr>
          <w:rFonts w:ascii="Times New Roman" w:eastAsia="Times New Roman" w:hAnsi="Times New Roman" w:cs="Times New Roman"/>
          <w:b/>
          <w:color w:val="000000"/>
          <w:sz w:val="24"/>
          <w:szCs w:val="24"/>
          <w:lang w:eastAsia="pt-BR"/>
        </w:rPr>
        <w:t xml:space="preserve">1.770822 </w:t>
      </w:r>
      <w:proofErr w:type="gramStart"/>
      <w:r w:rsidR="008D6D47" w:rsidRPr="005A0608">
        <w:rPr>
          <w:rFonts w:ascii="Times New Roman" w:eastAsia="Times New Roman" w:hAnsi="Times New Roman" w:cs="Times New Roman"/>
          <w:b/>
          <w:color w:val="000000"/>
          <w:sz w:val="24"/>
          <w:szCs w:val="24"/>
          <w:lang w:eastAsia="pt-BR"/>
        </w:rPr>
        <w:t>SSP -</w:t>
      </w:r>
      <w:proofErr w:type="spellStart"/>
      <w:r w:rsidR="008D6D47" w:rsidRPr="005A0608">
        <w:rPr>
          <w:rFonts w:ascii="Times New Roman" w:eastAsia="Times New Roman" w:hAnsi="Times New Roman" w:cs="Times New Roman"/>
          <w:b/>
          <w:color w:val="000000"/>
          <w:sz w:val="24"/>
          <w:szCs w:val="24"/>
          <w:lang w:eastAsia="pt-BR"/>
        </w:rPr>
        <w:t>Go</w:t>
      </w:r>
      <w:proofErr w:type="spellEnd"/>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3B7ECF">
        <w:rPr>
          <w:rFonts w:ascii="Times New Roman" w:eastAsia="Times New Roman" w:hAnsi="Times New Roman" w:cs="Times New Roman"/>
          <w:sz w:val="24"/>
          <w:szCs w:val="24"/>
          <w:lang w:eastAsia="pt-BR"/>
        </w:rPr>
        <w:t>destinado ao atendimento do Programa Nacional de Alimentação Escolar/</w:t>
      </w:r>
      <w:r w:rsidR="00197177" w:rsidRPr="003B7ECF">
        <w:rPr>
          <w:rFonts w:ascii="Times New Roman" w:eastAsia="Times New Roman" w:hAnsi="Times New Roman" w:cs="Times New Roman"/>
          <w:sz w:val="24"/>
          <w:szCs w:val="24"/>
          <w:lang w:eastAsia="pt-BR"/>
        </w:rPr>
        <w:t>PNAE</w:t>
      </w:r>
      <w:r w:rsidR="004C0DC1" w:rsidRPr="003B7ECF">
        <w:rPr>
          <w:rFonts w:ascii="Times New Roman" w:eastAsia="Times New Roman" w:hAnsi="Times New Roman" w:cs="Times New Roman"/>
          <w:sz w:val="24"/>
          <w:szCs w:val="24"/>
          <w:lang w:eastAsia="pt-BR"/>
        </w:rPr>
        <w:t xml:space="preserve">, durante o período de </w:t>
      </w:r>
      <w:r w:rsidR="003B7ECF" w:rsidRPr="003B7ECF">
        <w:rPr>
          <w:rFonts w:ascii="Times New Roman" w:eastAsia="Times New Roman" w:hAnsi="Times New Roman" w:cs="Times New Roman"/>
          <w:b/>
          <w:sz w:val="24"/>
          <w:szCs w:val="24"/>
          <w:lang w:eastAsia="pt-BR"/>
        </w:rPr>
        <w:t>18</w:t>
      </w:r>
      <w:r w:rsidR="008D6D47" w:rsidRPr="003B7ECF">
        <w:rPr>
          <w:rFonts w:ascii="Times New Roman" w:eastAsia="Times New Roman" w:hAnsi="Times New Roman" w:cs="Times New Roman"/>
          <w:b/>
          <w:sz w:val="24"/>
          <w:szCs w:val="24"/>
          <w:lang w:eastAsia="pt-BR"/>
        </w:rPr>
        <w:t>/01/2016 a 30/06/2016</w:t>
      </w:r>
      <w:r w:rsidR="004C0DC1" w:rsidRPr="003B7ECF">
        <w:rPr>
          <w:rFonts w:ascii="Times New Roman" w:eastAsia="Times New Roman" w:hAnsi="Times New Roman" w:cs="Times New Roman"/>
          <w:sz w:val="24"/>
          <w:szCs w:val="24"/>
          <w:lang w:eastAsia="pt-BR"/>
        </w:rPr>
        <w:t>. Os interessados (</w:t>
      </w:r>
      <w:r w:rsidR="004C0DC1" w:rsidRPr="003B7ECF">
        <w:rPr>
          <w:rFonts w:ascii="Times New Roman" w:eastAsia="Times New Roman" w:hAnsi="Times New Roman" w:cs="Times New Roman"/>
          <w:b/>
          <w:sz w:val="24"/>
          <w:szCs w:val="24"/>
          <w:lang w:eastAsia="pt-BR"/>
        </w:rPr>
        <w:t>Grupos Formais, Informais ou Fornecedores Individuais</w:t>
      </w:r>
      <w:r w:rsidR="004C0DC1" w:rsidRPr="003B7EC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B7ECF">
        <w:rPr>
          <w:rFonts w:ascii="Times New Roman" w:eastAsia="Times New Roman" w:hAnsi="Times New Roman" w:cs="Times New Roman"/>
          <w:sz w:val="24"/>
          <w:szCs w:val="24"/>
          <w:lang w:eastAsia="pt-BR"/>
        </w:rPr>
        <w:t>até o dia</w:t>
      </w:r>
      <w:r w:rsidR="004C0DC1" w:rsidRPr="003B7ECF">
        <w:rPr>
          <w:rFonts w:ascii="Times New Roman" w:eastAsia="Times New Roman" w:hAnsi="Times New Roman" w:cs="Times New Roman"/>
          <w:sz w:val="24"/>
          <w:szCs w:val="24"/>
          <w:lang w:eastAsia="pt-BR"/>
        </w:rPr>
        <w:t xml:space="preserve"> </w:t>
      </w:r>
      <w:r w:rsidR="003B7ECF" w:rsidRPr="003B7ECF">
        <w:rPr>
          <w:rFonts w:ascii="Times New Roman" w:eastAsia="Times New Roman" w:hAnsi="Times New Roman" w:cs="Times New Roman"/>
          <w:b/>
          <w:sz w:val="24"/>
          <w:szCs w:val="24"/>
          <w:lang w:eastAsia="pt-BR"/>
        </w:rPr>
        <w:t>20/01/2016</w:t>
      </w:r>
      <w:r w:rsidR="00197177" w:rsidRPr="003B7ECF">
        <w:rPr>
          <w:rFonts w:ascii="Times New Roman" w:eastAsia="Times New Roman" w:hAnsi="Times New Roman" w:cs="Times New Roman"/>
          <w:sz w:val="24"/>
          <w:szCs w:val="24"/>
          <w:lang w:eastAsia="pt-BR"/>
        </w:rPr>
        <w:t>, no horário das</w:t>
      </w:r>
      <w:r w:rsidR="004C0DC1" w:rsidRPr="003B7ECF">
        <w:rPr>
          <w:rFonts w:ascii="Times New Roman" w:eastAsia="Times New Roman" w:hAnsi="Times New Roman" w:cs="Times New Roman"/>
          <w:sz w:val="24"/>
          <w:szCs w:val="24"/>
          <w:lang w:eastAsia="pt-BR"/>
        </w:rPr>
        <w:t xml:space="preserve"> </w:t>
      </w:r>
      <w:r w:rsidR="00384A31" w:rsidRPr="003B7ECF">
        <w:rPr>
          <w:rFonts w:ascii="Times New Roman" w:eastAsia="Times New Roman" w:hAnsi="Times New Roman" w:cs="Times New Roman"/>
          <w:sz w:val="24"/>
          <w:szCs w:val="24"/>
          <w:lang w:eastAsia="pt-BR"/>
        </w:rPr>
        <w:t>7</w:t>
      </w:r>
      <w:proofErr w:type="gramStart"/>
      <w:r w:rsidR="00384A31" w:rsidRPr="003B7ECF">
        <w:rPr>
          <w:rFonts w:ascii="Times New Roman" w:eastAsia="Times New Roman" w:hAnsi="Times New Roman" w:cs="Times New Roman"/>
          <w:sz w:val="24"/>
          <w:szCs w:val="24"/>
          <w:lang w:eastAsia="pt-BR"/>
        </w:rPr>
        <w:t xml:space="preserve">  </w:t>
      </w:r>
      <w:proofErr w:type="gramEnd"/>
      <w:r w:rsidR="00384A31" w:rsidRPr="003B7ECF">
        <w:rPr>
          <w:rFonts w:ascii="Times New Roman" w:eastAsia="Times New Roman" w:hAnsi="Times New Roman" w:cs="Times New Roman"/>
          <w:sz w:val="24"/>
          <w:szCs w:val="24"/>
          <w:lang w:eastAsia="pt-BR"/>
        </w:rPr>
        <w:t xml:space="preserve">às 17 </w:t>
      </w:r>
      <w:r w:rsidR="00197177" w:rsidRPr="003B7ECF">
        <w:rPr>
          <w:rFonts w:ascii="Times New Roman" w:eastAsia="Times New Roman" w:hAnsi="Times New Roman" w:cs="Times New Roman"/>
          <w:sz w:val="24"/>
          <w:szCs w:val="24"/>
          <w:lang w:eastAsia="pt-BR"/>
        </w:rPr>
        <w:t xml:space="preserve"> horas, na sede do </w:t>
      </w:r>
      <w:r w:rsidR="005A0608" w:rsidRPr="003B7ECF">
        <w:rPr>
          <w:rFonts w:ascii="Times New Roman" w:eastAsia="Times New Roman" w:hAnsi="Times New Roman" w:cs="Times New Roman"/>
          <w:b/>
          <w:sz w:val="24"/>
          <w:szCs w:val="24"/>
          <w:lang w:eastAsia="pt-BR"/>
        </w:rPr>
        <w:t>CONSELHO ESCOLAR DESOR MÁRIO CAIADO</w:t>
      </w:r>
      <w:r w:rsidR="00197177" w:rsidRPr="00592E6D">
        <w:rPr>
          <w:rFonts w:ascii="Times New Roman" w:eastAsia="Times New Roman" w:hAnsi="Times New Roman" w:cs="Times New Roman"/>
          <w:color w:val="000000"/>
          <w:sz w:val="24"/>
          <w:szCs w:val="24"/>
          <w:lang w:eastAsia="pt-BR"/>
        </w:rPr>
        <w:t xml:space="preserve">, situada à </w:t>
      </w:r>
      <w:r w:rsidR="00DD211B">
        <w:rPr>
          <w:rFonts w:ascii="Times New Roman" w:eastAsia="Times New Roman" w:hAnsi="Times New Roman" w:cs="Times New Roman"/>
          <w:b/>
          <w:color w:val="000000"/>
          <w:sz w:val="24"/>
          <w:szCs w:val="24"/>
          <w:lang w:eastAsia="pt-BR"/>
        </w:rPr>
        <w:t xml:space="preserve">RUA JK S/N – CENTRO </w:t>
      </w:r>
      <w:r w:rsidR="00DD211B" w:rsidRPr="00DD211B">
        <w:rPr>
          <w:rFonts w:ascii="Times New Roman" w:eastAsia="Times New Roman" w:hAnsi="Times New Roman" w:cs="Times New Roman"/>
          <w:color w:val="000000"/>
          <w:sz w:val="24"/>
          <w:szCs w:val="24"/>
          <w:lang w:eastAsia="pt-BR"/>
        </w:rPr>
        <w:t>em</w:t>
      </w:r>
      <w:r w:rsidR="005A0608" w:rsidRPr="005A0608">
        <w:rPr>
          <w:rFonts w:ascii="Times New Roman" w:eastAsia="Times New Roman" w:hAnsi="Times New Roman" w:cs="Times New Roman"/>
          <w:b/>
          <w:color w:val="000000"/>
          <w:sz w:val="24"/>
          <w:szCs w:val="24"/>
          <w:lang w:eastAsia="pt-BR"/>
        </w:rPr>
        <w:t xml:space="preserve"> ITAPIRAPUÃ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Chamada Pública</w:t>
      </w:r>
      <w:r w:rsidR="00EC59C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220"/>
        <w:gridCol w:w="1699"/>
        <w:gridCol w:w="1560"/>
        <w:gridCol w:w="1317"/>
        <w:gridCol w:w="2018"/>
      </w:tblGrid>
      <w:tr w:rsidR="004C0DC1" w:rsidRPr="00592E6D" w:rsidTr="00100D3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D1F8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6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00D3B" w:rsidRPr="00592E6D" w:rsidTr="00100D3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0075">
              <w:rPr>
                <w:rFonts w:ascii="Times New Roman" w:eastAsia="Times New Roman" w:hAnsi="Times New Roman" w:cs="Times New Roman"/>
                <w:color w:val="333333"/>
                <w:sz w:val="24"/>
                <w:szCs w:val="24"/>
                <w:lang w:eastAsia="pt-BR"/>
              </w:rPr>
              <w:t>192,50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4B48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A273A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6671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62,25</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56,85</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 tipo peta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319,68</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E233C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E233C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277,80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229,80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135,20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 </w:t>
            </w:r>
            <w:proofErr w:type="spellStart"/>
            <w:r>
              <w:rPr>
                <w:rFonts w:ascii="Times New Roman" w:eastAsia="Times New Roman" w:hAnsi="Times New Roman" w:cs="Times New Roman"/>
                <w:color w:val="333333"/>
                <w:sz w:val="24"/>
                <w:szCs w:val="24"/>
                <w:lang w:eastAsia="pt-BR"/>
              </w:rPr>
              <w:t>degranado</w:t>
            </w:r>
            <w:proofErr w:type="spellEnd"/>
            <w:r>
              <w:rPr>
                <w:rFonts w:ascii="Times New Roman" w:eastAsia="Times New Roman" w:hAnsi="Times New Roman" w:cs="Times New Roman"/>
                <w:color w:val="333333"/>
                <w:sz w:val="24"/>
                <w:szCs w:val="24"/>
                <w:lang w:eastAsia="pt-BR"/>
              </w:rPr>
              <w:t xml:space="preserve"> congelado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10,67</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586,85</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Pr>
                <w:rFonts w:ascii="Times New Roman" w:eastAsia="Times New Roman" w:hAnsi="Times New Roman" w:cs="Times New Roman"/>
                <w:color w:val="333333"/>
                <w:sz w:val="24"/>
                <w:szCs w:val="24"/>
                <w:lang w:eastAsia="pt-BR"/>
              </w:rPr>
              <w:t xml:space="preserve"> – 25g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267A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67AC0">
              <w:rPr>
                <w:rFonts w:ascii="Times New Roman" w:eastAsia="Times New Roman" w:hAnsi="Times New Roman" w:cs="Times New Roman"/>
                <w:color w:val="333333"/>
                <w:sz w:val="24"/>
                <w:szCs w:val="24"/>
                <w:lang w:eastAsia="pt-BR"/>
              </w:rPr>
              <w:t>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00D3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00D3B">
        <w:rPr>
          <w:rFonts w:ascii="Times New Roman" w:eastAsia="Times New Roman" w:hAnsi="Times New Roman" w:cs="Times New Roman"/>
          <w:b/>
          <w:color w:val="000000"/>
          <w:sz w:val="24"/>
          <w:szCs w:val="24"/>
          <w:lang w:eastAsia="pt-BR"/>
        </w:rPr>
        <w:t>Resolução FNDE nº</w:t>
      </w:r>
      <w:r w:rsidR="00100D3B" w:rsidRPr="00100D3B">
        <w:rPr>
          <w:rFonts w:ascii="Times New Roman" w:eastAsia="Times New Roman" w:hAnsi="Times New Roman" w:cs="Times New Roman"/>
          <w:b/>
          <w:color w:val="000000"/>
          <w:sz w:val="24"/>
          <w:szCs w:val="24"/>
          <w:lang w:eastAsia="pt-BR"/>
        </w:rPr>
        <w:t xml:space="preserve"> 4 de </w:t>
      </w:r>
      <w:proofErr w:type="gramStart"/>
      <w:r w:rsidR="00100D3B" w:rsidRPr="00100D3B">
        <w:rPr>
          <w:rFonts w:ascii="Times New Roman" w:eastAsia="Times New Roman" w:hAnsi="Times New Roman" w:cs="Times New Roman"/>
          <w:b/>
          <w:color w:val="000000"/>
          <w:sz w:val="24"/>
          <w:szCs w:val="24"/>
          <w:lang w:eastAsia="pt-BR"/>
        </w:rPr>
        <w:t>2</w:t>
      </w:r>
      <w:proofErr w:type="gramEnd"/>
      <w:r w:rsidR="00100D3B" w:rsidRPr="00100D3B">
        <w:rPr>
          <w:rFonts w:ascii="Times New Roman" w:eastAsia="Times New Roman" w:hAnsi="Times New Roman" w:cs="Times New Roman"/>
          <w:b/>
          <w:color w:val="000000"/>
          <w:sz w:val="24"/>
          <w:szCs w:val="24"/>
          <w:lang w:eastAsia="pt-BR"/>
        </w:rPr>
        <w:t xml:space="preserve"> de Abril de 2015</w:t>
      </w:r>
      <w:r w:rsidRPr="00100D3B">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7F6E08" w:rsidRPr="007F6E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45C39">
        <w:rPr>
          <w:rFonts w:ascii="Times New Roman" w:eastAsia="Times New Roman" w:hAnsi="Times New Roman" w:cs="Times New Roman"/>
          <w:color w:val="FF0000"/>
          <w:sz w:val="24"/>
          <w:szCs w:val="24"/>
          <w:lang w:eastAsia="pt-BR"/>
        </w:rPr>
        <w:t xml:space="preserve"> </w:t>
      </w:r>
      <w:r w:rsidRPr="007F6E08">
        <w:rPr>
          <w:rFonts w:ascii="Times New Roman" w:eastAsia="Times New Roman" w:hAnsi="Times New Roman" w:cs="Times New Roman"/>
          <w:sz w:val="24"/>
          <w:szCs w:val="24"/>
          <w:lang w:eastAsia="pt-BR"/>
        </w:rPr>
        <w:t xml:space="preserve">da </w:t>
      </w:r>
      <w:r w:rsidRPr="007F6E08">
        <w:rPr>
          <w:rFonts w:ascii="Times New Roman" w:eastAsia="Times New Roman" w:hAnsi="Times New Roman" w:cs="Times New Roman"/>
          <w:b/>
          <w:sz w:val="24"/>
          <w:szCs w:val="24"/>
          <w:lang w:eastAsia="pt-BR"/>
        </w:rPr>
        <w:t>Resolução FNDE n.º</w:t>
      </w:r>
      <w:r w:rsidRPr="007F6E08">
        <w:rPr>
          <w:rFonts w:ascii="Times New Roman" w:eastAsia="Times New Roman" w:hAnsi="Times New Roman" w:cs="Times New Roman"/>
          <w:b/>
          <w:color w:val="FF0000"/>
          <w:sz w:val="24"/>
          <w:szCs w:val="24"/>
          <w:lang w:eastAsia="pt-BR"/>
        </w:rPr>
        <w:t xml:space="preserve"> </w:t>
      </w:r>
      <w:r w:rsidR="007F6E08" w:rsidRPr="007F6E08">
        <w:rPr>
          <w:rFonts w:ascii="Times New Roman" w:eastAsia="Times New Roman" w:hAnsi="Times New Roman" w:cs="Times New Roman"/>
          <w:b/>
          <w:color w:val="000000"/>
          <w:sz w:val="24"/>
          <w:szCs w:val="24"/>
          <w:lang w:eastAsia="pt-BR"/>
        </w:rPr>
        <w:t xml:space="preserve">4 de </w:t>
      </w:r>
      <w:proofErr w:type="gramStart"/>
      <w:r w:rsidR="007F6E08" w:rsidRPr="007F6E08">
        <w:rPr>
          <w:rFonts w:ascii="Times New Roman" w:eastAsia="Times New Roman" w:hAnsi="Times New Roman" w:cs="Times New Roman"/>
          <w:b/>
          <w:color w:val="000000"/>
          <w:sz w:val="24"/>
          <w:szCs w:val="24"/>
          <w:lang w:eastAsia="pt-BR"/>
        </w:rPr>
        <w:t>2</w:t>
      </w:r>
      <w:proofErr w:type="gramEnd"/>
      <w:r w:rsidR="007F6E08" w:rsidRPr="007F6E08">
        <w:rPr>
          <w:rFonts w:ascii="Times New Roman" w:eastAsia="Times New Roman" w:hAnsi="Times New Roman" w:cs="Times New Roman"/>
          <w:b/>
          <w:color w:val="000000"/>
          <w:sz w:val="24"/>
          <w:szCs w:val="24"/>
          <w:lang w:eastAsia="pt-BR"/>
        </w:rPr>
        <w:t xml:space="preserve"> de Abril de 2015</w:t>
      </w:r>
      <w:r w:rsidR="007F6E08">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C8581F"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535ED" w:rsidRPr="00E535ED">
        <w:rPr>
          <w:rFonts w:ascii="Times New Roman" w:eastAsia="Times New Roman" w:hAnsi="Times New Roman" w:cs="Times New Roman"/>
          <w:b/>
          <w:color w:val="000000"/>
          <w:sz w:val="24"/>
          <w:szCs w:val="24"/>
          <w:lang w:eastAsia="pt-BR"/>
        </w:rPr>
        <w:t>ESCOLA ESTADUAL DESEMBARGADOR MÁRIO CAIADO</w:t>
      </w:r>
      <w:r w:rsidRPr="00592E6D">
        <w:rPr>
          <w:rFonts w:ascii="Times New Roman" w:eastAsia="Times New Roman" w:hAnsi="Times New Roman" w:cs="Times New Roman"/>
          <w:color w:val="000000"/>
          <w:sz w:val="24"/>
          <w:szCs w:val="24"/>
          <w:lang w:eastAsia="pt-BR"/>
        </w:rPr>
        <w:t xml:space="preserve">, com sede à </w:t>
      </w:r>
      <w:r w:rsidR="00E535ED" w:rsidRPr="00E535ED">
        <w:rPr>
          <w:rFonts w:ascii="Times New Roman" w:eastAsia="Times New Roman" w:hAnsi="Times New Roman" w:cs="Times New Roman"/>
          <w:b/>
          <w:color w:val="000000"/>
          <w:sz w:val="24"/>
          <w:szCs w:val="24"/>
          <w:lang w:eastAsia="pt-BR"/>
        </w:rPr>
        <w:t xml:space="preserve">RUA JK S/N – </w:t>
      </w:r>
      <w:r w:rsidR="00DC4C44">
        <w:rPr>
          <w:rFonts w:ascii="Times New Roman" w:eastAsia="Times New Roman" w:hAnsi="Times New Roman" w:cs="Times New Roman"/>
          <w:color w:val="000000"/>
          <w:sz w:val="24"/>
          <w:szCs w:val="24"/>
          <w:lang w:eastAsia="pt-BR"/>
        </w:rPr>
        <w:t xml:space="preserve">Centro em </w:t>
      </w:r>
      <w:r w:rsidR="00E535ED" w:rsidRPr="00E535ED">
        <w:rPr>
          <w:rFonts w:ascii="Times New Roman" w:eastAsia="Times New Roman" w:hAnsi="Times New Roman" w:cs="Times New Roman"/>
          <w:b/>
          <w:color w:val="000000"/>
          <w:sz w:val="24"/>
          <w:szCs w:val="24"/>
          <w:lang w:eastAsia="pt-BR"/>
        </w:rPr>
        <w:t>ITAPIRAPUÃ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756584"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592E6D"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Abacaxi</w:t>
            </w:r>
            <w:r w:rsidR="00CD1814"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592E6D"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Abóbora madura</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Abobrinha verd</w:t>
            </w:r>
            <w:r w:rsidR="00CD1814" w:rsidRPr="007F6E08">
              <w:rPr>
                <w:rFonts w:ascii="Times New Roman" w:eastAsia="Times New Roman" w:hAnsi="Times New Roman" w:cs="Times New Roman"/>
                <w:color w:val="333333"/>
                <w:sz w:val="24"/>
                <w:szCs w:val="24"/>
                <w:lang w:eastAsia="pt-BR"/>
              </w:rPr>
              <w:t>e</w:t>
            </w:r>
          </w:p>
        </w:tc>
      </w:tr>
      <w:tr w:rsidR="00171D97"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D97"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D97" w:rsidRPr="007F6E08" w:rsidRDefault="00171D97"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Açafrão</w:t>
            </w:r>
            <w:r w:rsidR="004C64AF"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Alface</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Banana prata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 xml:space="preserve">Banana </w:t>
            </w:r>
            <w:r w:rsidR="007D11A5" w:rsidRPr="007F6E08">
              <w:rPr>
                <w:rFonts w:ascii="Times New Roman" w:eastAsia="Times New Roman" w:hAnsi="Times New Roman" w:cs="Times New Roman"/>
                <w:color w:val="333333"/>
                <w:sz w:val="24"/>
                <w:szCs w:val="24"/>
                <w:lang w:eastAsia="pt-BR"/>
              </w:rPr>
              <w:t>terra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Beterraba</w:t>
            </w:r>
            <w:proofErr w:type="gramStart"/>
            <w:r w:rsidR="00C14ED0" w:rsidRPr="007F6E08">
              <w:rPr>
                <w:rFonts w:ascii="Times New Roman" w:hAnsi="Times New Roman" w:cs="Times New Roman"/>
              </w:rPr>
              <w:t xml:space="preserve"> </w:t>
            </w:r>
            <w:r w:rsidR="00CD1814" w:rsidRPr="007F6E08">
              <w:rPr>
                <w:rFonts w:ascii="Times New Roman" w:hAnsi="Times New Roman" w:cs="Times New Roman"/>
              </w:rPr>
              <w:t xml:space="preserve"> </w:t>
            </w:r>
          </w:p>
        </w:tc>
        <w:proofErr w:type="gramEnd"/>
      </w:tr>
      <w:tr w:rsidR="00247075"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Pr="007F6E08" w:rsidRDefault="00247075"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Biscoito – tipo peta</w:t>
            </w:r>
            <w:r w:rsidR="004C64AF"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Cenoura</w:t>
            </w:r>
            <w:proofErr w:type="gramStart"/>
            <w:r w:rsidR="00C14ED0" w:rsidRPr="007F6E08">
              <w:rPr>
                <w:rFonts w:ascii="Times New Roman" w:hAnsi="Times New Roman" w:cs="Times New Roman"/>
              </w:rPr>
              <w:t xml:space="preserve"> </w:t>
            </w:r>
            <w:r w:rsidR="00CD1814" w:rsidRPr="007F6E08">
              <w:rPr>
                <w:rFonts w:ascii="Times New Roman" w:hAnsi="Times New Roman" w:cs="Times New Roman"/>
              </w:rPr>
              <w:t xml:space="preserve"> </w:t>
            </w:r>
          </w:p>
        </w:tc>
        <w:proofErr w:type="gramEnd"/>
      </w:tr>
      <w:tr w:rsidR="00247075"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Pr="007F6E08" w:rsidRDefault="00247075"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Cheiro verde</w:t>
            </w:r>
            <w:r w:rsidR="002040F5" w:rsidRPr="007F6E08">
              <w:rPr>
                <w:rFonts w:ascii="Times New Roman" w:hAnsi="Times New Roman" w:cs="Times New Roman"/>
                <w:sz w:val="24"/>
                <w:szCs w:val="24"/>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Couve</w:t>
            </w:r>
            <w:r w:rsidR="00C14ED0" w:rsidRPr="007F6E08">
              <w:rPr>
                <w:rFonts w:ascii="Times New Roman" w:hAnsi="Times New Roman" w:cs="Times New Roman"/>
                <w:sz w:val="24"/>
                <w:szCs w:val="24"/>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Farinha de mandioca</w:t>
            </w:r>
            <w:r w:rsidR="002262DC"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lang w:eastAsia="pt-BR"/>
              </w:rPr>
              <w:t>Feijão</w:t>
            </w:r>
            <w:r w:rsidR="00CD5CD2" w:rsidRPr="007F6E08">
              <w:rPr>
                <w:rFonts w:ascii="Arial Narrow" w:hAnsi="Arial Narrow"/>
                <w:bCs/>
                <w:sz w:val="20"/>
                <w:szCs w:val="20"/>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Laranja</w:t>
            </w:r>
            <w:r w:rsidR="00C14ED0" w:rsidRPr="007F6E08">
              <w:rPr>
                <w:rFonts w:ascii="Times New Roman" w:hAnsi="Times New Roman" w:cs="Times New Roman"/>
                <w:sz w:val="24"/>
                <w:szCs w:val="24"/>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proofErr w:type="gramStart"/>
            <w:r w:rsidRPr="007F6E08">
              <w:rPr>
                <w:rFonts w:ascii="Times New Roman" w:eastAsia="Times New Roman" w:hAnsi="Times New Roman" w:cs="Times New Roman"/>
                <w:color w:val="333333"/>
                <w:sz w:val="24"/>
                <w:szCs w:val="24"/>
                <w:lang w:eastAsia="pt-BR"/>
              </w:rPr>
              <w:t>Mamão papaia</w:t>
            </w:r>
            <w:proofErr w:type="gramEnd"/>
            <w:r w:rsidRPr="007F6E08">
              <w:rPr>
                <w:rFonts w:ascii="Times New Roman" w:eastAsia="Times New Roman" w:hAnsi="Times New Roman" w:cs="Times New Roman"/>
                <w:color w:val="333333"/>
                <w:sz w:val="24"/>
                <w:szCs w:val="24"/>
                <w:lang w:eastAsia="pt-BR"/>
              </w:rPr>
              <w:t xml:space="preserve"> ou formosa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Mandioca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pStyle w:val="Default"/>
              <w:snapToGrid w:val="0"/>
              <w:jc w:val="both"/>
              <w:rPr>
                <w:sz w:val="22"/>
                <w:szCs w:val="22"/>
              </w:rPr>
            </w:pPr>
            <w:r w:rsidRPr="007F6E08">
              <w:rPr>
                <w:rFonts w:eastAsia="Times New Roman"/>
                <w:color w:val="333333"/>
                <w:lang w:eastAsia="pt-BR"/>
              </w:rPr>
              <w:t>Melancia</w:t>
            </w:r>
            <w:r w:rsidR="00C14ED0" w:rsidRPr="007F6E08">
              <w:rPr>
                <w:sz w:val="22"/>
                <w:szCs w:val="22"/>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Milho verde</w:t>
            </w:r>
            <w:r w:rsidR="00247075" w:rsidRPr="007F6E08">
              <w:rPr>
                <w:rFonts w:ascii="Times New Roman" w:eastAsia="Times New Roman" w:hAnsi="Times New Roman" w:cs="Times New Roman"/>
                <w:color w:val="333333"/>
                <w:sz w:val="24"/>
                <w:szCs w:val="24"/>
                <w:lang w:eastAsia="pt-BR"/>
              </w:rPr>
              <w:t xml:space="preserve">- </w:t>
            </w:r>
            <w:proofErr w:type="spellStart"/>
            <w:r w:rsidR="00247075" w:rsidRPr="007F6E08">
              <w:rPr>
                <w:rFonts w:ascii="Times New Roman" w:eastAsia="Times New Roman" w:hAnsi="Times New Roman" w:cs="Times New Roman"/>
                <w:color w:val="333333"/>
                <w:sz w:val="24"/>
                <w:szCs w:val="24"/>
                <w:lang w:eastAsia="pt-BR"/>
              </w:rPr>
              <w:t>degranado</w:t>
            </w:r>
            <w:proofErr w:type="spellEnd"/>
            <w:r w:rsidR="00247075" w:rsidRPr="007F6E08">
              <w:rPr>
                <w:rFonts w:ascii="Times New Roman" w:eastAsia="Times New Roman" w:hAnsi="Times New Roman" w:cs="Times New Roman"/>
                <w:color w:val="333333"/>
                <w:sz w:val="24"/>
                <w:szCs w:val="24"/>
                <w:lang w:eastAsia="pt-BR"/>
              </w:rPr>
              <w:t xml:space="preserve"> congelado</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Pepino</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pStyle w:val="Default"/>
              <w:snapToGrid w:val="0"/>
              <w:ind w:right="209"/>
              <w:jc w:val="both"/>
              <w:rPr>
                <w:rFonts w:eastAsia="Times New Roman"/>
                <w:color w:val="333333"/>
                <w:lang w:eastAsia="pt-BR"/>
              </w:rPr>
            </w:pPr>
            <w:r w:rsidRPr="007F6E08">
              <w:rPr>
                <w:rFonts w:eastAsia="Times New Roman"/>
                <w:color w:val="333333"/>
                <w:lang w:eastAsia="pt-BR"/>
              </w:rPr>
              <w:t>Pol</w:t>
            </w:r>
            <w:r w:rsidR="00247075" w:rsidRPr="007F6E08">
              <w:rPr>
                <w:rFonts w:eastAsia="Times New Roman"/>
                <w:color w:val="333333"/>
                <w:lang w:eastAsia="pt-BR"/>
              </w:rPr>
              <w:t xml:space="preserve">pa de fruta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247075"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Polpa de fruta – maracujá</w:t>
            </w:r>
            <w:r w:rsidR="002040F5" w:rsidRPr="007F6E08">
              <w:t xml:space="preserve"> </w:t>
            </w:r>
          </w:p>
        </w:tc>
      </w:tr>
      <w:tr w:rsidR="00247075"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Pr="007F6E08" w:rsidRDefault="00247075" w:rsidP="00C925FD">
            <w:pPr>
              <w:spacing w:after="0" w:line="240" w:lineRule="auto"/>
              <w:jc w:val="both"/>
              <w:rPr>
                <w:rFonts w:ascii="Times New Roman" w:eastAsia="Times New Roman" w:hAnsi="Times New Roman" w:cs="Times New Roman"/>
                <w:color w:val="333333"/>
                <w:sz w:val="24"/>
                <w:szCs w:val="24"/>
                <w:lang w:eastAsia="pt-BR"/>
              </w:rPr>
            </w:pPr>
            <w:proofErr w:type="spellStart"/>
            <w:r w:rsidRPr="007F6E08">
              <w:rPr>
                <w:rFonts w:ascii="Times New Roman" w:eastAsia="Times New Roman" w:hAnsi="Times New Roman" w:cs="Times New Roman"/>
                <w:color w:val="333333"/>
                <w:sz w:val="24"/>
                <w:szCs w:val="24"/>
                <w:lang w:eastAsia="pt-BR"/>
              </w:rPr>
              <w:t>Rapadurinha</w:t>
            </w:r>
            <w:proofErr w:type="spellEnd"/>
            <w:r w:rsidR="002040F5"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56AF3">
              <w:rPr>
                <w:rFonts w:ascii="Times New Roman" w:eastAsia="Times New Roman" w:hAnsi="Times New Roman" w:cs="Times New Roman"/>
                <w:color w:val="333333"/>
                <w:sz w:val="24"/>
                <w:szCs w:val="24"/>
                <w:lang w:eastAsia="pt-BR"/>
              </w:rPr>
              <w:t>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Tomate</w:t>
            </w:r>
            <w:r w:rsidR="00C14ED0" w:rsidRPr="007F6E08">
              <w:rPr>
                <w:rFonts w:ascii="Times New Roman" w:hAnsi="Times New Roman" w:cs="Times New Roman"/>
              </w:rPr>
              <w:t xml:space="preserve"> </w:t>
            </w:r>
          </w:p>
        </w:tc>
      </w:tr>
    </w:tbl>
    <w:p w:rsidR="000C589D"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362"/>
        <w:gridCol w:w="4715"/>
        <w:gridCol w:w="1470"/>
      </w:tblGrid>
      <w:tr w:rsidR="000C589D"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7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CF74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351E1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CF74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0C58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0C58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 tipo peta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 </w:t>
            </w:r>
            <w:proofErr w:type="spellStart"/>
            <w:r>
              <w:rPr>
                <w:rFonts w:ascii="Times New Roman" w:eastAsia="Times New Roman" w:hAnsi="Times New Roman" w:cs="Times New Roman"/>
                <w:color w:val="333333"/>
                <w:sz w:val="24"/>
                <w:szCs w:val="24"/>
                <w:lang w:eastAsia="pt-BR"/>
              </w:rPr>
              <w:t>degranado</w:t>
            </w:r>
            <w:proofErr w:type="spellEnd"/>
            <w:r>
              <w:rPr>
                <w:rFonts w:ascii="Times New Roman" w:eastAsia="Times New Roman" w:hAnsi="Times New Roman" w:cs="Times New Roman"/>
                <w:color w:val="333333"/>
                <w:sz w:val="24"/>
                <w:szCs w:val="24"/>
                <w:lang w:eastAsia="pt-BR"/>
              </w:rPr>
              <w:t xml:space="preserve"> congelado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7928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79288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C925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B4729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Pr>
                <w:rFonts w:ascii="Times New Roman" w:eastAsia="Times New Roman" w:hAnsi="Times New Roman" w:cs="Times New Roman"/>
                <w:color w:val="333333"/>
                <w:sz w:val="24"/>
                <w:szCs w:val="24"/>
                <w:lang w:eastAsia="pt-BR"/>
              </w:rPr>
              <w:t xml:space="preserve"> </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7F6E08" w:rsidRPr="00592E6D" w:rsidRDefault="007F6E08" w:rsidP="008615D7">
      <w:pPr>
        <w:spacing w:after="150" w:line="240" w:lineRule="auto"/>
        <w:jc w:val="both"/>
        <w:rPr>
          <w:rFonts w:ascii="Times New Roman" w:eastAsia="Times New Roman" w:hAnsi="Times New Roman" w:cs="Times New Roman"/>
          <w:color w:val="000000"/>
          <w:sz w:val="24"/>
          <w:szCs w:val="24"/>
          <w:lang w:eastAsia="pt-BR"/>
        </w:rPr>
      </w:pPr>
    </w:p>
    <w:p w:rsidR="008A64F4" w:rsidRPr="007F6E08" w:rsidRDefault="007F6E08" w:rsidP="007F6E08">
      <w:pPr>
        <w:spacing w:after="150" w:line="240" w:lineRule="auto"/>
        <w:jc w:val="center"/>
        <w:rPr>
          <w:rFonts w:ascii="Times New Roman" w:eastAsia="Times New Roman" w:hAnsi="Times New Roman" w:cs="Times New Roman"/>
          <w:b/>
          <w:color w:val="000000"/>
          <w:sz w:val="24"/>
          <w:szCs w:val="24"/>
          <w:lang w:eastAsia="pt-BR"/>
        </w:rPr>
      </w:pPr>
      <w:r w:rsidRPr="007F6E08">
        <w:rPr>
          <w:rFonts w:ascii="Times New Roman" w:eastAsia="Times New Roman" w:hAnsi="Times New Roman" w:cs="Times New Roman"/>
          <w:b/>
          <w:color w:val="000000"/>
          <w:sz w:val="24"/>
          <w:szCs w:val="24"/>
          <w:lang w:eastAsia="pt-BR"/>
        </w:rPr>
        <w:t>ITAPIRAPUÃ - GO, AOS 30 DIAS DO MÊS DE NOVEMBRO DE 2.015.</w:t>
      </w:r>
    </w:p>
    <w:p w:rsidR="000202FF" w:rsidRPr="007F6E08" w:rsidRDefault="007F6E08" w:rsidP="007F6E08">
      <w:pPr>
        <w:spacing w:after="150" w:line="240" w:lineRule="auto"/>
        <w:jc w:val="center"/>
        <w:rPr>
          <w:rFonts w:ascii="Times New Roman" w:eastAsia="Times New Roman" w:hAnsi="Times New Roman" w:cs="Times New Roman"/>
          <w:b/>
          <w:sz w:val="24"/>
          <w:szCs w:val="24"/>
          <w:lang w:eastAsia="pt-BR"/>
        </w:rPr>
      </w:pPr>
      <w:r w:rsidRPr="007F6E08">
        <w:rPr>
          <w:rFonts w:ascii="Times New Roman" w:eastAsia="Times New Roman" w:hAnsi="Times New Roman" w:cs="Times New Roman"/>
          <w:b/>
          <w:sz w:val="24"/>
          <w:szCs w:val="24"/>
          <w:lang w:eastAsia="pt-BR"/>
        </w:rPr>
        <w:t>MÁRCIA DOS ANJOS ALMEIDA</w:t>
      </w:r>
    </w:p>
    <w:p w:rsidR="000202FF" w:rsidRPr="007F6E08" w:rsidRDefault="007F6E08" w:rsidP="007F6E08">
      <w:pPr>
        <w:spacing w:after="150" w:line="240" w:lineRule="auto"/>
        <w:jc w:val="center"/>
        <w:rPr>
          <w:rFonts w:ascii="Times New Roman" w:eastAsia="Times New Roman" w:hAnsi="Times New Roman" w:cs="Times New Roman"/>
          <w:b/>
          <w:color w:val="000000"/>
          <w:sz w:val="24"/>
          <w:szCs w:val="24"/>
          <w:lang w:eastAsia="pt-BR"/>
        </w:rPr>
      </w:pPr>
      <w:r w:rsidRPr="007F6E08">
        <w:rPr>
          <w:rFonts w:ascii="Times New Roman" w:eastAsia="Times New Roman" w:hAnsi="Times New Roman" w:cs="Times New Roman"/>
          <w:b/>
          <w:color w:val="000000"/>
          <w:sz w:val="24"/>
          <w:szCs w:val="24"/>
          <w:lang w:eastAsia="pt-BR"/>
        </w:rPr>
        <w:t>PRESIDENTE DO CONSELHO DA UNIDADE ESCOLAR</w:t>
      </w:r>
    </w:p>
    <w:p w:rsidR="000202FF" w:rsidRPr="007F6E08" w:rsidRDefault="007F6E08" w:rsidP="007F6E08">
      <w:pPr>
        <w:spacing w:after="150" w:line="240" w:lineRule="auto"/>
        <w:jc w:val="center"/>
        <w:rPr>
          <w:rFonts w:ascii="Times New Roman" w:eastAsia="Times New Roman" w:hAnsi="Times New Roman" w:cs="Times New Roman"/>
          <w:b/>
          <w:sz w:val="24"/>
          <w:szCs w:val="24"/>
          <w:lang w:eastAsia="pt-BR"/>
        </w:rPr>
      </w:pPr>
      <w:r w:rsidRPr="007F6E08">
        <w:rPr>
          <w:rFonts w:ascii="Times New Roman" w:eastAsia="Times New Roman" w:hAnsi="Times New Roman" w:cs="Times New Roman"/>
          <w:b/>
          <w:sz w:val="24"/>
          <w:szCs w:val="24"/>
          <w:lang w:eastAsia="pt-BR"/>
        </w:rPr>
        <w:t>ESCOLA ESTADUAL DESEMBARGADOR MÁRIO CAIADO</w:t>
      </w:r>
    </w:p>
    <w:p w:rsidR="001A6DEB" w:rsidRPr="007F6E08" w:rsidRDefault="007F6E08" w:rsidP="007F6E08">
      <w:pPr>
        <w:spacing w:after="150" w:line="240" w:lineRule="auto"/>
        <w:jc w:val="center"/>
        <w:rPr>
          <w:rFonts w:ascii="Times New Roman" w:hAnsi="Times New Roman" w:cs="Times New Roman"/>
          <w:b/>
          <w:sz w:val="24"/>
          <w:szCs w:val="24"/>
        </w:rPr>
      </w:pPr>
      <w:r w:rsidRPr="007F6E08">
        <w:rPr>
          <w:rFonts w:ascii="Times New Roman" w:eastAsia="Times New Roman" w:hAnsi="Times New Roman" w:cs="Times New Roman"/>
          <w:b/>
          <w:color w:val="000000"/>
          <w:sz w:val="24"/>
          <w:szCs w:val="24"/>
          <w:lang w:eastAsia="pt-BR"/>
        </w:rPr>
        <w:t>SECRETARIA DE ESTADO DE EDUCAÇÃO, CULTURA E ESPORTE.</w:t>
      </w:r>
    </w:p>
    <w:sectPr w:rsidR="001A6DEB" w:rsidRPr="007F6E0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587" w:rsidRDefault="00713587" w:rsidP="004C0DC1">
      <w:pPr>
        <w:spacing w:after="0" w:line="240" w:lineRule="auto"/>
      </w:pPr>
      <w:r>
        <w:separator/>
      </w:r>
    </w:p>
  </w:endnote>
  <w:endnote w:type="continuationSeparator" w:id="0">
    <w:p w:rsidR="00713587" w:rsidRDefault="007135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4" w:rsidRDefault="00CD181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D1814" w:rsidRDefault="00CD1814" w:rsidP="00590945">
    <w:pPr>
      <w:pStyle w:val="Rodap"/>
      <w:pBdr>
        <w:top w:val="single" w:sz="12" w:space="0" w:color="auto"/>
      </w:pBdr>
      <w:jc w:val="center"/>
      <w:rPr>
        <w:b/>
        <w:sz w:val="20"/>
        <w:szCs w:val="20"/>
      </w:rPr>
    </w:pPr>
    <w:r>
      <w:rPr>
        <w:b/>
        <w:sz w:val="20"/>
        <w:szCs w:val="20"/>
      </w:rPr>
      <w:t>Gerência da Merenda Escolar- gae@seduc.go.gov.br</w:t>
    </w:r>
  </w:p>
  <w:p w:rsidR="00CD1814" w:rsidRDefault="00CD181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1814" w:rsidRDefault="00CD1814" w:rsidP="00590945">
    <w:pPr>
      <w:pStyle w:val="Rodap"/>
      <w:jc w:val="center"/>
      <w:rPr>
        <w:sz w:val="20"/>
        <w:szCs w:val="20"/>
      </w:rPr>
    </w:pPr>
    <w:r>
      <w:rPr>
        <w:sz w:val="20"/>
        <w:szCs w:val="20"/>
      </w:rPr>
      <w:t>Fone: (062)3201 3129</w:t>
    </w:r>
  </w:p>
  <w:p w:rsidR="00CD1814" w:rsidRDefault="00CD181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1814" w:rsidRDefault="00CD1814" w:rsidP="00590945">
    <w:pPr>
      <w:pStyle w:val="Rodap"/>
    </w:pPr>
  </w:p>
  <w:p w:rsidR="00CD1814" w:rsidRPr="00581345" w:rsidRDefault="00CD1814" w:rsidP="00590945">
    <w:pPr>
      <w:pStyle w:val="Rodap"/>
    </w:pPr>
  </w:p>
  <w:p w:rsidR="00CD1814" w:rsidRDefault="00CD18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587" w:rsidRDefault="00713587" w:rsidP="004C0DC1">
      <w:pPr>
        <w:spacing w:after="0" w:line="240" w:lineRule="auto"/>
      </w:pPr>
      <w:r>
        <w:separator/>
      </w:r>
    </w:p>
  </w:footnote>
  <w:footnote w:type="continuationSeparator" w:id="0">
    <w:p w:rsidR="00713587" w:rsidRDefault="007135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4" w:rsidRDefault="00CD181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EC3"/>
    <w:rsid w:val="00012DBA"/>
    <w:rsid w:val="000202FF"/>
    <w:rsid w:val="000221F3"/>
    <w:rsid w:val="000224C4"/>
    <w:rsid w:val="0003697C"/>
    <w:rsid w:val="00040B78"/>
    <w:rsid w:val="000803F1"/>
    <w:rsid w:val="000858F0"/>
    <w:rsid w:val="000B03DE"/>
    <w:rsid w:val="000C015C"/>
    <w:rsid w:val="000C589D"/>
    <w:rsid w:val="000C6CB2"/>
    <w:rsid w:val="000D76E8"/>
    <w:rsid w:val="000E6572"/>
    <w:rsid w:val="00100D3B"/>
    <w:rsid w:val="00101383"/>
    <w:rsid w:val="001059B1"/>
    <w:rsid w:val="001543B2"/>
    <w:rsid w:val="00171D97"/>
    <w:rsid w:val="0018506E"/>
    <w:rsid w:val="00197177"/>
    <w:rsid w:val="001A237D"/>
    <w:rsid w:val="001A5F39"/>
    <w:rsid w:val="001A6DEB"/>
    <w:rsid w:val="001B04F0"/>
    <w:rsid w:val="001C097A"/>
    <w:rsid w:val="001E247F"/>
    <w:rsid w:val="001F5A5A"/>
    <w:rsid w:val="002040F5"/>
    <w:rsid w:val="00213095"/>
    <w:rsid w:val="00215260"/>
    <w:rsid w:val="0022229F"/>
    <w:rsid w:val="002262DC"/>
    <w:rsid w:val="00245873"/>
    <w:rsid w:val="00247075"/>
    <w:rsid w:val="00263B53"/>
    <w:rsid w:val="00267746"/>
    <w:rsid w:val="00267AC0"/>
    <w:rsid w:val="00273D9D"/>
    <w:rsid w:val="00297C3D"/>
    <w:rsid w:val="002A739F"/>
    <w:rsid w:val="002B1996"/>
    <w:rsid w:val="002C25D7"/>
    <w:rsid w:val="002E4A3B"/>
    <w:rsid w:val="002E5AD9"/>
    <w:rsid w:val="00307D95"/>
    <w:rsid w:val="00340075"/>
    <w:rsid w:val="00351E1F"/>
    <w:rsid w:val="00384A31"/>
    <w:rsid w:val="003A52A2"/>
    <w:rsid w:val="003B7ECF"/>
    <w:rsid w:val="003C07A6"/>
    <w:rsid w:val="003C0C37"/>
    <w:rsid w:val="003D0634"/>
    <w:rsid w:val="003D579C"/>
    <w:rsid w:val="003D5855"/>
    <w:rsid w:val="003F6AD1"/>
    <w:rsid w:val="00403D93"/>
    <w:rsid w:val="00413CD9"/>
    <w:rsid w:val="00414A66"/>
    <w:rsid w:val="0044290E"/>
    <w:rsid w:val="004B48B0"/>
    <w:rsid w:val="004C0DC1"/>
    <w:rsid w:val="004C64AF"/>
    <w:rsid w:val="004E2BF8"/>
    <w:rsid w:val="004E6C90"/>
    <w:rsid w:val="00500832"/>
    <w:rsid w:val="00516B37"/>
    <w:rsid w:val="00534BAA"/>
    <w:rsid w:val="005373AC"/>
    <w:rsid w:val="00545C39"/>
    <w:rsid w:val="00547D1B"/>
    <w:rsid w:val="0056188D"/>
    <w:rsid w:val="00573CAD"/>
    <w:rsid w:val="005768AC"/>
    <w:rsid w:val="00585003"/>
    <w:rsid w:val="00587BD8"/>
    <w:rsid w:val="00590945"/>
    <w:rsid w:val="00592E6D"/>
    <w:rsid w:val="005A0608"/>
    <w:rsid w:val="005A1612"/>
    <w:rsid w:val="005D60A3"/>
    <w:rsid w:val="005F343C"/>
    <w:rsid w:val="00600721"/>
    <w:rsid w:val="00602939"/>
    <w:rsid w:val="00603D21"/>
    <w:rsid w:val="006050FB"/>
    <w:rsid w:val="00612ABC"/>
    <w:rsid w:val="006165CC"/>
    <w:rsid w:val="00620C0F"/>
    <w:rsid w:val="00674B8C"/>
    <w:rsid w:val="006A4CC4"/>
    <w:rsid w:val="006B4C8A"/>
    <w:rsid w:val="006D1930"/>
    <w:rsid w:val="006F709F"/>
    <w:rsid w:val="00713587"/>
    <w:rsid w:val="0072083C"/>
    <w:rsid w:val="007523A8"/>
    <w:rsid w:val="007528FB"/>
    <w:rsid w:val="00756584"/>
    <w:rsid w:val="00761186"/>
    <w:rsid w:val="007807F2"/>
    <w:rsid w:val="00784B5F"/>
    <w:rsid w:val="0079288C"/>
    <w:rsid w:val="00794B37"/>
    <w:rsid w:val="007A1C1E"/>
    <w:rsid w:val="007B2900"/>
    <w:rsid w:val="007D11A5"/>
    <w:rsid w:val="007D1289"/>
    <w:rsid w:val="007D264D"/>
    <w:rsid w:val="007E214C"/>
    <w:rsid w:val="007F6E08"/>
    <w:rsid w:val="008031EE"/>
    <w:rsid w:val="00811698"/>
    <w:rsid w:val="00813C2D"/>
    <w:rsid w:val="00813D1C"/>
    <w:rsid w:val="00826163"/>
    <w:rsid w:val="008369C0"/>
    <w:rsid w:val="0085329D"/>
    <w:rsid w:val="008615D7"/>
    <w:rsid w:val="00884D87"/>
    <w:rsid w:val="008A30F1"/>
    <w:rsid w:val="008A64F4"/>
    <w:rsid w:val="008B19FA"/>
    <w:rsid w:val="008B67B1"/>
    <w:rsid w:val="008C312E"/>
    <w:rsid w:val="008D1281"/>
    <w:rsid w:val="008D6D47"/>
    <w:rsid w:val="0090060D"/>
    <w:rsid w:val="00916416"/>
    <w:rsid w:val="00933831"/>
    <w:rsid w:val="00944287"/>
    <w:rsid w:val="0094793B"/>
    <w:rsid w:val="009B7621"/>
    <w:rsid w:val="009D79C9"/>
    <w:rsid w:val="009E0409"/>
    <w:rsid w:val="009E4C65"/>
    <w:rsid w:val="00A273A7"/>
    <w:rsid w:val="00A50BDB"/>
    <w:rsid w:val="00A545D8"/>
    <w:rsid w:val="00A610ED"/>
    <w:rsid w:val="00A745F0"/>
    <w:rsid w:val="00A8442F"/>
    <w:rsid w:val="00AC18E2"/>
    <w:rsid w:val="00AE47CF"/>
    <w:rsid w:val="00AF3A20"/>
    <w:rsid w:val="00AF664B"/>
    <w:rsid w:val="00B47292"/>
    <w:rsid w:val="00B60F13"/>
    <w:rsid w:val="00B77BD8"/>
    <w:rsid w:val="00B83E0F"/>
    <w:rsid w:val="00B90148"/>
    <w:rsid w:val="00BB5B2A"/>
    <w:rsid w:val="00BD3B69"/>
    <w:rsid w:val="00C01130"/>
    <w:rsid w:val="00C01F11"/>
    <w:rsid w:val="00C14ED0"/>
    <w:rsid w:val="00C457B0"/>
    <w:rsid w:val="00C52B9B"/>
    <w:rsid w:val="00C52F53"/>
    <w:rsid w:val="00C5582D"/>
    <w:rsid w:val="00C56E74"/>
    <w:rsid w:val="00C8581F"/>
    <w:rsid w:val="00C925FD"/>
    <w:rsid w:val="00C930C7"/>
    <w:rsid w:val="00CD1814"/>
    <w:rsid w:val="00CD5CD2"/>
    <w:rsid w:val="00CF04A0"/>
    <w:rsid w:val="00CF74F4"/>
    <w:rsid w:val="00D07261"/>
    <w:rsid w:val="00D15292"/>
    <w:rsid w:val="00D16803"/>
    <w:rsid w:val="00D23687"/>
    <w:rsid w:val="00D30AA4"/>
    <w:rsid w:val="00D44A9E"/>
    <w:rsid w:val="00D56585"/>
    <w:rsid w:val="00D70BBD"/>
    <w:rsid w:val="00D71EAE"/>
    <w:rsid w:val="00D76DAF"/>
    <w:rsid w:val="00D840A1"/>
    <w:rsid w:val="00DA0549"/>
    <w:rsid w:val="00DB157A"/>
    <w:rsid w:val="00DC0EAE"/>
    <w:rsid w:val="00DC4C44"/>
    <w:rsid w:val="00DD211B"/>
    <w:rsid w:val="00DD599B"/>
    <w:rsid w:val="00E10D82"/>
    <w:rsid w:val="00E233CC"/>
    <w:rsid w:val="00E374F9"/>
    <w:rsid w:val="00E535ED"/>
    <w:rsid w:val="00E561E7"/>
    <w:rsid w:val="00EA32B6"/>
    <w:rsid w:val="00EA67DF"/>
    <w:rsid w:val="00EA73A0"/>
    <w:rsid w:val="00EB49BE"/>
    <w:rsid w:val="00EB536E"/>
    <w:rsid w:val="00EC59CE"/>
    <w:rsid w:val="00EC6059"/>
    <w:rsid w:val="00ED1F8A"/>
    <w:rsid w:val="00EE27C9"/>
    <w:rsid w:val="00F069A6"/>
    <w:rsid w:val="00F34C7D"/>
    <w:rsid w:val="00F366D3"/>
    <w:rsid w:val="00F52F58"/>
    <w:rsid w:val="00F56AF3"/>
    <w:rsid w:val="00F678C6"/>
    <w:rsid w:val="00F7311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C14ED0"/>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FFB80-CC5A-400D-8774-8CA8C1A0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2242</Words>
  <Characters>12111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2015-11-12T17:30:00Z</cp:lastPrinted>
  <dcterms:created xsi:type="dcterms:W3CDTF">2015-11-24T19:33:00Z</dcterms:created>
  <dcterms:modified xsi:type="dcterms:W3CDTF">2016-01-13T17:24:00Z</dcterms:modified>
</cp:coreProperties>
</file>