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42F33" w:rsidRPr="00592E6D" w:rsidRDefault="00F42F3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5418E" w:rsidRDefault="0094428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O</w:t>
      </w:r>
      <w:r w:rsidR="00DD599B" w:rsidRPr="00592E6D">
        <w:rPr>
          <w:rFonts w:ascii="Times New Roman" w:eastAsia="Times New Roman" w:hAnsi="Times New Roman" w:cs="Times New Roman"/>
          <w:color w:val="000000"/>
          <w:sz w:val="24"/>
          <w:szCs w:val="24"/>
          <w:lang w:eastAsia="pt-BR"/>
        </w:rPr>
        <w:t xml:space="preserve"> </w:t>
      </w:r>
      <w:r w:rsidR="00067882" w:rsidRPr="00944283">
        <w:rPr>
          <w:rFonts w:ascii="Times New Roman" w:eastAsia="Times New Roman" w:hAnsi="Times New Roman"/>
          <w:b/>
          <w:caps/>
          <w:sz w:val="24"/>
          <w:szCs w:val="24"/>
          <w:lang w:eastAsia="pt-BR"/>
        </w:rPr>
        <w:t>Conselho Escolar Eurico Ribeiro Pantaleão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67882" w:rsidRPr="00944283">
        <w:rPr>
          <w:rFonts w:ascii="Times New Roman" w:eastAsia="Times New Roman" w:hAnsi="Times New Roman" w:cs="Times New Roman"/>
          <w:b/>
          <w:caps/>
          <w:sz w:val="24"/>
          <w:szCs w:val="24"/>
          <w:lang w:eastAsia="pt-BR"/>
        </w:rPr>
        <w:t>Escola Estadual Guariroba</w:t>
      </w:r>
      <w:r w:rsidR="00DD599B" w:rsidRPr="00592E6D">
        <w:rPr>
          <w:rFonts w:ascii="Times New Roman" w:eastAsia="Times New Roman" w:hAnsi="Times New Roman" w:cs="Times New Roman"/>
          <w:color w:val="000000"/>
          <w:sz w:val="24"/>
          <w:szCs w:val="24"/>
          <w:lang w:eastAsia="pt-BR"/>
        </w:rPr>
        <w:t xml:space="preserve">, município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67882" w:rsidRPr="00944283">
        <w:rPr>
          <w:rFonts w:ascii="Times New Roman" w:eastAsia="Times New Roman" w:hAnsi="Times New Roman" w:cs="Times New Roman"/>
          <w:b/>
          <w:caps/>
          <w:sz w:val="24"/>
          <w:szCs w:val="24"/>
          <w:lang w:eastAsia="pt-BR"/>
        </w:rPr>
        <w:t>Distrito de São Sebastião do Rio Claro,</w:t>
      </w:r>
      <w:r w:rsidR="00067882">
        <w:rPr>
          <w:rFonts w:ascii="Times New Roman" w:eastAsia="Times New Roman" w:hAnsi="Times New Roman" w:cs="Times New Roman"/>
          <w:b/>
          <w:sz w:val="24"/>
          <w:szCs w:val="24"/>
          <w:lang w:eastAsia="pt-BR"/>
        </w:rPr>
        <w:t xml:space="preserve"> </w:t>
      </w:r>
      <w:r w:rsidR="00067882" w:rsidRPr="00944283">
        <w:rPr>
          <w:rFonts w:ascii="Times New Roman" w:eastAsia="Times New Roman" w:hAnsi="Times New Roman" w:cs="Times New Roman"/>
          <w:b/>
          <w:caps/>
          <w:sz w:val="24"/>
          <w:szCs w:val="24"/>
          <w:lang w:eastAsia="pt-BR"/>
        </w:rPr>
        <w:t>rua Principal s/nº - Jussara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725E6">
        <w:rPr>
          <w:rFonts w:ascii="Times New Roman" w:eastAsia="Times New Roman" w:hAnsi="Times New Roman" w:cs="Times New Roman"/>
          <w:color w:val="000000"/>
          <w:sz w:val="24"/>
          <w:szCs w:val="24"/>
          <w:lang w:eastAsia="pt-BR"/>
        </w:rPr>
        <w:t xml:space="preserve"> </w:t>
      </w:r>
      <w:r w:rsidR="00067882" w:rsidRPr="00067882">
        <w:rPr>
          <w:rFonts w:ascii="Times New Roman" w:eastAsia="Times New Roman" w:hAnsi="Times New Roman"/>
          <w:b/>
          <w:sz w:val="24"/>
          <w:szCs w:val="24"/>
          <w:lang w:eastAsia="pt-BR"/>
        </w:rPr>
        <w:t>00.681.958/0001-95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67882" w:rsidRPr="00944283">
        <w:rPr>
          <w:rFonts w:ascii="Times New Roman" w:eastAsia="Times New Roman" w:hAnsi="Times New Roman" w:cs="Times New Roman"/>
          <w:b/>
          <w:caps/>
          <w:sz w:val="24"/>
          <w:szCs w:val="24"/>
          <w:lang w:eastAsia="pt-BR"/>
        </w:rPr>
        <w:t>Luciene Alves de Castro</w:t>
      </w:r>
      <w:r w:rsidR="00E561E7" w:rsidRPr="00944283">
        <w:rPr>
          <w:rFonts w:ascii="Times New Roman" w:eastAsia="Times New Roman" w:hAnsi="Times New Roman" w:cs="Times New Roman"/>
          <w:caps/>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67882">
        <w:rPr>
          <w:rFonts w:ascii="Times New Roman" w:eastAsia="Times New Roman" w:hAnsi="Times New Roman" w:cs="Times New Roman"/>
          <w:b/>
          <w:sz w:val="24"/>
          <w:szCs w:val="24"/>
          <w:lang w:eastAsia="pt-BR"/>
        </w:rPr>
        <w:t>822607611-00</w:t>
      </w:r>
      <w:r w:rsidR="00197177" w:rsidRPr="00592E6D">
        <w:rPr>
          <w:rFonts w:ascii="Times New Roman" w:eastAsia="Times New Roman" w:hAnsi="Times New Roman" w:cs="Times New Roman"/>
          <w:color w:val="000000"/>
          <w:sz w:val="24"/>
          <w:szCs w:val="24"/>
          <w:lang w:eastAsia="pt-BR"/>
        </w:rPr>
        <w:t xml:space="preserve">, Carteira de Identidade nº </w:t>
      </w:r>
      <w:r w:rsidR="00067882">
        <w:rPr>
          <w:rFonts w:ascii="Times New Roman" w:eastAsia="Times New Roman" w:hAnsi="Times New Roman" w:cs="Times New Roman"/>
          <w:b/>
          <w:sz w:val="24"/>
          <w:szCs w:val="24"/>
          <w:lang w:eastAsia="pt-BR"/>
        </w:rPr>
        <w:t>3340702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7F63A6">
        <w:rPr>
          <w:rFonts w:ascii="Times New Roman" w:eastAsia="Times New Roman" w:hAnsi="Times New Roman" w:cs="Times New Roman"/>
          <w:sz w:val="24"/>
          <w:szCs w:val="24"/>
          <w:lang w:eastAsia="pt-BR"/>
        </w:rPr>
        <w:t>destinado ao atendimento do Programa Nacional de Alimentação Escolar/</w:t>
      </w:r>
      <w:r w:rsidR="00197177" w:rsidRPr="007F63A6">
        <w:rPr>
          <w:rFonts w:ascii="Times New Roman" w:eastAsia="Times New Roman" w:hAnsi="Times New Roman" w:cs="Times New Roman"/>
          <w:sz w:val="24"/>
          <w:szCs w:val="24"/>
          <w:lang w:eastAsia="pt-BR"/>
        </w:rPr>
        <w:t>PNAE</w:t>
      </w:r>
      <w:r w:rsidR="004C0DC1" w:rsidRPr="007F63A6">
        <w:rPr>
          <w:rFonts w:ascii="Times New Roman" w:eastAsia="Times New Roman" w:hAnsi="Times New Roman" w:cs="Times New Roman"/>
          <w:sz w:val="24"/>
          <w:szCs w:val="24"/>
          <w:lang w:eastAsia="pt-BR"/>
        </w:rPr>
        <w:t xml:space="preserve">, durante o período de </w:t>
      </w:r>
      <w:r w:rsidR="00197177" w:rsidRPr="007F63A6">
        <w:rPr>
          <w:rFonts w:ascii="Times New Roman" w:eastAsia="Times New Roman" w:hAnsi="Times New Roman" w:cs="Times New Roman"/>
          <w:sz w:val="24"/>
          <w:szCs w:val="24"/>
          <w:lang w:eastAsia="pt-BR"/>
        </w:rPr>
        <w:t>(</w:t>
      </w:r>
      <w:r w:rsidR="007F63A6" w:rsidRPr="007F63A6">
        <w:rPr>
          <w:rFonts w:ascii="Times New Roman" w:eastAsia="Times New Roman" w:hAnsi="Times New Roman" w:cs="Times New Roman"/>
          <w:b/>
          <w:sz w:val="24"/>
          <w:szCs w:val="24"/>
          <w:lang w:eastAsia="pt-BR"/>
        </w:rPr>
        <w:t>18</w:t>
      </w:r>
      <w:r w:rsidR="00067882" w:rsidRPr="007F63A6">
        <w:rPr>
          <w:rFonts w:ascii="Times New Roman" w:eastAsia="Times New Roman" w:hAnsi="Times New Roman" w:cs="Times New Roman"/>
          <w:b/>
          <w:sz w:val="24"/>
          <w:szCs w:val="24"/>
          <w:lang w:eastAsia="pt-BR"/>
        </w:rPr>
        <w:t>/01/2016 a 30/06/2016</w:t>
      </w:r>
      <w:r w:rsidR="00197177" w:rsidRPr="007F63A6">
        <w:rPr>
          <w:rFonts w:ascii="Times New Roman" w:eastAsia="Times New Roman" w:hAnsi="Times New Roman" w:cs="Times New Roman"/>
          <w:sz w:val="24"/>
          <w:szCs w:val="24"/>
          <w:lang w:eastAsia="pt-BR"/>
        </w:rPr>
        <w:t>)</w:t>
      </w:r>
      <w:r w:rsidR="004C0DC1" w:rsidRPr="007F63A6">
        <w:rPr>
          <w:rFonts w:ascii="Times New Roman" w:eastAsia="Times New Roman" w:hAnsi="Times New Roman" w:cs="Times New Roman"/>
          <w:sz w:val="24"/>
          <w:szCs w:val="24"/>
          <w:lang w:eastAsia="pt-BR"/>
        </w:rPr>
        <w:t>. Os interessados (</w:t>
      </w:r>
      <w:r w:rsidR="004C0DC1" w:rsidRPr="007F63A6">
        <w:rPr>
          <w:rFonts w:ascii="Times New Roman" w:eastAsia="Times New Roman" w:hAnsi="Times New Roman" w:cs="Times New Roman"/>
          <w:b/>
          <w:sz w:val="24"/>
          <w:szCs w:val="24"/>
          <w:lang w:eastAsia="pt-BR"/>
        </w:rPr>
        <w:t>Grupos Formais, Informais ou Fornecedores Individuais</w:t>
      </w:r>
      <w:r w:rsidR="004C0DC1" w:rsidRPr="007F63A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F63A6">
        <w:rPr>
          <w:rFonts w:ascii="Times New Roman" w:eastAsia="Times New Roman" w:hAnsi="Times New Roman" w:cs="Times New Roman"/>
          <w:sz w:val="24"/>
          <w:szCs w:val="24"/>
          <w:lang w:eastAsia="pt-BR"/>
        </w:rPr>
        <w:t>até o dia</w:t>
      </w:r>
      <w:r w:rsidR="004C0DC1" w:rsidRPr="007F63A6">
        <w:rPr>
          <w:rFonts w:ascii="Times New Roman" w:eastAsia="Times New Roman" w:hAnsi="Times New Roman" w:cs="Times New Roman"/>
          <w:sz w:val="24"/>
          <w:szCs w:val="24"/>
          <w:lang w:eastAsia="pt-BR"/>
        </w:rPr>
        <w:t xml:space="preserve"> </w:t>
      </w:r>
      <w:r w:rsidR="00197177" w:rsidRPr="007F63A6">
        <w:rPr>
          <w:rFonts w:ascii="Times New Roman" w:eastAsia="Times New Roman" w:hAnsi="Times New Roman" w:cs="Times New Roman"/>
          <w:sz w:val="24"/>
          <w:szCs w:val="24"/>
          <w:lang w:eastAsia="pt-BR"/>
        </w:rPr>
        <w:t>(</w:t>
      </w:r>
      <w:r w:rsidR="007F63A6" w:rsidRPr="007F63A6">
        <w:rPr>
          <w:rFonts w:ascii="Times New Roman" w:eastAsia="Times New Roman" w:hAnsi="Times New Roman" w:cs="Times New Roman"/>
          <w:b/>
          <w:sz w:val="24"/>
          <w:szCs w:val="24"/>
          <w:lang w:eastAsia="pt-BR"/>
        </w:rPr>
        <w:t>27/01/2016</w:t>
      </w:r>
      <w:r w:rsidR="00197177" w:rsidRPr="007F63A6">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B5418E">
        <w:rPr>
          <w:rFonts w:ascii="Times New Roman" w:eastAsia="Times New Roman" w:hAnsi="Times New Roman" w:cs="Times New Roman"/>
          <w:b/>
          <w:sz w:val="24"/>
          <w:szCs w:val="24"/>
          <w:lang w:eastAsia="pt-BR"/>
        </w:rPr>
        <w:t>70:00</w:t>
      </w:r>
      <w:proofErr w:type="gramEnd"/>
      <w:r w:rsidR="00B5418E">
        <w:rPr>
          <w:rFonts w:ascii="Times New Roman" w:eastAsia="Times New Roman" w:hAnsi="Times New Roman" w:cs="Times New Roman"/>
          <w:b/>
          <w:sz w:val="24"/>
          <w:szCs w:val="24"/>
          <w:lang w:eastAsia="pt-BR"/>
        </w:rPr>
        <w:t xml:space="preserve"> as 11:00 e 13:00 as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5418E" w:rsidRPr="00944283">
        <w:rPr>
          <w:rFonts w:ascii="Times New Roman" w:eastAsia="Times New Roman" w:hAnsi="Times New Roman" w:cs="Times New Roman"/>
          <w:b/>
          <w:caps/>
          <w:sz w:val="24"/>
          <w:szCs w:val="24"/>
          <w:lang w:eastAsia="pt-BR"/>
        </w:rPr>
        <w:t>Distrito de São Sebastião do Rio Claro, rua Principal s/nº - Jussara</w:t>
      </w:r>
      <w:r w:rsidRPr="00944283">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44283">
        <w:rPr>
          <w:rFonts w:ascii="Times New Roman" w:eastAsia="Times New Roman" w:hAnsi="Times New Roman" w:cs="Times New Roman"/>
          <w:color w:val="000000"/>
          <w:sz w:val="24"/>
          <w:szCs w:val="24"/>
          <w:lang w:eastAsia="pt-BR"/>
        </w:rPr>
        <w:t xml:space="preserve">(Tabela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 xml:space="preserve">K </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0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2E5"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r w:rsidR="004C0DC1"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76,14</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111,20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w:t>
            </w: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82414">
        <w:rPr>
          <w:rFonts w:ascii="Times New Roman" w:eastAsia="Times New Roman" w:hAnsi="Times New Roman" w:cs="Times New Roman"/>
          <w:color w:val="000000"/>
          <w:sz w:val="24"/>
          <w:szCs w:val="24"/>
          <w:lang w:eastAsia="pt-BR"/>
        </w:rPr>
        <w:t xml:space="preserve">4, de </w:t>
      </w:r>
      <w:proofErr w:type="gramStart"/>
      <w:r w:rsidR="00E82414">
        <w:rPr>
          <w:rFonts w:ascii="Times New Roman" w:eastAsia="Times New Roman" w:hAnsi="Times New Roman" w:cs="Times New Roman"/>
          <w:color w:val="000000"/>
          <w:sz w:val="24"/>
          <w:szCs w:val="24"/>
          <w:lang w:eastAsia="pt-BR"/>
        </w:rPr>
        <w:t>2</w:t>
      </w:r>
      <w:proofErr w:type="gramEnd"/>
      <w:r w:rsidR="00E82414">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82414">
        <w:rPr>
          <w:rFonts w:ascii="Times New Roman" w:eastAsia="Times New Roman" w:hAnsi="Times New Roman" w:cs="Times New Roman"/>
          <w:sz w:val="24"/>
          <w:szCs w:val="24"/>
          <w:lang w:eastAsia="pt-BR"/>
        </w:rPr>
        <w:t xml:space="preserve">da Resolução FNDE n.º </w:t>
      </w:r>
      <w:r w:rsidR="00E82414" w:rsidRPr="00E82414">
        <w:rPr>
          <w:rFonts w:ascii="Times New Roman" w:eastAsia="Times New Roman" w:hAnsi="Times New Roman" w:cs="Times New Roman"/>
          <w:sz w:val="24"/>
          <w:szCs w:val="24"/>
          <w:lang w:eastAsia="pt-BR"/>
        </w:rPr>
        <w:t xml:space="preserve">4, de </w:t>
      </w:r>
      <w:proofErr w:type="gramStart"/>
      <w:r w:rsidR="00E82414" w:rsidRPr="00E82414">
        <w:rPr>
          <w:rFonts w:ascii="Times New Roman" w:eastAsia="Times New Roman" w:hAnsi="Times New Roman" w:cs="Times New Roman"/>
          <w:sz w:val="24"/>
          <w:szCs w:val="24"/>
          <w:lang w:eastAsia="pt-BR"/>
        </w:rPr>
        <w:t>2</w:t>
      </w:r>
      <w:proofErr w:type="gramEnd"/>
      <w:r w:rsidR="00E82414" w:rsidRPr="00E82414">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E82414" w:rsidRPr="00221D8B">
        <w:rPr>
          <w:rFonts w:ascii="Times New Roman" w:eastAsia="Times New Roman" w:hAnsi="Times New Roman" w:cs="Times New Roman"/>
          <w:b/>
          <w:color w:val="000000"/>
          <w:sz w:val="24"/>
          <w:szCs w:val="24"/>
          <w:lang w:eastAsia="pt-BR"/>
        </w:rPr>
        <w:t>ESCOLA ESTADUAL GUARIROBA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FA2918" w:rsidRPr="00067882">
        <w:rPr>
          <w:rFonts w:ascii="Times New Roman" w:eastAsia="Times New Roman" w:hAnsi="Times New Roman" w:cs="Times New Roman"/>
          <w:b/>
          <w:sz w:val="24"/>
          <w:szCs w:val="24"/>
          <w:lang w:eastAsia="pt-BR"/>
        </w:rPr>
        <w:t>Distrito de São Sebastião do Rio Claro</w:t>
      </w:r>
      <w:r w:rsidR="00E82414">
        <w:rPr>
          <w:rFonts w:ascii="Times New Roman" w:eastAsia="Times New Roman" w:hAnsi="Times New Roman" w:cs="Times New Roman"/>
          <w:b/>
          <w:sz w:val="24"/>
          <w:szCs w:val="24"/>
          <w:lang w:eastAsia="pt-BR"/>
        </w:rPr>
        <w:t>, R</w:t>
      </w:r>
      <w:r w:rsidR="00FA2918">
        <w:rPr>
          <w:rFonts w:ascii="Times New Roman" w:eastAsia="Times New Roman" w:hAnsi="Times New Roman" w:cs="Times New Roman"/>
          <w:b/>
          <w:sz w:val="24"/>
          <w:szCs w:val="24"/>
          <w:lang w:eastAsia="pt-BR"/>
        </w:rPr>
        <w:t>ua Principal s/nº</w:t>
      </w:r>
      <w:r w:rsidR="00FA2918" w:rsidRPr="00067882">
        <w:rPr>
          <w:rFonts w:ascii="Times New Roman" w:eastAsia="Times New Roman" w:hAnsi="Times New Roman" w:cs="Times New Roman"/>
          <w:b/>
          <w:sz w:val="24"/>
          <w:szCs w:val="24"/>
          <w:lang w:eastAsia="pt-BR"/>
        </w:rPr>
        <w:t xml:space="preserve"> - Jussara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k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w:t>
            </w:r>
            <w:r w:rsidR="003323BA">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Dz</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2414"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82414" w:rsidRPr="00E82414">
        <w:rPr>
          <w:rFonts w:ascii="Times New Roman" w:eastAsia="Times New Roman" w:hAnsi="Times New Roman" w:cs="Times New Roman"/>
          <w:b/>
          <w:sz w:val="24"/>
          <w:szCs w:val="24"/>
          <w:lang w:eastAsia="pt-BR"/>
        </w:rPr>
        <w:t>JUSSARA - GO</w:t>
      </w:r>
      <w:r w:rsidR="00E82414" w:rsidRPr="00E82414">
        <w:rPr>
          <w:rFonts w:ascii="Times New Roman" w:eastAsia="Times New Roman" w:hAnsi="Times New Roman" w:cs="Times New Roman"/>
          <w:b/>
          <w:color w:val="000000"/>
          <w:sz w:val="24"/>
          <w:szCs w:val="24"/>
          <w:lang w:eastAsia="pt-BR"/>
        </w:rPr>
        <w:t>, AOS 30 DIAS DO MÊS DE NOVEMBRO DE 2015.</w:t>
      </w:r>
    </w:p>
    <w:p w:rsidR="000202FF" w:rsidRPr="00E82414" w:rsidRDefault="00E82414" w:rsidP="00666C3B">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color w:val="000000"/>
          <w:sz w:val="24"/>
          <w:szCs w:val="24"/>
          <w:lang w:eastAsia="pt-BR"/>
        </w:rPr>
        <w:br/>
      </w:r>
      <w:r w:rsidRPr="00E82414">
        <w:rPr>
          <w:rFonts w:ascii="Times New Roman" w:eastAsia="Times New Roman" w:hAnsi="Times New Roman" w:cs="Times New Roman"/>
          <w:b/>
          <w:color w:val="FF0000"/>
          <w:sz w:val="24"/>
          <w:szCs w:val="24"/>
          <w:lang w:eastAsia="pt-BR"/>
        </w:rPr>
        <w:t xml:space="preserve">   </w:t>
      </w:r>
      <w:r w:rsidRPr="00E82414">
        <w:rPr>
          <w:rFonts w:ascii="Times New Roman" w:eastAsia="Times New Roman" w:hAnsi="Times New Roman" w:cs="Times New Roman"/>
          <w:b/>
          <w:sz w:val="24"/>
          <w:szCs w:val="24"/>
          <w:lang w:eastAsia="pt-BR"/>
        </w:rPr>
        <w:t>LUCIENE ALVES DE CASTRO</w:t>
      </w:r>
    </w:p>
    <w:p w:rsidR="000202FF" w:rsidRPr="00E82414" w:rsidRDefault="00E82414" w:rsidP="00666C3B">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PRESIDENTE DO CONSELHO DA UNIDADE ESCOLAR</w:t>
      </w:r>
    </w:p>
    <w:p w:rsidR="000202FF" w:rsidRPr="00E82414" w:rsidRDefault="00E82414" w:rsidP="008615D7">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sz w:val="24"/>
          <w:szCs w:val="24"/>
          <w:lang w:eastAsia="pt-BR"/>
        </w:rPr>
        <w:t>ESCOLA ESTADUAL GUARIROBA</w:t>
      </w:r>
    </w:p>
    <w:p w:rsidR="000202FF" w:rsidRPr="00E82414" w:rsidRDefault="00E82414" w:rsidP="008615D7">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E82414" w:rsidP="008615D7">
      <w:pPr>
        <w:spacing w:after="150" w:line="240" w:lineRule="auto"/>
        <w:jc w:val="center"/>
        <w:rPr>
          <w:rFonts w:ascii="Times New Roman" w:eastAsia="Times New Roman" w:hAnsi="Times New Roman" w:cs="Times New Roman"/>
          <w:color w:val="000000"/>
          <w:sz w:val="24"/>
          <w:szCs w:val="24"/>
          <w:lang w:eastAsia="pt-BR"/>
        </w:rPr>
      </w:pPr>
      <w:r w:rsidRPr="00E82414">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AF" w:rsidRDefault="00BB45AF" w:rsidP="004C0DC1">
      <w:pPr>
        <w:spacing w:after="0" w:line="240" w:lineRule="auto"/>
      </w:pPr>
      <w:r>
        <w:separator/>
      </w:r>
    </w:p>
  </w:endnote>
  <w:endnote w:type="continuationSeparator" w:id="0">
    <w:p w:rsidR="00BB45AF" w:rsidRDefault="00BB45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AF" w:rsidRDefault="00BB45AF" w:rsidP="004C0DC1">
      <w:pPr>
        <w:spacing w:after="0" w:line="240" w:lineRule="auto"/>
      </w:pPr>
      <w:r>
        <w:separator/>
      </w:r>
    </w:p>
  </w:footnote>
  <w:footnote w:type="continuationSeparator" w:id="0">
    <w:p w:rsidR="00BB45AF" w:rsidRDefault="00BB45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253"/>
    <w:rsid w:val="00067882"/>
    <w:rsid w:val="000C6CB2"/>
    <w:rsid w:val="00162292"/>
    <w:rsid w:val="00197177"/>
    <w:rsid w:val="001A6DEB"/>
    <w:rsid w:val="001C3358"/>
    <w:rsid w:val="001E247F"/>
    <w:rsid w:val="00221D8B"/>
    <w:rsid w:val="00245873"/>
    <w:rsid w:val="00267746"/>
    <w:rsid w:val="00276FFA"/>
    <w:rsid w:val="00297C3D"/>
    <w:rsid w:val="002A739F"/>
    <w:rsid w:val="002B1996"/>
    <w:rsid w:val="002C25D7"/>
    <w:rsid w:val="003323BA"/>
    <w:rsid w:val="003A52A2"/>
    <w:rsid w:val="003C07A6"/>
    <w:rsid w:val="003D0634"/>
    <w:rsid w:val="003D196D"/>
    <w:rsid w:val="003D579C"/>
    <w:rsid w:val="00413CD9"/>
    <w:rsid w:val="0044290E"/>
    <w:rsid w:val="004C0DC1"/>
    <w:rsid w:val="00545C39"/>
    <w:rsid w:val="00590945"/>
    <w:rsid w:val="00592E6D"/>
    <w:rsid w:val="005D60A3"/>
    <w:rsid w:val="005F343C"/>
    <w:rsid w:val="00602939"/>
    <w:rsid w:val="00611460"/>
    <w:rsid w:val="00612ABC"/>
    <w:rsid w:val="006165CC"/>
    <w:rsid w:val="00620C0F"/>
    <w:rsid w:val="00666C3B"/>
    <w:rsid w:val="00672289"/>
    <w:rsid w:val="006D1930"/>
    <w:rsid w:val="006F31ED"/>
    <w:rsid w:val="006F709F"/>
    <w:rsid w:val="00737043"/>
    <w:rsid w:val="00756584"/>
    <w:rsid w:val="007725E6"/>
    <w:rsid w:val="007807F2"/>
    <w:rsid w:val="00794B37"/>
    <w:rsid w:val="007A1C1E"/>
    <w:rsid w:val="007B2900"/>
    <w:rsid w:val="007B32E5"/>
    <w:rsid w:val="007D264D"/>
    <w:rsid w:val="007F63A6"/>
    <w:rsid w:val="00811698"/>
    <w:rsid w:val="00813D1C"/>
    <w:rsid w:val="008217F4"/>
    <w:rsid w:val="0082415F"/>
    <w:rsid w:val="008615D7"/>
    <w:rsid w:val="00884D87"/>
    <w:rsid w:val="008F0695"/>
    <w:rsid w:val="00933831"/>
    <w:rsid w:val="00943472"/>
    <w:rsid w:val="00944283"/>
    <w:rsid w:val="00944287"/>
    <w:rsid w:val="00985AD0"/>
    <w:rsid w:val="009D79C9"/>
    <w:rsid w:val="009E4C65"/>
    <w:rsid w:val="00A610ED"/>
    <w:rsid w:val="00B5418E"/>
    <w:rsid w:val="00B77BD8"/>
    <w:rsid w:val="00B807D5"/>
    <w:rsid w:val="00B83E0F"/>
    <w:rsid w:val="00B90148"/>
    <w:rsid w:val="00BB45AF"/>
    <w:rsid w:val="00C01130"/>
    <w:rsid w:val="00C01F11"/>
    <w:rsid w:val="00C030EA"/>
    <w:rsid w:val="00C153FB"/>
    <w:rsid w:val="00C52B9B"/>
    <w:rsid w:val="00C52F53"/>
    <w:rsid w:val="00C5582D"/>
    <w:rsid w:val="00C56E74"/>
    <w:rsid w:val="00CA726A"/>
    <w:rsid w:val="00CF04A0"/>
    <w:rsid w:val="00D15292"/>
    <w:rsid w:val="00D16803"/>
    <w:rsid w:val="00D30AA4"/>
    <w:rsid w:val="00D44A9E"/>
    <w:rsid w:val="00D70BBD"/>
    <w:rsid w:val="00DC0EAE"/>
    <w:rsid w:val="00DD599B"/>
    <w:rsid w:val="00E36FBA"/>
    <w:rsid w:val="00E374F9"/>
    <w:rsid w:val="00E561E7"/>
    <w:rsid w:val="00E67EE4"/>
    <w:rsid w:val="00E82414"/>
    <w:rsid w:val="00E97277"/>
    <w:rsid w:val="00EA32B6"/>
    <w:rsid w:val="00EA73A0"/>
    <w:rsid w:val="00EB536E"/>
    <w:rsid w:val="00EC6059"/>
    <w:rsid w:val="00F31C2C"/>
    <w:rsid w:val="00F34C7D"/>
    <w:rsid w:val="00F42F33"/>
    <w:rsid w:val="00F52F58"/>
    <w:rsid w:val="00F678C6"/>
    <w:rsid w:val="00F979E7"/>
    <w:rsid w:val="00FA2918"/>
    <w:rsid w:val="00FB693E"/>
    <w:rsid w:val="00FD573C"/>
    <w:rsid w:val="00FD7C76"/>
    <w:rsid w:val="00FF13E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A725C-FD75-492A-8E00-A0D53242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2015-11-26T11:49:00Z</dcterms:created>
  <dcterms:modified xsi:type="dcterms:W3CDTF">2016-01-13T17:19:00Z</dcterms:modified>
</cp:coreProperties>
</file>