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1A28DF">
      <w:pPr>
        <w:spacing w:after="150" w:line="240" w:lineRule="auto"/>
        <w:rPr>
          <w:rFonts w:ascii="Times New Roman" w:eastAsia="Times New Roman" w:hAnsi="Times New Roman" w:cs="Times New Roman"/>
          <w:color w:val="000000"/>
          <w:sz w:val="24"/>
          <w:szCs w:val="24"/>
          <w:lang w:eastAsia="pt-BR"/>
        </w:rPr>
      </w:pPr>
    </w:p>
    <w:p w:rsidR="004C0DC1" w:rsidRDefault="001E147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6E6959" w:rsidRPr="00592E6D" w:rsidRDefault="0033493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CB684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CB6841" w:rsidRPr="00FF313A">
        <w:rPr>
          <w:rFonts w:ascii="Times New Roman" w:eastAsia="Times New Roman" w:hAnsi="Times New Roman" w:cs="Times New Roman"/>
          <w:b/>
          <w:color w:val="000000" w:themeColor="text1"/>
          <w:sz w:val="24"/>
          <w:szCs w:val="24"/>
          <w:lang w:eastAsia="pt-BR"/>
        </w:rPr>
        <w:t>JALES MACHADO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CB6841" w:rsidRPr="00FF313A">
        <w:rPr>
          <w:rFonts w:ascii="Times New Roman" w:eastAsia="Times New Roman" w:hAnsi="Times New Roman" w:cs="Times New Roman"/>
          <w:b/>
          <w:color w:val="000000" w:themeColor="text1"/>
          <w:sz w:val="24"/>
          <w:szCs w:val="24"/>
          <w:lang w:eastAsia="pt-BR"/>
        </w:rPr>
        <w:t>COLÉGIO ESTADUAL JALLES MACHADO</w:t>
      </w:r>
      <w:r w:rsidR="00DD599B" w:rsidRPr="00592E6D">
        <w:rPr>
          <w:rFonts w:ascii="Times New Roman" w:eastAsia="Times New Roman" w:hAnsi="Times New Roman" w:cs="Times New Roman"/>
          <w:color w:val="000000"/>
          <w:sz w:val="24"/>
          <w:szCs w:val="24"/>
          <w:lang w:eastAsia="pt-BR"/>
        </w:rPr>
        <w:t xml:space="preserve">, município de </w:t>
      </w:r>
      <w:r w:rsidR="00CB6841" w:rsidRPr="00FF313A">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CB6841" w:rsidRPr="00FF313A">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CB6841" w:rsidRPr="00FF313A">
        <w:rPr>
          <w:rFonts w:ascii="Times New Roman" w:eastAsia="Times New Roman" w:hAnsi="Times New Roman" w:cs="Times New Roman"/>
          <w:b/>
          <w:color w:val="000000" w:themeColor="text1"/>
          <w:sz w:val="24"/>
          <w:szCs w:val="24"/>
          <w:lang w:eastAsia="pt-BR"/>
        </w:rPr>
        <w:t>RUA 14 Nº 308 – CENTRO GOIANÉSIA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FF313A">
        <w:rPr>
          <w:rFonts w:ascii="Times New Roman" w:eastAsia="Times New Roman" w:hAnsi="Times New Roman" w:cs="Times New Roman"/>
          <w:b/>
          <w:color w:val="000000" w:themeColor="text1"/>
          <w:sz w:val="24"/>
          <w:szCs w:val="24"/>
          <w:lang w:eastAsia="pt-BR"/>
        </w:rPr>
        <w:t>º</w:t>
      </w:r>
      <w:r w:rsidR="00CB6841" w:rsidRPr="00FF313A">
        <w:rPr>
          <w:rFonts w:ascii="Times New Roman" w:eastAsia="Times New Roman" w:hAnsi="Times New Roman" w:cs="Times New Roman"/>
          <w:b/>
          <w:color w:val="000000" w:themeColor="text1"/>
          <w:sz w:val="24"/>
          <w:szCs w:val="24"/>
          <w:lang w:eastAsia="pt-BR"/>
        </w:rPr>
        <w:t>00.661.9080001-46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CB6841" w:rsidRPr="00FF313A">
        <w:rPr>
          <w:rFonts w:ascii="Times New Roman" w:eastAsia="Times New Roman" w:hAnsi="Times New Roman" w:cs="Times New Roman"/>
          <w:b/>
          <w:color w:val="000000" w:themeColor="text1"/>
          <w:sz w:val="24"/>
          <w:szCs w:val="24"/>
          <w:lang w:eastAsia="pt-BR"/>
        </w:rPr>
        <w:t>LUZINAIDE LIAL CÉSAR</w:t>
      </w:r>
      <w:r w:rsidR="00E561E7" w:rsidRPr="00592E6D">
        <w:rPr>
          <w:rFonts w:ascii="Times New Roman" w:eastAsia="Times New Roman" w:hAnsi="Times New Roman" w:cs="Times New Roman"/>
          <w:color w:val="000000"/>
          <w:sz w:val="24"/>
          <w:szCs w:val="24"/>
          <w:lang w:eastAsia="pt-BR"/>
        </w:rPr>
        <w:t xml:space="preserve">, inscrito (a) no CPF </w:t>
      </w:r>
      <w:r w:rsidR="008758D3" w:rsidRPr="00FF313A">
        <w:rPr>
          <w:rFonts w:ascii="Times New Roman" w:eastAsia="Times New Roman" w:hAnsi="Times New Roman" w:cs="Times New Roman"/>
          <w:b/>
          <w:color w:val="000000" w:themeColor="text1"/>
          <w:sz w:val="24"/>
          <w:szCs w:val="24"/>
          <w:lang w:eastAsia="pt-BR"/>
        </w:rPr>
        <w:t>017.877.967-95</w:t>
      </w:r>
      <w:r w:rsidR="00197177" w:rsidRPr="00592E6D">
        <w:rPr>
          <w:rFonts w:ascii="Times New Roman" w:eastAsia="Times New Roman" w:hAnsi="Times New Roman" w:cs="Times New Roman"/>
          <w:color w:val="000000"/>
          <w:sz w:val="24"/>
          <w:szCs w:val="24"/>
          <w:lang w:eastAsia="pt-BR"/>
        </w:rPr>
        <w:t xml:space="preserve">, Carteira de Identidade nº </w:t>
      </w:r>
      <w:r w:rsidR="008758D3" w:rsidRPr="00FF313A">
        <w:rPr>
          <w:rFonts w:ascii="Times New Roman" w:eastAsia="Times New Roman" w:hAnsi="Times New Roman" w:cs="Times New Roman"/>
          <w:b/>
          <w:color w:val="000000" w:themeColor="text1"/>
          <w:sz w:val="24"/>
          <w:szCs w:val="24"/>
          <w:lang w:eastAsia="pt-BR"/>
        </w:rPr>
        <w:t>2419123</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F313A" w:rsidRPr="00FF313A">
        <w:rPr>
          <w:rFonts w:ascii="Times New Roman" w:eastAsia="Times New Roman" w:hAnsi="Times New Roman" w:cs="Times New Roman"/>
          <w:b/>
          <w:color w:val="000000" w:themeColor="text1"/>
          <w:sz w:val="24"/>
          <w:szCs w:val="24"/>
          <w:lang w:eastAsia="pt-BR"/>
        </w:rPr>
        <w:t>18</w:t>
      </w:r>
      <w:r w:rsidR="002D1538" w:rsidRPr="00FF313A">
        <w:rPr>
          <w:rFonts w:ascii="Times New Roman" w:eastAsia="Times New Roman" w:hAnsi="Times New Roman" w:cs="Times New Roman"/>
          <w:b/>
          <w:color w:val="000000" w:themeColor="text1"/>
          <w:sz w:val="24"/>
          <w:szCs w:val="24"/>
          <w:lang w:eastAsia="pt-BR"/>
        </w:rPr>
        <w:t>/01/2016 á 30/06/2015</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1145BF" w:rsidRPr="001145BF">
        <w:rPr>
          <w:rFonts w:ascii="Times New Roman" w:eastAsia="Times New Roman" w:hAnsi="Times New Roman" w:cs="Times New Roman"/>
          <w:b/>
          <w:color w:val="000000"/>
          <w:sz w:val="24"/>
          <w:szCs w:val="24"/>
          <w:lang w:eastAsia="pt-BR"/>
        </w:rPr>
        <w:t>11/02/2016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2D1538" w:rsidRPr="00FF313A">
        <w:rPr>
          <w:rFonts w:ascii="Times New Roman" w:eastAsia="Times New Roman" w:hAnsi="Times New Roman" w:cs="Times New Roman"/>
          <w:b/>
          <w:color w:val="000000" w:themeColor="text1"/>
          <w:sz w:val="24"/>
          <w:szCs w:val="24"/>
          <w:lang w:eastAsia="pt-BR"/>
        </w:rPr>
        <w:t>07h00min</w:t>
      </w:r>
      <w:r w:rsidR="00CB6841" w:rsidRPr="00FF313A">
        <w:rPr>
          <w:rFonts w:ascii="Times New Roman" w:eastAsia="Times New Roman" w:hAnsi="Times New Roman" w:cs="Times New Roman"/>
          <w:b/>
          <w:color w:val="000000" w:themeColor="text1"/>
          <w:sz w:val="24"/>
          <w:szCs w:val="24"/>
          <w:lang w:eastAsia="pt-BR"/>
        </w:rPr>
        <w:t xml:space="preserve"> AS </w:t>
      </w:r>
      <w:r w:rsidR="002D1538" w:rsidRPr="00FF313A">
        <w:rPr>
          <w:rFonts w:ascii="Times New Roman" w:eastAsia="Times New Roman" w:hAnsi="Times New Roman" w:cs="Times New Roman"/>
          <w:b/>
          <w:color w:val="000000" w:themeColor="text1"/>
          <w:sz w:val="24"/>
          <w:szCs w:val="24"/>
          <w:lang w:eastAsia="pt-BR"/>
        </w:rPr>
        <w:t>11h00min</w:t>
      </w:r>
      <w:r w:rsidR="00CB6841" w:rsidRPr="00FF313A">
        <w:rPr>
          <w:rFonts w:ascii="Times New Roman" w:eastAsia="Times New Roman" w:hAnsi="Times New Roman" w:cs="Times New Roman"/>
          <w:b/>
          <w:color w:val="000000" w:themeColor="text1"/>
          <w:sz w:val="24"/>
          <w:szCs w:val="24"/>
          <w:lang w:eastAsia="pt-BR"/>
        </w:rPr>
        <w:t xml:space="preserve"> E </w:t>
      </w:r>
      <w:r w:rsidR="002D1538" w:rsidRPr="00FF313A">
        <w:rPr>
          <w:rFonts w:ascii="Times New Roman" w:eastAsia="Times New Roman" w:hAnsi="Times New Roman" w:cs="Times New Roman"/>
          <w:b/>
          <w:color w:val="000000" w:themeColor="text1"/>
          <w:sz w:val="24"/>
          <w:szCs w:val="24"/>
          <w:lang w:eastAsia="pt-BR"/>
        </w:rPr>
        <w:t>13h00min</w:t>
      </w:r>
      <w:r w:rsidR="00CB6841" w:rsidRPr="00FF313A">
        <w:rPr>
          <w:rFonts w:ascii="Times New Roman" w:eastAsia="Times New Roman" w:hAnsi="Times New Roman" w:cs="Times New Roman"/>
          <w:b/>
          <w:color w:val="000000" w:themeColor="text1"/>
          <w:sz w:val="24"/>
          <w:szCs w:val="24"/>
          <w:lang w:eastAsia="pt-BR"/>
        </w:rPr>
        <w:t xml:space="preserve"> AS </w:t>
      </w:r>
      <w:r w:rsidR="002D1538" w:rsidRPr="00FF313A">
        <w:rPr>
          <w:rFonts w:ascii="Times New Roman" w:eastAsia="Times New Roman" w:hAnsi="Times New Roman" w:cs="Times New Roman"/>
          <w:b/>
          <w:color w:val="000000" w:themeColor="text1"/>
          <w:sz w:val="24"/>
          <w:szCs w:val="24"/>
          <w:lang w:eastAsia="pt-BR"/>
        </w:rPr>
        <w:t>16h00min</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CB6841" w:rsidRPr="00FF313A">
        <w:rPr>
          <w:rFonts w:ascii="Times New Roman" w:eastAsia="Times New Roman" w:hAnsi="Times New Roman" w:cs="Times New Roman"/>
          <w:b/>
          <w:color w:val="000000" w:themeColor="text1"/>
          <w:sz w:val="24"/>
          <w:szCs w:val="24"/>
          <w:lang w:eastAsia="pt-BR"/>
        </w:rPr>
        <w:t>RUA 14 Nº 308 CENTRO GOIANÉSIA</w:t>
      </w:r>
      <w:r w:rsidR="00197177" w:rsidRPr="00FF313A">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F313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70"/>
        <w:gridCol w:w="2671"/>
        <w:gridCol w:w="1393"/>
        <w:gridCol w:w="1681"/>
        <w:gridCol w:w="1395"/>
        <w:gridCol w:w="2565"/>
      </w:tblGrid>
      <w:tr w:rsidR="004C0DC1" w:rsidRPr="00592E6D" w:rsidTr="00D93E29">
        <w:trPr>
          <w:tblCellSpacing w:w="0" w:type="dxa"/>
          <w:jc w:val="center"/>
        </w:trPr>
        <w:tc>
          <w:tcPr>
            <w:tcW w:w="2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2B5311" w:rsidRPr="00592E6D" w:rsidTr="00962361">
        <w:trPr>
          <w:tblCellSpacing w:w="0" w:type="dxa"/>
          <w:jc w:val="center"/>
        </w:trPr>
        <w:tc>
          <w:tcPr>
            <w:tcW w:w="2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962361">
        <w:trPr>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2D153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758D3">
              <w:rPr>
                <w:rFonts w:ascii="Times New Roman" w:eastAsia="Times New Roman" w:hAnsi="Times New Roman" w:cs="Times New Roman"/>
                <w:color w:val="333333"/>
                <w:sz w:val="24"/>
                <w:szCs w:val="24"/>
                <w:lang w:eastAsia="pt-BR"/>
              </w:rPr>
              <w:t>001</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758D3"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r w:rsidR="004C0DC1" w:rsidRPr="00592E6D">
              <w:rPr>
                <w:rFonts w:ascii="Times New Roman" w:eastAsia="Times New Roman" w:hAnsi="Times New Roman" w:cs="Times New Roman"/>
                <w:color w:val="333333"/>
                <w:sz w:val="24"/>
                <w:szCs w:val="24"/>
                <w:lang w:eastAsia="pt-BR"/>
              </w:rPr>
              <w:t> </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758D3" w:rsidP="002D153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758D3"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010A1">
              <w:rPr>
                <w:rFonts w:ascii="Times New Roman" w:eastAsia="Times New Roman" w:hAnsi="Times New Roman" w:cs="Times New Roman"/>
                <w:color w:val="333333"/>
                <w:sz w:val="24"/>
                <w:szCs w:val="24"/>
                <w:lang w:eastAsia="pt-BR"/>
              </w:rPr>
              <w:t>20</w:t>
            </w:r>
          </w:p>
        </w:tc>
        <w:tc>
          <w:tcPr>
            <w:tcW w:w="6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758D3"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010A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430,80</w:t>
            </w:r>
          </w:p>
        </w:tc>
      </w:tr>
      <w:tr w:rsidR="00D93E29" w:rsidRPr="00592E6D" w:rsidTr="00962361">
        <w:trPr>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002</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w:t>
            </w:r>
            <w:r w:rsidRPr="00592E6D">
              <w:rPr>
                <w:rFonts w:ascii="Times New Roman" w:eastAsia="Times New Roman" w:hAnsi="Times New Roman" w:cs="Times New Roman"/>
                <w:color w:val="333333"/>
                <w:sz w:val="24"/>
                <w:szCs w:val="24"/>
                <w:lang w:eastAsia="pt-BR"/>
              </w:rPr>
              <w:t> </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w:t>
            </w:r>
          </w:p>
        </w:tc>
        <w:tc>
          <w:tcPr>
            <w:tcW w:w="6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4.488,00</w:t>
            </w:r>
          </w:p>
        </w:tc>
      </w:tr>
      <w:tr w:rsidR="00D93E29" w:rsidRPr="00592E6D" w:rsidTr="00962361">
        <w:trPr>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003</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C5D1F">
              <w:rPr>
                <w:rFonts w:ascii="Times New Roman" w:eastAsia="Times New Roman" w:hAnsi="Times New Roman" w:cs="Times New Roman"/>
                <w:color w:val="333333"/>
                <w:sz w:val="24"/>
                <w:szCs w:val="24"/>
                <w:lang w:eastAsia="pt-BR"/>
              </w:rPr>
              <w:t>0</w:t>
            </w:r>
            <w:r w:rsidR="004010A1">
              <w:rPr>
                <w:rFonts w:ascii="Times New Roman" w:eastAsia="Times New Roman" w:hAnsi="Times New Roman" w:cs="Times New Roman"/>
                <w:color w:val="333333"/>
                <w:sz w:val="24"/>
                <w:szCs w:val="24"/>
                <w:lang w:eastAsia="pt-BR"/>
              </w:rPr>
              <w:t>00</w:t>
            </w:r>
          </w:p>
        </w:tc>
        <w:tc>
          <w:tcPr>
            <w:tcW w:w="6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4010A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6C5D1F">
              <w:rPr>
                <w:rFonts w:ascii="Times New Roman" w:eastAsia="Times New Roman" w:hAnsi="Times New Roman" w:cs="Times New Roman"/>
                <w:color w:val="333333"/>
                <w:sz w:val="24"/>
                <w:szCs w:val="24"/>
                <w:lang w:eastAsia="pt-BR"/>
              </w:rPr>
              <w:t>220,00</w:t>
            </w:r>
          </w:p>
        </w:tc>
      </w:tr>
      <w:tr w:rsidR="00D93E29" w:rsidRPr="00592E6D" w:rsidTr="00962361">
        <w:trPr>
          <w:trHeight w:val="440"/>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004</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C73AA6"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6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08765F"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r w:rsidR="004010A1">
              <w:rPr>
                <w:rFonts w:ascii="Times New Roman" w:eastAsia="Times New Roman" w:hAnsi="Times New Roman" w:cs="Times New Roman"/>
                <w:color w:val="333333"/>
                <w:sz w:val="24"/>
                <w:szCs w:val="24"/>
                <w:lang w:eastAsia="pt-BR"/>
              </w:rPr>
              <w:t>7,6</w:t>
            </w:r>
            <w:r>
              <w:rPr>
                <w:rFonts w:ascii="Times New Roman" w:eastAsia="Times New Roman" w:hAnsi="Times New Roman" w:cs="Times New Roman"/>
                <w:color w:val="333333"/>
                <w:sz w:val="24"/>
                <w:szCs w:val="24"/>
                <w:lang w:eastAsia="pt-BR"/>
              </w:rPr>
              <w:t>4</w:t>
            </w:r>
          </w:p>
        </w:tc>
      </w:tr>
      <w:tr w:rsidR="00D93E29" w:rsidRPr="00592E6D" w:rsidTr="00962361">
        <w:trPr>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005</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96236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96236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486,00</w:t>
            </w:r>
          </w:p>
        </w:tc>
      </w:tr>
      <w:tr w:rsidR="00D93E29" w:rsidRPr="00592E6D" w:rsidTr="00962361">
        <w:trPr>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006</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tipo </w:t>
            </w:r>
            <w:proofErr w:type="gramStart"/>
            <w:r>
              <w:rPr>
                <w:rFonts w:ascii="Times New Roman" w:eastAsia="Times New Roman" w:hAnsi="Times New Roman" w:cs="Times New Roman"/>
                <w:color w:val="333333"/>
                <w:sz w:val="24"/>
                <w:szCs w:val="24"/>
                <w:lang w:eastAsia="pt-BR"/>
              </w:rPr>
              <w:t>1</w:t>
            </w:r>
            <w:proofErr w:type="gramEnd"/>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6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2.469,50</w:t>
            </w:r>
          </w:p>
        </w:tc>
      </w:tr>
      <w:tr w:rsidR="00D93E29" w:rsidRPr="00592E6D" w:rsidTr="00962361">
        <w:trPr>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008</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pasteurizado/UHT</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2.120</w:t>
            </w:r>
          </w:p>
        </w:tc>
        <w:tc>
          <w:tcPr>
            <w:tcW w:w="6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5.194,00</w:t>
            </w:r>
          </w:p>
        </w:tc>
      </w:tr>
      <w:tr w:rsidR="00D93E29" w:rsidRPr="00592E6D" w:rsidTr="00962361">
        <w:trPr>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009</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6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1.736,00</w:t>
            </w:r>
          </w:p>
        </w:tc>
      </w:tr>
      <w:tr w:rsidR="00D93E29" w:rsidRPr="00592E6D" w:rsidTr="00962361">
        <w:trPr>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010</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4E3734"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4E3734"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346,80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w:t>
      </w:r>
      <w:r w:rsidR="001A28DF">
        <w:rPr>
          <w:rFonts w:ascii="Times New Roman" w:eastAsia="Times New Roman" w:hAnsi="Times New Roman" w:cs="Times New Roman"/>
          <w:color w:val="000000"/>
          <w:sz w:val="24"/>
          <w:szCs w:val="24"/>
          <w:lang w:eastAsia="pt-BR"/>
        </w:rPr>
        <w:t xml:space="preserve"> o Art. 27 da </w:t>
      </w:r>
      <w:r w:rsidR="001A28DF" w:rsidRPr="001A28DF">
        <w:rPr>
          <w:rFonts w:ascii="Times New Roman" w:eastAsia="Times New Roman" w:hAnsi="Times New Roman" w:cs="Times New Roman"/>
          <w:b/>
          <w:color w:val="000000"/>
          <w:sz w:val="24"/>
          <w:szCs w:val="24"/>
          <w:lang w:eastAsia="pt-BR"/>
        </w:rPr>
        <w:t xml:space="preserve">Resolução FNDE nº 4, de </w:t>
      </w:r>
      <w:proofErr w:type="gramStart"/>
      <w:r w:rsidR="001A28DF" w:rsidRPr="001A28DF">
        <w:rPr>
          <w:rFonts w:ascii="Times New Roman" w:eastAsia="Times New Roman" w:hAnsi="Times New Roman" w:cs="Times New Roman"/>
          <w:b/>
          <w:color w:val="000000"/>
          <w:sz w:val="24"/>
          <w:szCs w:val="24"/>
          <w:lang w:eastAsia="pt-BR"/>
        </w:rPr>
        <w:t>2</w:t>
      </w:r>
      <w:proofErr w:type="gramEnd"/>
      <w:r w:rsidR="001A28DF" w:rsidRPr="001A28D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1A28DF">
        <w:rPr>
          <w:rFonts w:ascii="Times New Roman" w:eastAsia="Times New Roman" w:hAnsi="Times New Roman" w:cs="Times New Roman"/>
          <w:color w:val="FF0000"/>
          <w:sz w:val="24"/>
          <w:szCs w:val="24"/>
          <w:lang w:eastAsia="pt-BR"/>
        </w:rPr>
        <w:t xml:space="preserve"> </w:t>
      </w:r>
      <w:r w:rsidR="001A28DF" w:rsidRPr="001A28DF">
        <w:rPr>
          <w:rFonts w:ascii="Times New Roman" w:eastAsia="Times New Roman" w:hAnsi="Times New Roman" w:cs="Times New Roman"/>
          <w:b/>
          <w:sz w:val="24"/>
          <w:szCs w:val="24"/>
          <w:lang w:eastAsia="pt-BR"/>
        </w:rPr>
        <w:t xml:space="preserve">Resolução nº 4, de </w:t>
      </w:r>
      <w:proofErr w:type="gramStart"/>
      <w:r w:rsidR="001A28DF" w:rsidRPr="001A28DF">
        <w:rPr>
          <w:rFonts w:ascii="Times New Roman" w:eastAsia="Times New Roman" w:hAnsi="Times New Roman" w:cs="Times New Roman"/>
          <w:b/>
          <w:sz w:val="24"/>
          <w:szCs w:val="24"/>
          <w:lang w:eastAsia="pt-BR"/>
        </w:rPr>
        <w:t>2</w:t>
      </w:r>
      <w:proofErr w:type="gramEnd"/>
      <w:r w:rsidR="001A28DF" w:rsidRPr="001A28DF">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A2E60" w:rsidRPr="00FF313A">
        <w:rPr>
          <w:rFonts w:ascii="Times New Roman" w:eastAsia="Times New Roman" w:hAnsi="Times New Roman" w:cs="Times New Roman"/>
          <w:b/>
          <w:color w:val="000000" w:themeColor="text1"/>
          <w:sz w:val="24"/>
          <w:szCs w:val="24"/>
          <w:lang w:eastAsia="pt-BR"/>
        </w:rPr>
        <w:t>COLÉGIO ESTADUAL JALLES MACHADO</w:t>
      </w:r>
      <w:r w:rsidRPr="00592E6D">
        <w:rPr>
          <w:rFonts w:ascii="Times New Roman" w:eastAsia="Times New Roman" w:hAnsi="Times New Roman" w:cs="Times New Roman"/>
          <w:color w:val="000000"/>
          <w:sz w:val="24"/>
          <w:szCs w:val="24"/>
          <w:lang w:eastAsia="pt-BR"/>
        </w:rPr>
        <w:t xml:space="preserve">, com sede à </w:t>
      </w:r>
      <w:r w:rsidR="003A2E60" w:rsidRPr="00FF313A">
        <w:rPr>
          <w:rFonts w:ascii="Times New Roman" w:eastAsia="Times New Roman" w:hAnsi="Times New Roman" w:cs="Times New Roman"/>
          <w:b/>
          <w:color w:val="000000" w:themeColor="text1"/>
          <w:sz w:val="24"/>
          <w:szCs w:val="24"/>
          <w:lang w:eastAsia="pt-BR"/>
        </w:rPr>
        <w:t>RUA 14 Nº 308 CENTRO - GOIANÉSIA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512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r w:rsidRPr="00592E6D">
              <w:rPr>
                <w:rFonts w:ascii="Times New Roman" w:eastAsia="Times New Roman" w:hAnsi="Times New Roman" w:cs="Times New Roman"/>
                <w:color w:val="333333"/>
                <w:sz w:val="24"/>
                <w:szCs w:val="24"/>
                <w:lang w:eastAsia="pt-BR"/>
              </w:rPr>
              <w:t> </w:t>
            </w:r>
          </w:p>
        </w:tc>
      </w:tr>
      <w:tr w:rsidR="002512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w:t>
            </w:r>
            <w:r w:rsidRPr="00592E6D">
              <w:rPr>
                <w:rFonts w:ascii="Times New Roman" w:eastAsia="Times New Roman" w:hAnsi="Times New Roman" w:cs="Times New Roman"/>
                <w:color w:val="333333"/>
                <w:sz w:val="24"/>
                <w:szCs w:val="24"/>
                <w:lang w:eastAsia="pt-BR"/>
              </w:rPr>
              <w:t> </w:t>
            </w:r>
          </w:p>
        </w:tc>
      </w:tr>
      <w:tr w:rsidR="002512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2512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Default="00364F75"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Default="00364F75"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2512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w:t>
            </w:r>
            <w:r w:rsidR="00364F75">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2512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w:t>
            </w:r>
            <w:r w:rsidR="00364F75">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tipo </w:t>
            </w:r>
            <w:proofErr w:type="gramStart"/>
            <w:r>
              <w:rPr>
                <w:rFonts w:ascii="Times New Roman" w:eastAsia="Times New Roman" w:hAnsi="Times New Roman" w:cs="Times New Roman"/>
                <w:color w:val="333333"/>
                <w:sz w:val="24"/>
                <w:szCs w:val="24"/>
                <w:lang w:eastAsia="pt-BR"/>
              </w:rPr>
              <w:t>1</w:t>
            </w:r>
            <w:proofErr w:type="gramEnd"/>
          </w:p>
        </w:tc>
      </w:tr>
      <w:tr w:rsidR="002512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w:t>
            </w:r>
            <w:r w:rsidR="00364F75">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pasteurizado/UHT</w:t>
            </w:r>
          </w:p>
        </w:tc>
      </w:tr>
      <w:tr w:rsidR="002512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w:t>
            </w:r>
            <w:r w:rsidR="00364F75">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r>
      <w:tr w:rsidR="002512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w:t>
            </w:r>
            <w:r w:rsidR="00364F75">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FF313A" w:rsidRDefault="00FF313A"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2512E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4322CD" w:rsidP="00C347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347B8">
              <w:rPr>
                <w:rFonts w:ascii="Times New Roman" w:eastAsia="Times New Roman" w:hAnsi="Times New Roman" w:cs="Times New Roman"/>
                <w:color w:val="333333"/>
                <w:sz w:val="24"/>
                <w:szCs w:val="24"/>
                <w:lang w:eastAsia="pt-BR"/>
              </w:rPr>
              <w:t>Col.Est.Jalles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832AA9" w:rsidP="00C347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C347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4322CD" w:rsidP="007574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Col.Est.Jalles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C347B8" w:rsidP="00C347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347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4322CD" w:rsidP="007574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Col.Est.Jalles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832AA9" w:rsidP="00C347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4322C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2CD" w:rsidRDefault="004322CD"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2CD" w:rsidRDefault="004322CD" w:rsidP="007574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2CD" w:rsidRPr="00592E6D" w:rsidRDefault="004322CD"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Jalles Machado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2CD" w:rsidRDefault="00832AA9" w:rsidP="00C347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347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Default="004322CD" w:rsidP="007574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Col.Est.Jalles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C347B8" w:rsidP="00C347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347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tipo </w:t>
            </w:r>
            <w:proofErr w:type="gramStart"/>
            <w:r>
              <w:rPr>
                <w:rFonts w:ascii="Times New Roman" w:eastAsia="Times New Roman" w:hAnsi="Times New Roman" w:cs="Times New Roman"/>
                <w:color w:val="333333"/>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Default="004322CD" w:rsidP="007574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Col.Est.Jalles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C347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347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Default="004322CD" w:rsidP="007574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Col.Est.Jalles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C347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347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Default="004322CD" w:rsidP="007574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Col.Est.Jalles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C347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347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Default="00832AA9" w:rsidP="007574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Col.Est.Jalles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832AA9" w:rsidP="00C347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bl>
    <w:p w:rsidR="00D70BBD" w:rsidRPr="00832AA9"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F313A" w:rsidRDefault="00FF313A" w:rsidP="00FF313A">
      <w:pPr>
        <w:spacing w:after="150" w:line="240" w:lineRule="auto"/>
        <w:jc w:val="center"/>
        <w:rPr>
          <w:rFonts w:ascii="Times New Roman" w:eastAsia="Times New Roman" w:hAnsi="Times New Roman" w:cs="Times New Roman"/>
          <w:b/>
          <w:color w:val="000000" w:themeColor="text1"/>
          <w:sz w:val="24"/>
          <w:szCs w:val="24"/>
          <w:lang w:eastAsia="pt-BR"/>
        </w:rPr>
      </w:pPr>
      <w:r w:rsidRPr="00FF313A">
        <w:rPr>
          <w:rFonts w:ascii="Times New Roman" w:eastAsia="Times New Roman" w:hAnsi="Times New Roman" w:cs="Times New Roman"/>
          <w:b/>
          <w:color w:val="000000" w:themeColor="text1"/>
          <w:sz w:val="24"/>
          <w:szCs w:val="24"/>
          <w:lang w:eastAsia="pt-BR"/>
        </w:rPr>
        <w:t>GOIANÉSIA/GO, AOS 24 DIAS DO MÊS DE NOVEMBRO DE 2015.</w:t>
      </w:r>
    </w:p>
    <w:p w:rsidR="000202FF" w:rsidRPr="00FF313A" w:rsidRDefault="00FF313A"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F313A">
        <w:rPr>
          <w:rFonts w:ascii="Times New Roman" w:eastAsia="Times New Roman" w:hAnsi="Times New Roman" w:cs="Times New Roman"/>
          <w:b/>
          <w:color w:val="000000" w:themeColor="text1"/>
          <w:sz w:val="24"/>
          <w:szCs w:val="24"/>
          <w:lang w:eastAsia="pt-BR"/>
        </w:rPr>
        <w:t xml:space="preserve"> </w:t>
      </w:r>
      <w:r w:rsidRPr="00FF313A">
        <w:rPr>
          <w:rFonts w:ascii="Times New Roman" w:eastAsia="Times New Roman" w:hAnsi="Times New Roman" w:cs="Times New Roman"/>
          <w:b/>
          <w:color w:val="000000" w:themeColor="text1"/>
          <w:sz w:val="24"/>
          <w:szCs w:val="24"/>
          <w:lang w:eastAsia="pt-BR"/>
        </w:rPr>
        <w:br/>
        <w:t xml:space="preserve">                                                    LUZINAIDE LIAL CÉSAR</w:t>
      </w:r>
    </w:p>
    <w:p w:rsidR="000202FF" w:rsidRPr="00FF313A" w:rsidRDefault="00FF313A"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FF313A">
        <w:rPr>
          <w:rFonts w:ascii="Times New Roman" w:eastAsia="Times New Roman" w:hAnsi="Times New Roman" w:cs="Times New Roman"/>
          <w:b/>
          <w:color w:val="000000" w:themeColor="text1"/>
          <w:sz w:val="24"/>
          <w:szCs w:val="24"/>
          <w:lang w:eastAsia="pt-BR"/>
        </w:rPr>
        <w:t>PRESIDENTE DO CONSELHO DA UNIDADE ESCOLAR</w:t>
      </w:r>
    </w:p>
    <w:p w:rsidR="000202FF" w:rsidRPr="00FF313A" w:rsidRDefault="00FF313A"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FF313A">
        <w:rPr>
          <w:rFonts w:ascii="Times New Roman" w:eastAsia="Times New Roman" w:hAnsi="Times New Roman" w:cs="Times New Roman"/>
          <w:b/>
          <w:color w:val="000000" w:themeColor="text1"/>
          <w:sz w:val="24"/>
          <w:szCs w:val="24"/>
          <w:lang w:eastAsia="pt-BR"/>
        </w:rPr>
        <w:t>COLÉGIO ESTADUAL JALLES MACHADO</w:t>
      </w:r>
    </w:p>
    <w:p w:rsidR="000202FF" w:rsidRPr="00592E6D" w:rsidRDefault="00FF313A" w:rsidP="008615D7">
      <w:pPr>
        <w:spacing w:after="150" w:line="240" w:lineRule="auto"/>
        <w:jc w:val="center"/>
        <w:rPr>
          <w:rFonts w:ascii="Times New Roman" w:eastAsia="Times New Roman" w:hAnsi="Times New Roman" w:cs="Times New Roman"/>
          <w:color w:val="000000"/>
          <w:sz w:val="24"/>
          <w:szCs w:val="24"/>
          <w:lang w:eastAsia="pt-BR"/>
        </w:rPr>
      </w:pPr>
      <w:r w:rsidRPr="00FF313A">
        <w:rPr>
          <w:rFonts w:ascii="Times New Roman" w:eastAsia="Times New Roman" w:hAnsi="Times New Roman" w:cs="Times New Roman"/>
          <w:b/>
          <w:color w:val="000000" w:themeColor="text1"/>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023" w:rsidRDefault="002D4023" w:rsidP="004C0DC1">
      <w:pPr>
        <w:spacing w:after="0" w:line="240" w:lineRule="auto"/>
      </w:pPr>
      <w:r>
        <w:separator/>
      </w:r>
    </w:p>
  </w:endnote>
  <w:endnote w:type="continuationSeparator" w:id="0">
    <w:p w:rsidR="002D4023" w:rsidRDefault="002D402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023" w:rsidRDefault="002D4023" w:rsidP="004C0DC1">
      <w:pPr>
        <w:spacing w:after="0" w:line="240" w:lineRule="auto"/>
      </w:pPr>
      <w:r>
        <w:separator/>
      </w:r>
    </w:p>
  </w:footnote>
  <w:footnote w:type="continuationSeparator" w:id="0">
    <w:p w:rsidR="002D4023" w:rsidRDefault="002D402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6161"/>
    <w:rsid w:val="000202FF"/>
    <w:rsid w:val="000221F3"/>
    <w:rsid w:val="000224C4"/>
    <w:rsid w:val="00040B78"/>
    <w:rsid w:val="0008765F"/>
    <w:rsid w:val="000C5ACE"/>
    <w:rsid w:val="000C6CB2"/>
    <w:rsid w:val="001145BF"/>
    <w:rsid w:val="00133CE3"/>
    <w:rsid w:val="00197177"/>
    <w:rsid w:val="001A28DF"/>
    <w:rsid w:val="001A6DEB"/>
    <w:rsid w:val="001E1475"/>
    <w:rsid w:val="001E247F"/>
    <w:rsid w:val="00200D09"/>
    <w:rsid w:val="00240F5D"/>
    <w:rsid w:val="00245873"/>
    <w:rsid w:val="002512EC"/>
    <w:rsid w:val="00262D1E"/>
    <w:rsid w:val="00267746"/>
    <w:rsid w:val="0027335F"/>
    <w:rsid w:val="00297C3D"/>
    <w:rsid w:val="002A739F"/>
    <w:rsid w:val="002B1996"/>
    <w:rsid w:val="002B5311"/>
    <w:rsid w:val="002C25D7"/>
    <w:rsid w:val="002D1538"/>
    <w:rsid w:val="002D4023"/>
    <w:rsid w:val="0033493F"/>
    <w:rsid w:val="00345C46"/>
    <w:rsid w:val="00350E60"/>
    <w:rsid w:val="00364F75"/>
    <w:rsid w:val="003A2E60"/>
    <w:rsid w:val="003A52A2"/>
    <w:rsid w:val="003C07A6"/>
    <w:rsid w:val="003D0634"/>
    <w:rsid w:val="003D579C"/>
    <w:rsid w:val="004010A1"/>
    <w:rsid w:val="00413CD9"/>
    <w:rsid w:val="004322CD"/>
    <w:rsid w:val="0044290E"/>
    <w:rsid w:val="00474BDB"/>
    <w:rsid w:val="004C0DC1"/>
    <w:rsid w:val="004E3734"/>
    <w:rsid w:val="00525396"/>
    <w:rsid w:val="00545C39"/>
    <w:rsid w:val="00590945"/>
    <w:rsid w:val="00592E6D"/>
    <w:rsid w:val="005D60A3"/>
    <w:rsid w:val="005F343C"/>
    <w:rsid w:val="00602939"/>
    <w:rsid w:val="00612ABC"/>
    <w:rsid w:val="006165CC"/>
    <w:rsid w:val="00620C0F"/>
    <w:rsid w:val="006A419A"/>
    <w:rsid w:val="006B7527"/>
    <w:rsid w:val="006C5D1F"/>
    <w:rsid w:val="006D1930"/>
    <w:rsid w:val="006E6959"/>
    <w:rsid w:val="006F709F"/>
    <w:rsid w:val="00756584"/>
    <w:rsid w:val="00767CA6"/>
    <w:rsid w:val="007807F2"/>
    <w:rsid w:val="00794B37"/>
    <w:rsid w:val="007A1C1E"/>
    <w:rsid w:val="007B2900"/>
    <w:rsid w:val="007D264D"/>
    <w:rsid w:val="007D2AED"/>
    <w:rsid w:val="00811698"/>
    <w:rsid w:val="00813D1C"/>
    <w:rsid w:val="00832AA9"/>
    <w:rsid w:val="008615D7"/>
    <w:rsid w:val="008758D3"/>
    <w:rsid w:val="00884D87"/>
    <w:rsid w:val="00933831"/>
    <w:rsid w:val="00944287"/>
    <w:rsid w:val="00954510"/>
    <w:rsid w:val="00962361"/>
    <w:rsid w:val="009D79C9"/>
    <w:rsid w:val="009E4C65"/>
    <w:rsid w:val="009F6B08"/>
    <w:rsid w:val="00A610ED"/>
    <w:rsid w:val="00A9695B"/>
    <w:rsid w:val="00B77BD8"/>
    <w:rsid w:val="00B83E0F"/>
    <w:rsid w:val="00B90148"/>
    <w:rsid w:val="00C01130"/>
    <w:rsid w:val="00C01F11"/>
    <w:rsid w:val="00C16E65"/>
    <w:rsid w:val="00C347B8"/>
    <w:rsid w:val="00C52B9B"/>
    <w:rsid w:val="00C52F53"/>
    <w:rsid w:val="00C5582D"/>
    <w:rsid w:val="00C56E74"/>
    <w:rsid w:val="00C73AA6"/>
    <w:rsid w:val="00C8113F"/>
    <w:rsid w:val="00CB6841"/>
    <w:rsid w:val="00CD4BC2"/>
    <w:rsid w:val="00CF04A0"/>
    <w:rsid w:val="00D15292"/>
    <w:rsid w:val="00D16803"/>
    <w:rsid w:val="00D30AA4"/>
    <w:rsid w:val="00D44A9E"/>
    <w:rsid w:val="00D52DFA"/>
    <w:rsid w:val="00D70BBD"/>
    <w:rsid w:val="00D93E29"/>
    <w:rsid w:val="00DC0EAE"/>
    <w:rsid w:val="00DD599B"/>
    <w:rsid w:val="00E066D7"/>
    <w:rsid w:val="00E374F9"/>
    <w:rsid w:val="00E561E7"/>
    <w:rsid w:val="00E85B61"/>
    <w:rsid w:val="00EA2014"/>
    <w:rsid w:val="00EA32B6"/>
    <w:rsid w:val="00EA73A0"/>
    <w:rsid w:val="00EB536E"/>
    <w:rsid w:val="00EC6059"/>
    <w:rsid w:val="00F34C7D"/>
    <w:rsid w:val="00F44199"/>
    <w:rsid w:val="00F52F58"/>
    <w:rsid w:val="00F678C6"/>
    <w:rsid w:val="00F979E7"/>
    <w:rsid w:val="00FD7C76"/>
    <w:rsid w:val="00FF313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3D5C4-B68A-420E-A49B-9D0B3F88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1936</Words>
  <Characters>10456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2015-11-18T16:29:00Z</cp:lastPrinted>
  <dcterms:created xsi:type="dcterms:W3CDTF">2015-12-01T10:30:00Z</dcterms:created>
  <dcterms:modified xsi:type="dcterms:W3CDTF">2016-01-18T11:14:00Z</dcterms:modified>
</cp:coreProperties>
</file>