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F5" w:rsidRPr="002142BC" w:rsidRDefault="00705B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05BF5" w:rsidRPr="002142BC" w:rsidRDefault="00705B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BF5" w:rsidRPr="002142BC" w:rsidRDefault="00705B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5BF5" w:rsidRPr="002142BC" w:rsidRDefault="00705B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BF5" w:rsidRPr="002142BC" w:rsidRDefault="00705B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E4C72">
        <w:rPr>
          <w:rFonts w:ascii="Times New Roman" w:hAnsi="Times New Roman" w:cs="Times New Roman"/>
          <w:sz w:val="24"/>
          <w:szCs w:val="24"/>
        </w:rPr>
        <w:t xml:space="preserve">O 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4C72">
        <w:rPr>
          <w:rFonts w:ascii="Times New Roman" w:hAnsi="Times New Roman" w:cs="Times New Roman"/>
          <w:b/>
          <w:bCs/>
          <w:noProof/>
          <w:sz w:val="24"/>
          <w:szCs w:val="24"/>
        </w:rPr>
        <w:t>NOVA PONTE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6C10"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9E4C72">
        <w:rPr>
          <w:rFonts w:ascii="Times New Roman" w:hAnsi="Times New Roman" w:cs="Times New Roman"/>
          <w:b/>
          <w:bCs/>
          <w:noProof/>
          <w:sz w:val="24"/>
          <w:szCs w:val="24"/>
        </w:rPr>
        <w:t>00.683.464/0001-40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C7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C7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NOVA PONTE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C7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4C72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9E4C72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E4C72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9E4C7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A7CB7">
        <w:rPr>
          <w:rFonts w:ascii="Times New Roman" w:hAnsi="Times New Roman" w:cs="Times New Roman"/>
          <w:sz w:val="24"/>
          <w:szCs w:val="24"/>
        </w:rPr>
        <w:t xml:space="preserve"> </w:t>
      </w:r>
      <w:r w:rsidRPr="009E4C72">
        <w:rPr>
          <w:rFonts w:ascii="Times New Roman" w:hAnsi="Times New Roman" w:cs="Times New Roman"/>
          <w:b/>
          <w:noProof/>
          <w:sz w:val="24"/>
          <w:szCs w:val="24"/>
        </w:rPr>
        <w:t>JUNIO CÉSAR PEREIRA FREIRE</w:t>
      </w:r>
      <w:r w:rsidRPr="009E4C7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4C72">
        <w:rPr>
          <w:rFonts w:ascii="Times New Roman" w:hAnsi="Times New Roman" w:cs="Times New Roman"/>
          <w:b/>
          <w:noProof/>
          <w:sz w:val="24"/>
          <w:szCs w:val="24"/>
        </w:rPr>
        <w:t>834.714.481-87</w:t>
      </w:r>
      <w:r w:rsidRPr="009E4C7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4C72">
        <w:rPr>
          <w:rFonts w:ascii="Times New Roman" w:hAnsi="Times New Roman" w:cs="Times New Roman"/>
          <w:b/>
          <w:noProof/>
          <w:sz w:val="24"/>
          <w:szCs w:val="24"/>
        </w:rPr>
        <w:t>3686510 2ªV. DGPC/GO</w:t>
      </w:r>
      <w:r w:rsidRPr="009E4C7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E4C72">
        <w:rPr>
          <w:rFonts w:ascii="Times New Roman" w:hAnsi="Times New Roman" w:cs="Times New Roman"/>
          <w:b/>
          <w:sz w:val="24"/>
          <w:szCs w:val="24"/>
        </w:rPr>
        <w:t>01</w:t>
      </w:r>
      <w:r w:rsidRPr="009E4C7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E4C7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9E4C72">
        <w:rPr>
          <w:rFonts w:ascii="Times New Roman" w:hAnsi="Times New Roman" w:cs="Times New Roman"/>
          <w:sz w:val="24"/>
          <w:szCs w:val="24"/>
        </w:rPr>
        <w:t>de</w:t>
      </w:r>
      <w:r w:rsidRPr="009E4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C7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E4C7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E4C7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06C1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06C1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E4C7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C72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="004A7CB7">
        <w:rPr>
          <w:rFonts w:ascii="Times New Roman" w:hAnsi="Times New Roman" w:cs="Times New Roman"/>
          <w:b/>
          <w:bCs/>
          <w:noProof/>
          <w:sz w:val="24"/>
          <w:szCs w:val="24"/>
        </w:rPr>
        <w:t>/ITAPACI</w:t>
      </w:r>
      <w:r w:rsidR="00755BA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4A7CB7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705BF5" w:rsidRDefault="00705B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9E" w:rsidRPr="002142BC" w:rsidRDefault="00774D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5BF5" w:rsidRDefault="00705BF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4D9E" w:rsidRPr="003F13EE" w:rsidRDefault="00774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05BF5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9E4C72" w:rsidRPr="002142BC" w:rsidTr="00EC0B0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4C72" w:rsidRPr="002142BC" w:rsidTr="00EC0B0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4C72" w:rsidRPr="002142BC" w:rsidRDefault="009E4C72" w:rsidP="00EC0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4C72" w:rsidRPr="002142BC" w:rsidTr="00EC0B0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4A7CB7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  <w:proofErr w:type="gramStart"/>
            <w:r w:rsidR="009E4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E4C72"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EE7D91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45,75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E4C72" w:rsidRPr="002142BC" w:rsidTr="00EC0B0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24,75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4A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RROZ TIPO </w:t>
            </w:r>
            <w:proofErr w:type="gramStart"/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EE7D91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196,70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EE7D91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21,56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17,95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85,80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66,15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4A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EIJÃO TIPO </w:t>
            </w:r>
            <w:proofErr w:type="gramStart"/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EE7D91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76,40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4A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107,40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89,20</w:t>
            </w:r>
          </w:p>
        </w:tc>
      </w:tr>
      <w:tr w:rsidR="009E4C72" w:rsidRPr="002142BC" w:rsidTr="00EC0B0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097B16" w:rsidRDefault="009E4C72" w:rsidP="00EC0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9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4A7CB7" w:rsidP="00EC0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DIVERSA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E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E7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A7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9E4C72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4C72" w:rsidRPr="006B4053" w:rsidRDefault="004A7CB7" w:rsidP="00EC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</w:tbl>
    <w:p w:rsidR="00705BF5" w:rsidRPr="002142BC" w:rsidRDefault="00705B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5BF5" w:rsidRPr="002142BC" w:rsidRDefault="00705B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5BF5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4D9E" w:rsidRPr="002142BC" w:rsidRDefault="00774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6C10" w:rsidRDefault="00806C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5BF5" w:rsidRPr="00D35EFE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BF5" w:rsidRDefault="00705B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05BF5" w:rsidRDefault="00705B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05BF5" w:rsidRPr="002142BC" w:rsidRDefault="00705B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5BF5" w:rsidRPr="00D35EFE" w:rsidRDefault="00705B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BF5" w:rsidRDefault="00705BF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05BF5" w:rsidRDefault="00705BF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05BF5" w:rsidRPr="002142BC" w:rsidRDefault="00705BF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5BF5" w:rsidRPr="002142BC" w:rsidRDefault="00705B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5BF5" w:rsidRPr="002142BC" w:rsidRDefault="00705B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05BF5" w:rsidRPr="002142BC" w:rsidRDefault="00705B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05BF5" w:rsidRPr="002142BC" w:rsidRDefault="00705B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5BF5" w:rsidRPr="00D35EFE" w:rsidRDefault="00705B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BF5" w:rsidRPr="00D35EFE" w:rsidRDefault="00705B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BF5" w:rsidRDefault="00705BF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05BF5" w:rsidRDefault="00705BF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05BF5" w:rsidRPr="002142BC" w:rsidRDefault="00705BF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5BF5" w:rsidRDefault="00705BF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5BF5" w:rsidRPr="00C661C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5BF5" w:rsidRPr="00806C10" w:rsidRDefault="00705B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06C1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74D9E" w:rsidRPr="002142BC" w:rsidRDefault="00774D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05BF5" w:rsidRPr="00212348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5BF5" w:rsidRPr="002142BC" w:rsidRDefault="00705B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05BF5" w:rsidRPr="002142BC" w:rsidRDefault="00705B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05BF5" w:rsidRPr="002142BC" w:rsidRDefault="00705BF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5BF5" w:rsidRPr="002142BC" w:rsidRDefault="00705BF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5BF5" w:rsidRPr="002142BC" w:rsidRDefault="00705B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5BF5" w:rsidRDefault="00705B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5BF5" w:rsidRPr="00067E0B" w:rsidRDefault="00705B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5BF5" w:rsidRDefault="00705BF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05BF5" w:rsidRPr="002142BC" w:rsidRDefault="00705B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5BF5" w:rsidRPr="002142BC" w:rsidRDefault="00705B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BF5" w:rsidRPr="002142BC" w:rsidRDefault="00705B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BF5" w:rsidRPr="002142BC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05BF5" w:rsidRPr="002142BC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5BF5" w:rsidRPr="00796030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BF5" w:rsidRPr="002142BC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5BF5" w:rsidRPr="002142BC" w:rsidRDefault="00705B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BF5" w:rsidRDefault="00705B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6C10" w:rsidRPr="002142BC" w:rsidRDefault="00806C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BF5" w:rsidRPr="002142BC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705BF5" w:rsidRPr="002142BC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05BF5" w:rsidRPr="00796030" w:rsidRDefault="00705B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BF5" w:rsidRPr="002142BC" w:rsidRDefault="00705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BF5" w:rsidRPr="002142BC" w:rsidRDefault="00705B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BF5" w:rsidRPr="002142BC" w:rsidRDefault="00705B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5BF5" w:rsidRDefault="00705BF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BF5" w:rsidRPr="0067742C" w:rsidRDefault="00705B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5BF5" w:rsidRDefault="00705BF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4A7CB7">
        <w:rPr>
          <w:rFonts w:ascii="Times New Roman" w:hAnsi="Times New Roman" w:cs="Times New Roman"/>
          <w:sz w:val="24"/>
          <w:szCs w:val="24"/>
        </w:rPr>
        <w:t xml:space="preserve">ública deverão ser entregues na </w:t>
      </w:r>
      <w:r w:rsidR="004A7CB7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806C10">
        <w:rPr>
          <w:rFonts w:ascii="Times New Roman" w:hAnsi="Times New Roman" w:cs="Times New Roman"/>
          <w:b/>
          <w:sz w:val="24"/>
          <w:szCs w:val="24"/>
        </w:rPr>
        <w:t xml:space="preserve"> DE ITAPACI,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4A7C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806C10">
        <w:rPr>
          <w:rFonts w:ascii="Times New Roman" w:hAnsi="Times New Roman" w:cs="Times New Roman"/>
          <w:b/>
          <w:bCs/>
          <w:noProof/>
          <w:sz w:val="24"/>
          <w:szCs w:val="24"/>
        </w:rPr>
        <w:t>SANTOS DUMONT,</w:t>
      </w:r>
      <w:r w:rsidR="004A7CB7" w:rsidRPr="004A7C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N. 23</w:t>
      </w:r>
      <w:r w:rsidR="00806C10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4A7CB7" w:rsidRPr="004A7C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CB7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806C10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4A7C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06C10">
        <w:rPr>
          <w:rFonts w:ascii="Times New Roman" w:hAnsi="Times New Roman" w:cs="Times New Roman"/>
          <w:sz w:val="24"/>
          <w:szCs w:val="24"/>
        </w:rPr>
        <w:t xml:space="preserve"> </w:t>
      </w:r>
      <w:r w:rsidR="00806C10">
        <w:rPr>
          <w:rFonts w:ascii="Times New Roman" w:hAnsi="Times New Roman" w:cs="Times New Roman"/>
          <w:b/>
          <w:sz w:val="24"/>
          <w:szCs w:val="24"/>
        </w:rPr>
        <w:t>18</w:t>
      </w:r>
      <w:r w:rsidR="00806C10">
        <w:rPr>
          <w:rFonts w:ascii="Times New Roman" w:hAnsi="Times New Roman" w:cs="Times New Roman"/>
          <w:sz w:val="24"/>
          <w:szCs w:val="24"/>
        </w:rPr>
        <w:t xml:space="preserve"> de </w:t>
      </w:r>
      <w:r w:rsidR="00806C10">
        <w:rPr>
          <w:rFonts w:ascii="Times New Roman" w:hAnsi="Times New Roman" w:cs="Times New Roman"/>
          <w:b/>
          <w:sz w:val="24"/>
          <w:szCs w:val="24"/>
        </w:rPr>
        <w:t>AGOSTO</w:t>
      </w:r>
      <w:r w:rsidR="00806C1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06C10">
        <w:rPr>
          <w:rFonts w:ascii="Times New Roman" w:hAnsi="Times New Roman" w:cs="Times New Roman"/>
          <w:b/>
          <w:sz w:val="24"/>
          <w:szCs w:val="24"/>
        </w:rPr>
        <w:t>24</w:t>
      </w:r>
      <w:r w:rsidR="00806C10">
        <w:rPr>
          <w:rFonts w:ascii="Times New Roman" w:hAnsi="Times New Roman" w:cs="Times New Roman"/>
          <w:sz w:val="24"/>
          <w:szCs w:val="24"/>
        </w:rPr>
        <w:t xml:space="preserve"> de </w:t>
      </w:r>
      <w:r w:rsidR="00806C1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69083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 w:rsidR="004A7CB7">
        <w:rPr>
          <w:rFonts w:ascii="Times New Roman" w:hAnsi="Times New Roman" w:cs="Times New Roman"/>
          <w:sz w:val="24"/>
          <w:szCs w:val="24"/>
        </w:rPr>
        <w:t xml:space="preserve"> </w:t>
      </w:r>
      <w:r w:rsidR="004A7CB7" w:rsidRPr="00690838">
        <w:rPr>
          <w:rFonts w:ascii="Times New Roman" w:hAnsi="Times New Roman" w:cs="Times New Roman"/>
          <w:b/>
          <w:sz w:val="24"/>
          <w:szCs w:val="24"/>
        </w:rPr>
        <w:t>16</w:t>
      </w:r>
      <w:r w:rsidRPr="00690838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D15C9" w:rsidRDefault="00AD15C9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BF5" w:rsidRPr="0067742C" w:rsidRDefault="00705B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5BF5" w:rsidRDefault="00705B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C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CB7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CB7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806C10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4D9E" w:rsidRPr="0067742C" w:rsidRDefault="00774D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6C10" w:rsidRDefault="00806C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C10" w:rsidRDefault="00806C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05BF5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4D9E" w:rsidRPr="002142BC" w:rsidRDefault="00774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BF5" w:rsidRPr="002142BC" w:rsidRDefault="00705BF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5BF5" w:rsidRPr="002142BC" w:rsidRDefault="00705B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5BF5" w:rsidRPr="002142BC" w:rsidRDefault="00705B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05BF5" w:rsidRPr="002142BC" w:rsidRDefault="00705B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5BF5" w:rsidRPr="002142BC" w:rsidRDefault="00705B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5BF5" w:rsidRPr="00202E28" w:rsidRDefault="00705B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5BF5" w:rsidRPr="002142BC" w:rsidRDefault="00705B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5BF5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5BF5" w:rsidRPr="002C2B84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05BF5" w:rsidRPr="002C2B84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05BF5" w:rsidRPr="002C2B84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BF5" w:rsidRPr="002C2B84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BF5" w:rsidRPr="002142BC" w:rsidRDefault="00705B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5BF5" w:rsidRPr="002142BC" w:rsidRDefault="00705B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5BF5" w:rsidRPr="002C2B84" w:rsidRDefault="00705B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05BF5" w:rsidRPr="002142BC" w:rsidRDefault="00705B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5BF5" w:rsidRDefault="00705B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844FC" w:rsidRDefault="000844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BF5" w:rsidRPr="002142BC" w:rsidRDefault="00705BF5" w:rsidP="00806C10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A7C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ITAPACI</w:t>
      </w:r>
      <w:r w:rsidR="004A7CB7" w:rsidRPr="004A7C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06C10" w:rsidRPr="0080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806C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06C10" w:rsidRPr="0080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A7CB7" w:rsidRPr="00806C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7CB7" w:rsidRDefault="004A7CB7" w:rsidP="00774D9E">
      <w:pPr>
        <w:spacing w:after="15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74D9E" w:rsidRDefault="00774D9E" w:rsidP="00774D9E">
      <w:pPr>
        <w:spacing w:after="15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05BF5" w:rsidRPr="004A7CB7" w:rsidRDefault="00705BF5" w:rsidP="00806C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C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JUNIO CÉSAR PEREIRA FREIRE</w:t>
      </w:r>
    </w:p>
    <w:p w:rsidR="00705BF5" w:rsidRPr="009E4C72" w:rsidRDefault="00705BF5" w:rsidP="00806C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C7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5BF5" w:rsidRPr="004A7CB7" w:rsidRDefault="00705BF5" w:rsidP="00806C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C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NOVA PONTE</w:t>
      </w:r>
    </w:p>
    <w:p w:rsidR="00705BF5" w:rsidRPr="002142BC" w:rsidRDefault="00705BF5" w:rsidP="00806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705BF5" w:rsidRPr="002142BC" w:rsidSect="00705BF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D5" w:rsidRDefault="00352ED5" w:rsidP="004C0DC1">
      <w:pPr>
        <w:spacing w:after="0" w:line="240" w:lineRule="auto"/>
      </w:pPr>
      <w:r>
        <w:separator/>
      </w:r>
    </w:p>
  </w:endnote>
  <w:endnote w:type="continuationSeparator" w:id="0">
    <w:p w:rsidR="00352ED5" w:rsidRDefault="00352E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D5" w:rsidRDefault="00352ED5" w:rsidP="004C0DC1">
      <w:pPr>
        <w:spacing w:after="0" w:line="240" w:lineRule="auto"/>
      </w:pPr>
      <w:r>
        <w:separator/>
      </w:r>
    </w:p>
  </w:footnote>
  <w:footnote w:type="continuationSeparator" w:id="0">
    <w:p w:rsidR="00352ED5" w:rsidRDefault="00352E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844FC"/>
    <w:rsid w:val="00097B16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ED5"/>
    <w:rsid w:val="00357386"/>
    <w:rsid w:val="0035777B"/>
    <w:rsid w:val="003627F8"/>
    <w:rsid w:val="00362A83"/>
    <w:rsid w:val="003708B3"/>
    <w:rsid w:val="003806E7"/>
    <w:rsid w:val="003977F8"/>
    <w:rsid w:val="003A24C6"/>
    <w:rsid w:val="003A52A2"/>
    <w:rsid w:val="003C07A6"/>
    <w:rsid w:val="003D0634"/>
    <w:rsid w:val="003D579C"/>
    <w:rsid w:val="003F13EE"/>
    <w:rsid w:val="003F4DD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CB7"/>
    <w:rsid w:val="004B2522"/>
    <w:rsid w:val="004B76E5"/>
    <w:rsid w:val="004C0DC1"/>
    <w:rsid w:val="004C4F5B"/>
    <w:rsid w:val="004F5CBF"/>
    <w:rsid w:val="00503899"/>
    <w:rsid w:val="00503971"/>
    <w:rsid w:val="00522C57"/>
    <w:rsid w:val="00536D98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083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BF5"/>
    <w:rsid w:val="00725662"/>
    <w:rsid w:val="00731DCF"/>
    <w:rsid w:val="00736023"/>
    <w:rsid w:val="00755BAE"/>
    <w:rsid w:val="00756584"/>
    <w:rsid w:val="00774D9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6C10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D8E"/>
    <w:rsid w:val="009D79C9"/>
    <w:rsid w:val="009E4C65"/>
    <w:rsid w:val="009E4C72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15C9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3AD"/>
    <w:rsid w:val="00C814B9"/>
    <w:rsid w:val="00C86685"/>
    <w:rsid w:val="00C9708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E7D91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77348-EBA2-416B-B5B4-C63E64EB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2756</Words>
  <Characters>14884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2016-06-06T19:54:00Z</dcterms:created>
  <dcterms:modified xsi:type="dcterms:W3CDTF">2016-07-21T12:40:00Z</dcterms:modified>
</cp:coreProperties>
</file>