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46D9F" w:rsidRDefault="009D3FC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C2CC6" w:rsidRPr="00592E6D" w:rsidRDefault="00FC2CC6"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7F6B8A" w:rsidRPr="00FC6037">
        <w:rPr>
          <w:rFonts w:ascii="Times New Roman" w:eastAsia="Times New Roman" w:hAnsi="Times New Roman" w:cs="Times New Roman"/>
          <w:b/>
          <w:color w:val="000000"/>
          <w:sz w:val="24"/>
          <w:szCs w:val="24"/>
        </w:rPr>
        <w:t>CONSELHO ESCOLAR JOAQUIM PEDRO VAZ</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F6B8A" w:rsidRPr="00FC6037">
        <w:rPr>
          <w:rFonts w:ascii="Times New Roman" w:eastAsia="Times New Roman" w:hAnsi="Times New Roman" w:cs="Times New Roman"/>
          <w:b/>
          <w:sz w:val="24"/>
          <w:szCs w:val="24"/>
        </w:rPr>
        <w:t>COLÉGIO ESTADUAL JOAQUIM PEDRO VAZ</w:t>
      </w:r>
      <w:r w:rsidR="00DD599B" w:rsidRPr="00592E6D">
        <w:rPr>
          <w:rFonts w:ascii="Times New Roman" w:eastAsia="Times New Roman" w:hAnsi="Times New Roman" w:cs="Times New Roman"/>
          <w:color w:val="000000"/>
          <w:sz w:val="24"/>
          <w:szCs w:val="24"/>
        </w:rPr>
        <w:t>), município de (</w:t>
      </w:r>
      <w:r w:rsidR="007F6B8A" w:rsidRPr="00FC6037">
        <w:rPr>
          <w:rFonts w:ascii="Times New Roman" w:eastAsia="Times New Roman" w:hAnsi="Times New Roman" w:cs="Times New Roman"/>
          <w:b/>
          <w:sz w:val="24"/>
          <w:szCs w:val="24"/>
        </w:rPr>
        <w:t>INHUMAS</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Pr="00FC6037">
        <w:rPr>
          <w:rFonts w:ascii="Times New Roman" w:eastAsia="Times New Roman" w:hAnsi="Times New Roman" w:cs="Times New Roman"/>
          <w:b/>
          <w:color w:val="000000"/>
          <w:sz w:val="24"/>
          <w:szCs w:val="24"/>
        </w:rPr>
        <w:t>(</w:t>
      </w:r>
      <w:r w:rsidR="007F6B8A" w:rsidRPr="00FC6037">
        <w:rPr>
          <w:rFonts w:ascii="Times New Roman" w:eastAsia="Times New Roman" w:hAnsi="Times New Roman" w:cs="Times New Roman"/>
          <w:b/>
          <w:sz w:val="24"/>
          <w:szCs w:val="24"/>
        </w:rPr>
        <w:t>INHUMAS</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647CF" w:rsidRPr="00FC6037">
        <w:rPr>
          <w:rFonts w:ascii="Times New Roman" w:eastAsia="Times New Roman" w:hAnsi="Times New Roman" w:cs="Times New Roman"/>
          <w:b/>
          <w:sz w:val="24"/>
          <w:szCs w:val="24"/>
        </w:rPr>
        <w:t xml:space="preserve">RUA 13S/N-VILA SANTA </w:t>
      </w:r>
      <w:r w:rsidR="00443252" w:rsidRPr="00FC6037">
        <w:rPr>
          <w:rFonts w:ascii="Times New Roman" w:eastAsia="Times New Roman" w:hAnsi="Times New Roman" w:cs="Times New Roman"/>
          <w:b/>
          <w:sz w:val="24"/>
          <w:szCs w:val="24"/>
        </w:rPr>
        <w:t>TEREZINHA,</w:t>
      </w:r>
      <w:r w:rsidR="00443252">
        <w:rPr>
          <w:rFonts w:ascii="Times New Roman" w:eastAsia="Times New Roman" w:hAnsi="Times New Roman" w:cs="Times New Roman"/>
          <w:b/>
          <w:sz w:val="24"/>
          <w:szCs w:val="24"/>
        </w:rPr>
        <w:t xml:space="preserve"> </w:t>
      </w:r>
      <w:r w:rsidR="008647CF" w:rsidRPr="00FC6037">
        <w:rPr>
          <w:rFonts w:ascii="Times New Roman" w:eastAsia="Times New Roman" w:hAnsi="Times New Roman" w:cs="Times New Roman"/>
          <w:b/>
          <w:sz w:val="24"/>
          <w:szCs w:val="24"/>
        </w:rPr>
        <w:t>INHUMAS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FC6037">
        <w:rPr>
          <w:rFonts w:ascii="Times New Roman" w:eastAsia="Times New Roman" w:hAnsi="Times New Roman" w:cs="Times New Roman"/>
          <w:b/>
          <w:color w:val="000000"/>
          <w:sz w:val="24"/>
          <w:szCs w:val="24"/>
        </w:rPr>
        <w:t>º</w:t>
      </w:r>
      <w:r w:rsidR="00AC6CE0" w:rsidRPr="00FC6037">
        <w:rPr>
          <w:rFonts w:ascii="Times New Roman" w:eastAsia="Times New Roman" w:hAnsi="Times New Roman" w:cs="Times New Roman"/>
          <w:b/>
          <w:sz w:val="24"/>
          <w:szCs w:val="24"/>
        </w:rPr>
        <w:t>811.170.511-53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592E6D">
        <w:rPr>
          <w:rFonts w:ascii="Times New Roman" w:eastAsia="Times New Roman" w:hAnsi="Times New Roman" w:cs="Times New Roman"/>
          <w:color w:val="000000"/>
          <w:sz w:val="24"/>
          <w:szCs w:val="24"/>
        </w:rPr>
        <w:t>(</w:t>
      </w:r>
      <w:r w:rsidR="00CB5D3E" w:rsidRPr="00FC6037">
        <w:rPr>
          <w:rFonts w:ascii="Times New Roman" w:eastAsia="Times New Roman" w:hAnsi="Times New Roman" w:cs="Times New Roman"/>
          <w:b/>
          <w:sz w:val="24"/>
          <w:szCs w:val="24"/>
        </w:rPr>
        <w:t>ADRIANA LOPES COSTA</w:t>
      </w:r>
      <w:r w:rsidR="00CB5D3E">
        <w:rPr>
          <w:rFonts w:ascii="Times New Roman" w:eastAsia="Times New Roman" w:hAnsi="Times New Roman" w:cs="Times New Roman"/>
          <w:sz w:val="24"/>
          <w:szCs w:val="24"/>
        </w:rPr>
        <w:t xml:space="preserve"> </w:t>
      </w:r>
      <w:r w:rsidR="00CB5D3E" w:rsidRPr="00FC6037">
        <w:rPr>
          <w:rFonts w:ascii="Times New Roman" w:eastAsia="Times New Roman" w:hAnsi="Times New Roman" w:cs="Times New Roman"/>
          <w:b/>
          <w:sz w:val="24"/>
          <w:szCs w:val="24"/>
        </w:rPr>
        <w:t>OLIVEIRA</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CB5D3E" w:rsidRPr="00FC6037">
        <w:rPr>
          <w:rFonts w:ascii="Times New Roman" w:eastAsia="Times New Roman" w:hAnsi="Times New Roman" w:cs="Times New Roman"/>
          <w:b/>
          <w:sz w:val="24"/>
          <w:szCs w:val="24"/>
        </w:rPr>
        <w:t>811.170.511-53</w:t>
      </w:r>
      <w:r w:rsidR="00197177" w:rsidRPr="00592E6D">
        <w:rPr>
          <w:rFonts w:ascii="Times New Roman" w:eastAsia="Times New Roman" w:hAnsi="Times New Roman" w:cs="Times New Roman"/>
          <w:color w:val="000000"/>
          <w:sz w:val="24"/>
          <w:szCs w:val="24"/>
        </w:rPr>
        <w:t>), Carteira de Identidade nº (</w:t>
      </w:r>
      <w:r w:rsidR="00CB5D3E">
        <w:rPr>
          <w:rFonts w:ascii="Times New Roman" w:eastAsia="Times New Roman" w:hAnsi="Times New Roman" w:cs="Times New Roman"/>
          <w:sz w:val="24"/>
          <w:szCs w:val="24"/>
        </w:rPr>
        <w:t>3342573</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443252">
        <w:rPr>
          <w:rFonts w:ascii="Times New Roman" w:eastAsia="Times New Roman" w:hAnsi="Times New Roman" w:cs="Times New Roman"/>
          <w:sz w:val="24"/>
          <w:szCs w:val="24"/>
        </w:rPr>
        <w:t>destinado ao atendimento do Programa Nacional de Alimentação Escolar/</w:t>
      </w:r>
      <w:r w:rsidR="00197177" w:rsidRPr="00443252">
        <w:rPr>
          <w:rFonts w:ascii="Times New Roman" w:eastAsia="Times New Roman" w:hAnsi="Times New Roman" w:cs="Times New Roman"/>
          <w:sz w:val="24"/>
          <w:szCs w:val="24"/>
        </w:rPr>
        <w:t>PNAE</w:t>
      </w:r>
      <w:r w:rsidR="004C0DC1" w:rsidRPr="00443252">
        <w:rPr>
          <w:rFonts w:ascii="Times New Roman" w:eastAsia="Times New Roman" w:hAnsi="Times New Roman" w:cs="Times New Roman"/>
          <w:sz w:val="24"/>
          <w:szCs w:val="24"/>
        </w:rPr>
        <w:t xml:space="preserve">, durante o </w:t>
      </w:r>
      <w:r w:rsidR="004C0DC1" w:rsidRPr="00443252">
        <w:rPr>
          <w:rFonts w:ascii="Times New Roman" w:eastAsia="Times New Roman" w:hAnsi="Times New Roman" w:cs="Times New Roman"/>
          <w:b/>
          <w:sz w:val="24"/>
          <w:szCs w:val="24"/>
        </w:rPr>
        <w:t xml:space="preserve">período de </w:t>
      </w:r>
      <w:r w:rsidR="00197177" w:rsidRPr="00443252">
        <w:rPr>
          <w:rFonts w:ascii="Times New Roman" w:eastAsia="Times New Roman" w:hAnsi="Times New Roman" w:cs="Times New Roman"/>
          <w:b/>
          <w:sz w:val="24"/>
          <w:szCs w:val="24"/>
        </w:rPr>
        <w:t>(</w:t>
      </w:r>
      <w:r w:rsidR="003F63BD" w:rsidRPr="00443252">
        <w:rPr>
          <w:rFonts w:ascii="Times New Roman" w:eastAsia="Times New Roman" w:hAnsi="Times New Roman" w:cs="Times New Roman"/>
          <w:b/>
          <w:sz w:val="24"/>
          <w:szCs w:val="24"/>
        </w:rPr>
        <w:t>18/01/2016 a 30</w:t>
      </w:r>
      <w:r w:rsidR="00CB5D3E" w:rsidRPr="00443252">
        <w:rPr>
          <w:rFonts w:ascii="Times New Roman" w:eastAsia="Times New Roman" w:hAnsi="Times New Roman" w:cs="Times New Roman"/>
          <w:b/>
          <w:sz w:val="24"/>
          <w:szCs w:val="24"/>
        </w:rPr>
        <w:t>/06/2016</w:t>
      </w:r>
      <w:r w:rsidR="00197177" w:rsidRPr="00443252">
        <w:rPr>
          <w:rFonts w:ascii="Times New Roman" w:eastAsia="Times New Roman" w:hAnsi="Times New Roman" w:cs="Times New Roman"/>
          <w:sz w:val="24"/>
          <w:szCs w:val="24"/>
        </w:rPr>
        <w:t>)</w:t>
      </w:r>
      <w:r w:rsidR="004C0DC1" w:rsidRPr="00443252">
        <w:rPr>
          <w:rFonts w:ascii="Times New Roman" w:eastAsia="Times New Roman" w:hAnsi="Times New Roman" w:cs="Times New Roman"/>
          <w:sz w:val="24"/>
          <w:szCs w:val="24"/>
        </w:rPr>
        <w:t>. Os interessados (</w:t>
      </w:r>
      <w:r w:rsidR="004C0DC1" w:rsidRPr="00443252">
        <w:rPr>
          <w:rFonts w:ascii="Times New Roman" w:eastAsia="Times New Roman" w:hAnsi="Times New Roman" w:cs="Times New Roman"/>
          <w:b/>
          <w:sz w:val="24"/>
          <w:szCs w:val="24"/>
        </w:rPr>
        <w:t>Grupos Formais, Informais ou Fornecedores Individuais</w:t>
      </w:r>
      <w:r w:rsidR="004C0DC1" w:rsidRPr="00443252">
        <w:rPr>
          <w:rFonts w:ascii="Times New Roman" w:eastAsia="Times New Roman" w:hAnsi="Times New Roman" w:cs="Times New Roman"/>
          <w:sz w:val="24"/>
          <w:szCs w:val="24"/>
        </w:rPr>
        <w:t xml:space="preserve">) deverão apresentar a documentação para habilitação e Projeto de Venda </w:t>
      </w:r>
      <w:r w:rsidR="00197177" w:rsidRPr="00443252">
        <w:rPr>
          <w:rFonts w:ascii="Times New Roman" w:eastAsia="Times New Roman" w:hAnsi="Times New Roman" w:cs="Times New Roman"/>
          <w:sz w:val="24"/>
          <w:szCs w:val="24"/>
        </w:rPr>
        <w:t>até o dia</w:t>
      </w:r>
      <w:r w:rsidR="004C0DC1" w:rsidRPr="00443252">
        <w:rPr>
          <w:rFonts w:ascii="Times New Roman" w:eastAsia="Times New Roman" w:hAnsi="Times New Roman" w:cs="Times New Roman"/>
          <w:sz w:val="24"/>
          <w:szCs w:val="24"/>
        </w:rPr>
        <w:t xml:space="preserve"> </w:t>
      </w:r>
      <w:r w:rsidR="00443252" w:rsidRPr="00443252">
        <w:rPr>
          <w:rFonts w:ascii="Times New Roman" w:eastAsia="Times New Roman" w:hAnsi="Times New Roman" w:cs="Times New Roman"/>
          <w:b/>
          <w:sz w:val="24"/>
          <w:szCs w:val="24"/>
        </w:rPr>
        <w:t>03/02/2016</w:t>
      </w:r>
      <w:r w:rsidR="00197177" w:rsidRPr="00443252">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197177" w:rsidRPr="00FC6037">
        <w:rPr>
          <w:rFonts w:ascii="Times New Roman" w:eastAsia="Times New Roman" w:hAnsi="Times New Roman" w:cs="Times New Roman"/>
          <w:b/>
          <w:color w:val="000000"/>
          <w:sz w:val="24"/>
          <w:szCs w:val="24"/>
        </w:rPr>
        <w:t>(</w:t>
      </w:r>
      <w:proofErr w:type="gramStart"/>
      <w:r w:rsidR="00AC6CE0" w:rsidRPr="00FC6037">
        <w:rPr>
          <w:rFonts w:ascii="Times New Roman" w:eastAsia="Times New Roman" w:hAnsi="Times New Roman" w:cs="Times New Roman"/>
          <w:b/>
          <w:sz w:val="24"/>
          <w:szCs w:val="24"/>
        </w:rPr>
        <w:t>07:00</w:t>
      </w:r>
      <w:proofErr w:type="gramEnd"/>
      <w:r w:rsidR="00AC6CE0" w:rsidRPr="00FC6037">
        <w:rPr>
          <w:rFonts w:ascii="Times New Roman" w:eastAsia="Times New Roman" w:hAnsi="Times New Roman" w:cs="Times New Roman"/>
          <w:b/>
          <w:sz w:val="24"/>
          <w:szCs w:val="24"/>
        </w:rPr>
        <w:t xml:space="preserve">AS 17:00 </w:t>
      </w:r>
      <w:proofErr w:type="spellStart"/>
      <w:r w:rsidR="00AC6CE0" w:rsidRPr="00FC6037">
        <w:rPr>
          <w:rFonts w:ascii="Times New Roman" w:eastAsia="Times New Roman" w:hAnsi="Times New Roman" w:cs="Times New Roman"/>
          <w:b/>
          <w:sz w:val="24"/>
          <w:szCs w:val="24"/>
        </w:rPr>
        <w:t>hs</w:t>
      </w:r>
      <w:proofErr w:type="spellEnd"/>
      <w:r w:rsidR="00197177" w:rsidRPr="00592E6D">
        <w:rPr>
          <w:rFonts w:ascii="Times New Roman" w:eastAsia="Times New Roman" w:hAnsi="Times New Roman" w:cs="Times New Roman"/>
          <w:color w:val="000000"/>
          <w:sz w:val="24"/>
          <w:szCs w:val="24"/>
        </w:rPr>
        <w:t>) horas, na sede do Conselho Escolar, situada à (</w:t>
      </w:r>
      <w:r w:rsidR="003F63BD" w:rsidRPr="00FC6037">
        <w:rPr>
          <w:rFonts w:ascii="Times New Roman" w:eastAsia="Times New Roman" w:hAnsi="Times New Roman" w:cs="Times New Roman"/>
          <w:b/>
          <w:sz w:val="24"/>
          <w:szCs w:val="24"/>
        </w:rPr>
        <w:t>RUA 13S/Nº VILA SANTA</w:t>
      </w:r>
      <w:r w:rsidR="003F63BD">
        <w:rPr>
          <w:rFonts w:ascii="Times New Roman" w:eastAsia="Times New Roman" w:hAnsi="Times New Roman" w:cs="Times New Roman"/>
          <w:sz w:val="24"/>
          <w:szCs w:val="24"/>
        </w:rPr>
        <w:t xml:space="preserve"> </w:t>
      </w:r>
      <w:r w:rsidR="003F63BD" w:rsidRPr="00FC6037">
        <w:rPr>
          <w:rFonts w:ascii="Times New Roman" w:eastAsia="Times New Roman" w:hAnsi="Times New Roman" w:cs="Times New Roman"/>
          <w:b/>
          <w:sz w:val="24"/>
          <w:szCs w:val="24"/>
        </w:rPr>
        <w:t>TEREZINHA, INHUMAS -GO</w:t>
      </w:r>
      <w:r w:rsidR="00197177" w:rsidRPr="00FC603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65E4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65E4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603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C6CE0">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94815">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36822">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936822">
              <w:rPr>
                <w:rFonts w:ascii="Times New Roman" w:eastAsia="Times New Roman" w:hAnsi="Times New Roman" w:cs="Times New Roman"/>
                <w:color w:val="333333"/>
                <w:sz w:val="24"/>
                <w:szCs w:val="24"/>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6037">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C6CE0">
              <w:rPr>
                <w:rFonts w:ascii="Times New Roman" w:eastAsia="Times New Roman" w:hAnsi="Times New Roman" w:cs="Times New Roman"/>
                <w:color w:val="333333"/>
                <w:sz w:val="24"/>
                <w:szCs w:val="24"/>
              </w:rPr>
              <w:t>ABOBORA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94815">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36822">
              <w:rPr>
                <w:rFonts w:ascii="Times New Roman" w:eastAsia="Times New Roman" w:hAnsi="Times New Roman" w:cs="Times New Roman"/>
                <w:color w:val="333333"/>
                <w:sz w:val="24"/>
                <w:szCs w:val="24"/>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109,00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C6C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r w:rsidR="00936822">
              <w:rPr>
                <w:rFonts w:ascii="Times New Roman" w:eastAsia="Times New Roman" w:hAnsi="Times New Roman" w:cs="Times New Roman"/>
                <w:color w:val="333333"/>
                <w:sz w:val="24"/>
                <w:szCs w:val="24"/>
              </w:rPr>
              <w:t>,00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Default="00AC6C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93682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338,40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700D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700D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725D18">
              <w:rPr>
                <w:rFonts w:ascii="Times New Roman" w:eastAsia="Times New Roman" w:hAnsi="Times New Roman" w:cs="Times New Roman"/>
                <w:color w:val="333333"/>
                <w:sz w:val="24"/>
                <w:szCs w:val="24"/>
              </w:rPr>
              <w:t>19,00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725D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w:t>
            </w:r>
            <w:r w:rsidR="00FC6037">
              <w:rPr>
                <w:rFonts w:ascii="Times New Roman" w:eastAsia="Times New Roman" w:hAnsi="Times New Roman" w:cs="Times New Roman"/>
                <w:color w:val="333333"/>
                <w:sz w:val="24"/>
                <w:szCs w:val="24"/>
              </w:rPr>
              <w:t>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r w:rsidR="00936822">
              <w:rPr>
                <w:rFonts w:ascii="Times New Roman" w:eastAsia="Times New Roman" w:hAnsi="Times New Roman" w:cs="Times New Roman"/>
                <w:color w:val="333333"/>
                <w:sz w:val="24"/>
                <w:szCs w:val="24"/>
              </w:rPr>
              <w:t>,00</w:t>
            </w:r>
          </w:p>
        </w:tc>
      </w:tr>
      <w:tr w:rsidR="00FC603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FC603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r w:rsidR="00FC6037">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r w:rsidR="00936822">
              <w:rPr>
                <w:rFonts w:ascii="Times New Roman" w:eastAsia="Times New Roman" w:hAnsi="Times New Roman" w:cs="Times New Roman"/>
                <w:color w:val="333333"/>
                <w:sz w:val="24"/>
                <w:szCs w:val="24"/>
              </w:rPr>
              <w:t>,00</w:t>
            </w:r>
          </w:p>
        </w:tc>
      </w:tr>
      <w:tr w:rsidR="003855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r w:rsidR="0085466F">
              <w:rPr>
                <w:rFonts w:ascii="Times New Roman" w:eastAsia="Times New Roman" w:hAnsi="Times New Roman" w:cs="Times New Roman"/>
                <w:color w:val="333333"/>
                <w:sz w:val="24"/>
                <w:szCs w:val="24"/>
              </w:rPr>
              <w:t>8</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FC603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936822">
              <w:rPr>
                <w:rFonts w:ascii="Times New Roman" w:eastAsia="Times New Roman" w:hAnsi="Times New Roman" w:cs="Times New Roman"/>
                <w:color w:val="333333"/>
                <w:sz w:val="24"/>
                <w:szCs w:val="24"/>
              </w:rPr>
              <w:t>00,00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1068</w:t>
            </w:r>
            <w:r w:rsidR="0085466F">
              <w:rPr>
                <w:rFonts w:ascii="Times New Roman" w:eastAsia="Times New Roman" w:hAnsi="Times New Roman" w:cs="Times New Roman"/>
                <w:color w:val="333333"/>
                <w:sz w:val="24"/>
                <w:szCs w:val="24"/>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65E4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65E4F">
        <w:rPr>
          <w:rFonts w:ascii="Times New Roman" w:eastAsia="Times New Roman" w:hAnsi="Times New Roman" w:cs="Times New Roman"/>
          <w:b/>
          <w:color w:val="000000"/>
          <w:sz w:val="24"/>
          <w:szCs w:val="24"/>
        </w:rPr>
        <w:t xml:space="preserve">Resolução FNDE nº </w:t>
      </w:r>
      <w:r w:rsidR="00A260CB" w:rsidRPr="00E65E4F">
        <w:rPr>
          <w:rFonts w:ascii="Times New Roman" w:eastAsia="Times New Roman" w:hAnsi="Times New Roman" w:cs="Times New Roman"/>
          <w:b/>
          <w:color w:val="000000"/>
          <w:sz w:val="24"/>
          <w:szCs w:val="24"/>
        </w:rPr>
        <w:t xml:space="preserve">4, de </w:t>
      </w:r>
      <w:proofErr w:type="gramStart"/>
      <w:r w:rsidR="00A260CB" w:rsidRPr="00E65E4F">
        <w:rPr>
          <w:rFonts w:ascii="Times New Roman" w:eastAsia="Times New Roman" w:hAnsi="Times New Roman" w:cs="Times New Roman"/>
          <w:b/>
          <w:color w:val="000000"/>
          <w:sz w:val="24"/>
          <w:szCs w:val="24"/>
        </w:rPr>
        <w:t>2</w:t>
      </w:r>
      <w:proofErr w:type="gramEnd"/>
      <w:r w:rsidR="00A260CB" w:rsidRPr="00E65E4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85466F" w:rsidRPr="00385587">
        <w:rPr>
          <w:rFonts w:ascii="Times New Roman" w:eastAsia="Times New Roman" w:hAnsi="Times New Roman" w:cs="Times New Roman"/>
          <w:b/>
          <w:sz w:val="24"/>
          <w:szCs w:val="24"/>
        </w:rPr>
        <w:t>COLEGIO ESTADUAL JOAQUIM PEDRO VAZ</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85466F">
        <w:rPr>
          <w:rFonts w:ascii="Times New Roman" w:eastAsia="Times New Roman" w:hAnsi="Times New Roman" w:cs="Times New Roman"/>
          <w:sz w:val="24"/>
          <w:szCs w:val="24"/>
        </w:rPr>
        <w:t xml:space="preserve">RUA </w:t>
      </w:r>
      <w:r w:rsidR="0085466F" w:rsidRPr="00385587">
        <w:rPr>
          <w:rFonts w:ascii="Times New Roman" w:eastAsia="Times New Roman" w:hAnsi="Times New Roman" w:cs="Times New Roman"/>
          <w:b/>
          <w:sz w:val="24"/>
          <w:szCs w:val="24"/>
        </w:rPr>
        <w:t>13 S/Nº VILA SANTA TEREZINHA INHUMAS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385587" w:rsidRPr="00592E6D" w:rsidRDefault="00385587"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00756584" w:rsidRPr="00592E6D">
              <w:rPr>
                <w:rFonts w:ascii="Times New Roman" w:eastAsia="Times New Roman" w:hAnsi="Times New Roman" w:cs="Times New Roman"/>
                <w:color w:val="333333"/>
                <w:sz w:val="24"/>
                <w:szCs w:val="24"/>
              </w:rPr>
              <w:t> </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Pr="00592E6D"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 xml:space="preserve">            50</w:t>
            </w:r>
            <w:r w:rsidR="007E0B3D">
              <w:rPr>
                <w:rFonts w:ascii="Times New Roman" w:eastAsia="Times New Roman" w:hAnsi="Times New Roman" w:cs="Times New Roman"/>
                <w:color w:val="333333"/>
                <w:sz w:val="24"/>
                <w:szCs w:val="24"/>
              </w:rPr>
              <w:t xml:space="preserve">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3228E"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80 PALITO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400 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 ESPIGAS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C2CC6" w:rsidRDefault="00E65E4F" w:rsidP="00725D18">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sz w:val="24"/>
          <w:szCs w:val="24"/>
        </w:rPr>
        <w:t>INHUMAS, GO</w:t>
      </w:r>
      <w:r w:rsidRPr="00FC2CC6">
        <w:rPr>
          <w:rFonts w:ascii="Times New Roman" w:eastAsia="Times New Roman" w:hAnsi="Times New Roman" w:cs="Times New Roman"/>
          <w:b/>
          <w:color w:val="000000"/>
          <w:sz w:val="24"/>
          <w:szCs w:val="24"/>
        </w:rPr>
        <w:t xml:space="preserve">, AOS 17 DIAS DO MÊS DE NOVEMBRO DE </w:t>
      </w:r>
      <w:proofErr w:type="gramStart"/>
      <w:r w:rsidRPr="00FC2CC6">
        <w:rPr>
          <w:rFonts w:ascii="Times New Roman" w:eastAsia="Times New Roman" w:hAnsi="Times New Roman" w:cs="Times New Roman"/>
          <w:b/>
          <w:color w:val="000000"/>
          <w:sz w:val="24"/>
          <w:szCs w:val="24"/>
        </w:rPr>
        <w:t>2015</w:t>
      </w:r>
      <w:proofErr w:type="gramEnd"/>
    </w:p>
    <w:p w:rsidR="000202FF" w:rsidRPr="00FC2CC6" w:rsidRDefault="00E65E4F" w:rsidP="00E65E4F">
      <w:pPr>
        <w:spacing w:after="150" w:line="240" w:lineRule="auto"/>
        <w:jc w:val="center"/>
        <w:rPr>
          <w:rFonts w:ascii="Times New Roman" w:eastAsia="Times New Roman" w:hAnsi="Times New Roman" w:cs="Times New Roman"/>
          <w:b/>
          <w:sz w:val="24"/>
          <w:szCs w:val="24"/>
        </w:rPr>
      </w:pPr>
      <w:r w:rsidRPr="00FC2CC6">
        <w:rPr>
          <w:rFonts w:ascii="Times New Roman" w:eastAsia="Times New Roman" w:hAnsi="Times New Roman" w:cs="Times New Roman"/>
          <w:b/>
          <w:sz w:val="24"/>
          <w:szCs w:val="24"/>
        </w:rPr>
        <w:t xml:space="preserve"> ADRIANA LOPES COSTA OLIVEIRA</w:t>
      </w:r>
    </w:p>
    <w:p w:rsidR="000202FF" w:rsidRPr="00FC2CC6" w:rsidRDefault="00E65E4F" w:rsidP="00E65E4F">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color w:val="000000"/>
          <w:sz w:val="24"/>
          <w:szCs w:val="24"/>
        </w:rPr>
        <w:t>PRESIDENTE DO CONSELHO DA UNIDADE ESCOLAR</w:t>
      </w:r>
    </w:p>
    <w:p w:rsidR="00AC718B" w:rsidRPr="00FC2CC6" w:rsidRDefault="00E65E4F" w:rsidP="00E65E4F">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color w:val="000000"/>
          <w:sz w:val="24"/>
          <w:szCs w:val="24"/>
        </w:rPr>
        <w:t>COLEGIO</w:t>
      </w:r>
      <w:proofErr w:type="gramStart"/>
      <w:r w:rsidRPr="00FC2CC6">
        <w:rPr>
          <w:rFonts w:ascii="Times New Roman" w:eastAsia="Times New Roman" w:hAnsi="Times New Roman" w:cs="Times New Roman"/>
          <w:b/>
          <w:color w:val="000000"/>
          <w:sz w:val="24"/>
          <w:szCs w:val="24"/>
        </w:rPr>
        <w:t xml:space="preserve">  </w:t>
      </w:r>
      <w:proofErr w:type="gramEnd"/>
      <w:r w:rsidRPr="00FC2CC6">
        <w:rPr>
          <w:rFonts w:ascii="Times New Roman" w:eastAsia="Times New Roman" w:hAnsi="Times New Roman" w:cs="Times New Roman"/>
          <w:b/>
          <w:color w:val="000000"/>
          <w:sz w:val="24"/>
          <w:szCs w:val="24"/>
        </w:rPr>
        <w:t>ESTADUAL  JOAQUIM PEDRO  VAZ</w:t>
      </w:r>
    </w:p>
    <w:p w:rsidR="000202FF" w:rsidRPr="00592E6D" w:rsidRDefault="00E65E4F" w:rsidP="00E65E4F">
      <w:pPr>
        <w:tabs>
          <w:tab w:val="center" w:pos="4678"/>
          <w:tab w:val="right" w:pos="9356"/>
        </w:tabs>
        <w:spacing w:after="150" w:line="240" w:lineRule="auto"/>
        <w:jc w:val="center"/>
        <w:rPr>
          <w:rFonts w:ascii="Times New Roman" w:eastAsia="Times New Roman" w:hAnsi="Times New Roman" w:cs="Times New Roman"/>
          <w:color w:val="000000"/>
          <w:sz w:val="24"/>
          <w:szCs w:val="24"/>
        </w:rPr>
      </w:pPr>
      <w:r w:rsidRPr="00FC2CC6">
        <w:rPr>
          <w:rFonts w:ascii="Times New Roman" w:eastAsia="Times New Roman" w:hAnsi="Times New Roman" w:cs="Times New Roman"/>
          <w:b/>
          <w:color w:val="000000"/>
          <w:sz w:val="24"/>
          <w:szCs w:val="24"/>
        </w:rPr>
        <w:t>SECRETARIA DE ESTADO DE EDUCAÇÃO, CULTURA E ESPORT</w:t>
      </w:r>
      <w:r w:rsidRPr="00592E6D">
        <w:rPr>
          <w:rFonts w:ascii="Times New Roman" w:eastAsia="Times New Roman" w:hAnsi="Times New Roman" w:cs="Times New Roman"/>
          <w:color w:val="000000"/>
          <w:sz w:val="24"/>
          <w:szCs w:val="24"/>
        </w:rPr>
        <w: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59" w:rsidRDefault="00B26659" w:rsidP="004C0DC1">
      <w:pPr>
        <w:spacing w:after="0" w:line="240" w:lineRule="auto"/>
      </w:pPr>
      <w:r>
        <w:separator/>
      </w:r>
    </w:p>
  </w:endnote>
  <w:endnote w:type="continuationSeparator" w:id="0">
    <w:p w:rsidR="00B26659" w:rsidRDefault="00B266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59" w:rsidRDefault="00B26659" w:rsidP="004C0DC1">
      <w:pPr>
        <w:spacing w:after="0" w:line="240" w:lineRule="auto"/>
      </w:pPr>
      <w:r>
        <w:separator/>
      </w:r>
    </w:p>
  </w:footnote>
  <w:footnote w:type="continuationSeparator" w:id="0">
    <w:p w:rsidR="00B26659" w:rsidRDefault="00B266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12B"/>
    <w:rsid w:val="000202FF"/>
    <w:rsid w:val="000221F3"/>
    <w:rsid w:val="000224C4"/>
    <w:rsid w:val="00040B78"/>
    <w:rsid w:val="000C6CB2"/>
    <w:rsid w:val="00111F88"/>
    <w:rsid w:val="00197177"/>
    <w:rsid w:val="001A6DEB"/>
    <w:rsid w:val="001E247F"/>
    <w:rsid w:val="00212C54"/>
    <w:rsid w:val="0023228E"/>
    <w:rsid w:val="0024009B"/>
    <w:rsid w:val="00245873"/>
    <w:rsid w:val="00267746"/>
    <w:rsid w:val="00297C3D"/>
    <w:rsid w:val="002A739F"/>
    <w:rsid w:val="002B1996"/>
    <w:rsid w:val="002C25D7"/>
    <w:rsid w:val="003700D0"/>
    <w:rsid w:val="00385587"/>
    <w:rsid w:val="003924F3"/>
    <w:rsid w:val="003977F8"/>
    <w:rsid w:val="003A52A2"/>
    <w:rsid w:val="003C07A6"/>
    <w:rsid w:val="003D0634"/>
    <w:rsid w:val="003D579C"/>
    <w:rsid w:val="003F63BD"/>
    <w:rsid w:val="00413CD9"/>
    <w:rsid w:val="0044290E"/>
    <w:rsid w:val="00443252"/>
    <w:rsid w:val="00483F56"/>
    <w:rsid w:val="004C0DC1"/>
    <w:rsid w:val="00545C39"/>
    <w:rsid w:val="00590945"/>
    <w:rsid w:val="00592E6D"/>
    <w:rsid w:val="005A1A2D"/>
    <w:rsid w:val="005B410A"/>
    <w:rsid w:val="005D60A3"/>
    <w:rsid w:val="005F343C"/>
    <w:rsid w:val="00602939"/>
    <w:rsid w:val="00612ABC"/>
    <w:rsid w:val="006165CC"/>
    <w:rsid w:val="00620C0F"/>
    <w:rsid w:val="006D1930"/>
    <w:rsid w:val="006F709F"/>
    <w:rsid w:val="00725D18"/>
    <w:rsid w:val="00756584"/>
    <w:rsid w:val="007777C0"/>
    <w:rsid w:val="007807F2"/>
    <w:rsid w:val="00794B37"/>
    <w:rsid w:val="007A01BA"/>
    <w:rsid w:val="007A1C1E"/>
    <w:rsid w:val="007A7BF5"/>
    <w:rsid w:val="007B2900"/>
    <w:rsid w:val="007D264D"/>
    <w:rsid w:val="007E0B3D"/>
    <w:rsid w:val="007F6B8A"/>
    <w:rsid w:val="0080306F"/>
    <w:rsid w:val="00811698"/>
    <w:rsid w:val="00813D1C"/>
    <w:rsid w:val="00846D9F"/>
    <w:rsid w:val="0085466F"/>
    <w:rsid w:val="008615D7"/>
    <w:rsid w:val="008647CF"/>
    <w:rsid w:val="00884D87"/>
    <w:rsid w:val="008939A8"/>
    <w:rsid w:val="00925C3A"/>
    <w:rsid w:val="00933831"/>
    <w:rsid w:val="00936822"/>
    <w:rsid w:val="00944287"/>
    <w:rsid w:val="009C7F87"/>
    <w:rsid w:val="009D3FC3"/>
    <w:rsid w:val="009D79C9"/>
    <w:rsid w:val="009E4C65"/>
    <w:rsid w:val="00A1688D"/>
    <w:rsid w:val="00A260CB"/>
    <w:rsid w:val="00A43820"/>
    <w:rsid w:val="00A610ED"/>
    <w:rsid w:val="00A94815"/>
    <w:rsid w:val="00AC6CE0"/>
    <w:rsid w:val="00AC718B"/>
    <w:rsid w:val="00B15023"/>
    <w:rsid w:val="00B26659"/>
    <w:rsid w:val="00B77BD8"/>
    <w:rsid w:val="00B83E0F"/>
    <w:rsid w:val="00B90148"/>
    <w:rsid w:val="00C01130"/>
    <w:rsid w:val="00C01F11"/>
    <w:rsid w:val="00C27547"/>
    <w:rsid w:val="00C52B9B"/>
    <w:rsid w:val="00C52F53"/>
    <w:rsid w:val="00C5582D"/>
    <w:rsid w:val="00C56E74"/>
    <w:rsid w:val="00CB5D3E"/>
    <w:rsid w:val="00CF04A0"/>
    <w:rsid w:val="00D15292"/>
    <w:rsid w:val="00D16803"/>
    <w:rsid w:val="00D30AA4"/>
    <w:rsid w:val="00D44A9E"/>
    <w:rsid w:val="00D70BBD"/>
    <w:rsid w:val="00DC0EAE"/>
    <w:rsid w:val="00DD599B"/>
    <w:rsid w:val="00E11E63"/>
    <w:rsid w:val="00E374F9"/>
    <w:rsid w:val="00E561E7"/>
    <w:rsid w:val="00E65E4F"/>
    <w:rsid w:val="00EA32B6"/>
    <w:rsid w:val="00EA73A0"/>
    <w:rsid w:val="00EB536E"/>
    <w:rsid w:val="00EC6059"/>
    <w:rsid w:val="00F34C7D"/>
    <w:rsid w:val="00F52F58"/>
    <w:rsid w:val="00F678C6"/>
    <w:rsid w:val="00F979E7"/>
    <w:rsid w:val="00FC2CC6"/>
    <w:rsid w:val="00FC603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BD7F3-A645-40CB-93B6-248B228F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2015-11-26T19:23:00Z</dcterms:created>
  <dcterms:modified xsi:type="dcterms:W3CDTF">2016-01-13T11:07:00Z</dcterms:modified>
</cp:coreProperties>
</file>