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7672D0" w:rsidRPr="00592E6D" w:rsidRDefault="0028480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66699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66699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C676EA" w:rsidRPr="0073554D">
        <w:rPr>
          <w:rFonts w:ascii="Times New Roman" w:eastAsia="Times New Roman" w:hAnsi="Times New Roman" w:cs="Times New Roman"/>
          <w:b/>
          <w:color w:val="000000" w:themeColor="text1"/>
          <w:sz w:val="24"/>
          <w:szCs w:val="24"/>
          <w:lang w:eastAsia="pt-BR"/>
        </w:rPr>
        <w:t xml:space="preserve">CONSELHO ESCOLAR ESCOLA ESTADUAL DE </w:t>
      </w:r>
      <w:r w:rsidR="006A4543" w:rsidRPr="0073554D">
        <w:rPr>
          <w:rFonts w:ascii="Times New Roman" w:eastAsia="Times New Roman" w:hAnsi="Times New Roman" w:cs="Times New Roman"/>
          <w:b/>
          <w:color w:val="000000" w:themeColor="text1"/>
          <w:sz w:val="24"/>
          <w:szCs w:val="24"/>
          <w:lang w:eastAsia="pt-BR"/>
        </w:rPr>
        <w:t>ARTULÂNDIA</w:t>
      </w:r>
      <w:r w:rsidR="006A4543">
        <w:rPr>
          <w:rFonts w:ascii="Times New Roman" w:eastAsia="Times New Roman" w:hAnsi="Times New Roman" w:cs="Times New Roman"/>
          <w:color w:val="FF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C676EA" w:rsidRPr="0073554D">
        <w:rPr>
          <w:rFonts w:ascii="Times New Roman" w:eastAsia="Times New Roman" w:hAnsi="Times New Roman" w:cs="Times New Roman"/>
          <w:b/>
          <w:color w:val="000000" w:themeColor="text1"/>
          <w:sz w:val="24"/>
          <w:szCs w:val="24"/>
          <w:lang w:eastAsia="pt-BR"/>
        </w:rPr>
        <w:t xml:space="preserve">ESCOLA ESTADUAL DE </w:t>
      </w:r>
      <w:r w:rsidR="006A4543" w:rsidRPr="0073554D">
        <w:rPr>
          <w:rFonts w:ascii="Times New Roman" w:eastAsia="Times New Roman" w:hAnsi="Times New Roman" w:cs="Times New Roman"/>
          <w:b/>
          <w:color w:val="000000" w:themeColor="text1"/>
          <w:sz w:val="24"/>
          <w:szCs w:val="24"/>
          <w:lang w:eastAsia="pt-BR"/>
        </w:rPr>
        <w:t>ARTULÂNDIA</w:t>
      </w:r>
      <w:r w:rsidR="006A4543">
        <w:rPr>
          <w:rFonts w:ascii="Times New Roman" w:eastAsia="Times New Roman" w:hAnsi="Times New Roman" w:cs="Times New Roman"/>
          <w:color w:val="FF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município de </w:t>
      </w:r>
      <w:r w:rsidR="00C676EA" w:rsidRPr="0073554D">
        <w:rPr>
          <w:rFonts w:ascii="Times New Roman" w:eastAsia="Times New Roman" w:hAnsi="Times New Roman" w:cs="Times New Roman"/>
          <w:b/>
          <w:color w:val="000000" w:themeColor="text1"/>
          <w:sz w:val="24"/>
          <w:szCs w:val="24"/>
          <w:lang w:eastAsia="pt-BR"/>
        </w:rPr>
        <w:t>JARAGUÁ</w:t>
      </w:r>
      <w:r w:rsidR="004C0DC1" w:rsidRPr="0073554D">
        <w:rPr>
          <w:rFonts w:ascii="Times New Roman" w:eastAsia="Times New Roman" w:hAnsi="Times New Roman" w:cs="Times New Roman"/>
          <w:b/>
          <w:color w:val="000000" w:themeColor="text1"/>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6A4543" w:rsidRPr="0073554D">
        <w:rPr>
          <w:rFonts w:ascii="Times New Roman" w:eastAsia="Times New Roman" w:hAnsi="Times New Roman" w:cs="Times New Roman"/>
          <w:b/>
          <w:color w:val="000000" w:themeColor="text1"/>
          <w:sz w:val="24"/>
          <w:szCs w:val="24"/>
          <w:lang w:eastAsia="pt-BR"/>
        </w:rPr>
        <w:t>GOIANÉSIA</w:t>
      </w:r>
      <w:r w:rsidR="006A4543">
        <w:rPr>
          <w:rFonts w:ascii="Times New Roman" w:eastAsia="Times New Roman" w:hAnsi="Times New Roman" w:cs="Times New Roman"/>
          <w:color w:val="FF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EE48D5" w:rsidRPr="0073554D">
        <w:rPr>
          <w:rFonts w:ascii="Times New Roman" w:hAnsi="Times New Roman" w:cs="Times New Roman"/>
          <w:b/>
          <w:color w:val="000000" w:themeColor="text1"/>
          <w:sz w:val="24"/>
          <w:szCs w:val="24"/>
          <w:lang w:val="pt-PT"/>
        </w:rPr>
        <w:t xml:space="preserve">RUA </w:t>
      </w:r>
      <w:proofErr w:type="gramStart"/>
      <w:r w:rsidR="00EE48D5" w:rsidRPr="0073554D">
        <w:rPr>
          <w:rFonts w:ascii="Times New Roman" w:hAnsi="Times New Roman" w:cs="Times New Roman"/>
          <w:b/>
          <w:color w:val="000000" w:themeColor="text1"/>
          <w:sz w:val="24"/>
          <w:szCs w:val="24"/>
          <w:lang w:val="pt-PT"/>
        </w:rPr>
        <w:t>5</w:t>
      </w:r>
      <w:proofErr w:type="gramEnd"/>
      <w:r w:rsidR="00EE48D5" w:rsidRPr="0073554D">
        <w:rPr>
          <w:rFonts w:ascii="Times New Roman" w:hAnsi="Times New Roman" w:cs="Times New Roman"/>
          <w:b/>
          <w:color w:val="000000" w:themeColor="text1"/>
          <w:sz w:val="24"/>
          <w:szCs w:val="24"/>
          <w:lang w:val="pt-PT"/>
        </w:rPr>
        <w:t xml:space="preserve"> ESQUINA COM  RUA JATOBÁ </w:t>
      </w:r>
      <w:r w:rsidR="00F551F3" w:rsidRPr="0073554D">
        <w:rPr>
          <w:rFonts w:ascii="Times New Roman" w:hAnsi="Times New Roman" w:cs="Times New Roman"/>
          <w:b/>
          <w:color w:val="000000" w:themeColor="text1"/>
          <w:sz w:val="24"/>
          <w:szCs w:val="24"/>
          <w:lang w:val="pt-PT"/>
        </w:rPr>
        <w:t>–</w:t>
      </w:r>
      <w:r w:rsidR="00EE48D5" w:rsidRPr="0073554D">
        <w:rPr>
          <w:rFonts w:ascii="Times New Roman" w:hAnsi="Times New Roman" w:cs="Times New Roman"/>
          <w:b/>
          <w:color w:val="000000" w:themeColor="text1"/>
          <w:sz w:val="24"/>
          <w:szCs w:val="24"/>
          <w:lang w:val="pt-PT"/>
        </w:rPr>
        <w:t xml:space="preserve"> </w:t>
      </w:r>
      <w:r w:rsidR="0097791F" w:rsidRPr="0073554D">
        <w:rPr>
          <w:rFonts w:ascii="Times New Roman" w:hAnsi="Times New Roman" w:cs="Times New Roman"/>
          <w:b/>
          <w:color w:val="000000" w:themeColor="text1"/>
          <w:sz w:val="24"/>
          <w:szCs w:val="24"/>
          <w:lang w:val="pt-PT"/>
        </w:rPr>
        <w:t>ARTULÂNDIA</w:t>
      </w:r>
      <w:r w:rsidR="00F551F3">
        <w:rPr>
          <w:rFonts w:ascii="Times New Roman" w:hAnsi="Times New Roman" w:cs="Times New Roman"/>
          <w:color w:val="FF0000"/>
          <w:sz w:val="24"/>
          <w:szCs w:val="24"/>
          <w:lang w:val="pt-PT"/>
        </w:rPr>
        <w:t xml:space="preserve"> </w:t>
      </w:r>
      <w:r w:rsidR="0097791F" w:rsidRPr="001C03FB">
        <w:rPr>
          <w:rFonts w:ascii="Times New Roman" w:eastAsia="Times New Roman" w:hAnsi="Times New Roman" w:cs="Times New Roman"/>
          <w:b/>
          <w:color w:val="000000"/>
          <w:sz w:val="24"/>
          <w:szCs w:val="24"/>
          <w:lang w:eastAsia="pt-BR"/>
        </w:rPr>
        <w:t>,</w:t>
      </w:r>
      <w:r w:rsidR="00D44A9E" w:rsidRPr="001C03FB">
        <w:rPr>
          <w:rFonts w:ascii="Times New Roman" w:eastAsia="Times New Roman" w:hAnsi="Times New Roman" w:cs="Times New Roman"/>
          <w:b/>
          <w:color w:val="000000"/>
          <w:sz w:val="24"/>
          <w:szCs w:val="24"/>
          <w:lang w:eastAsia="pt-BR"/>
        </w:rPr>
        <w:t xml:space="preserve"> </w:t>
      </w:r>
      <w:r w:rsidR="004C0DC1" w:rsidRPr="0097791F">
        <w:rPr>
          <w:rFonts w:ascii="Times New Roman" w:eastAsia="Times New Roman" w:hAnsi="Times New Roman" w:cs="Times New Roman"/>
          <w:color w:val="000000"/>
          <w:sz w:val="24"/>
          <w:szCs w:val="24"/>
          <w:lang w:eastAsia="pt-BR"/>
        </w:rPr>
        <w:t>inscrita no CNPJ sob n.</w:t>
      </w:r>
      <w:r w:rsidR="00DD599B" w:rsidRPr="0073554D">
        <w:rPr>
          <w:rFonts w:ascii="Times New Roman" w:eastAsia="Times New Roman" w:hAnsi="Times New Roman" w:cs="Times New Roman"/>
          <w:b/>
          <w:color w:val="000000" w:themeColor="text1"/>
          <w:sz w:val="24"/>
          <w:szCs w:val="24"/>
          <w:lang w:eastAsia="pt-BR"/>
        </w:rPr>
        <w:t>º</w:t>
      </w:r>
      <w:r w:rsidR="0097791F" w:rsidRPr="0073554D">
        <w:rPr>
          <w:rFonts w:ascii="Times New Roman" w:hAnsi="Times New Roman" w:cs="Times New Roman"/>
          <w:b/>
          <w:color w:val="000000" w:themeColor="text1"/>
          <w:sz w:val="24"/>
          <w:szCs w:val="24"/>
          <w:lang w:val="pt-PT"/>
        </w:rPr>
        <w:t>00.675.545/0001-</w:t>
      </w:r>
      <w:r w:rsidR="0097791F" w:rsidRPr="0073554D">
        <w:rPr>
          <w:b/>
          <w:color w:val="000000" w:themeColor="text1"/>
          <w:sz w:val="24"/>
          <w:szCs w:val="24"/>
          <w:lang w:val="pt-PT"/>
        </w:rPr>
        <w:t>06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1C03FB" w:rsidRPr="0073554D">
        <w:rPr>
          <w:rFonts w:ascii="Times New Roman" w:hAnsi="Times New Roman" w:cs="Times New Roman"/>
          <w:b/>
          <w:color w:val="000000" w:themeColor="text1"/>
          <w:sz w:val="24"/>
          <w:szCs w:val="24"/>
          <w:lang w:val="pt-PT"/>
        </w:rPr>
        <w:t>DORVALINA CÂNDIDA BORGES COSTA</w:t>
      </w:r>
      <w:r w:rsidR="00E561E7" w:rsidRPr="00592E6D">
        <w:rPr>
          <w:rFonts w:ascii="Times New Roman" w:eastAsia="Times New Roman" w:hAnsi="Times New Roman" w:cs="Times New Roman"/>
          <w:color w:val="000000"/>
          <w:sz w:val="24"/>
          <w:szCs w:val="24"/>
          <w:lang w:eastAsia="pt-BR"/>
        </w:rPr>
        <w:t xml:space="preserve">, inscrito (a) no CPF </w:t>
      </w:r>
      <w:r w:rsidR="001C03FB" w:rsidRPr="0073554D">
        <w:rPr>
          <w:rFonts w:ascii="Times New Roman" w:eastAsia="Times New Roman" w:hAnsi="Times New Roman" w:cs="Times New Roman"/>
          <w:b/>
          <w:color w:val="000000" w:themeColor="text1"/>
          <w:sz w:val="24"/>
          <w:szCs w:val="24"/>
          <w:lang w:eastAsia="pt-BR"/>
        </w:rPr>
        <w:t>526.876.351-20</w:t>
      </w:r>
      <w:r w:rsidR="00197177" w:rsidRPr="00592E6D">
        <w:rPr>
          <w:rFonts w:ascii="Times New Roman" w:eastAsia="Times New Roman" w:hAnsi="Times New Roman" w:cs="Times New Roman"/>
          <w:color w:val="000000"/>
          <w:sz w:val="24"/>
          <w:szCs w:val="24"/>
          <w:lang w:eastAsia="pt-BR"/>
        </w:rPr>
        <w:t xml:space="preserve">, Carteira de Identidade nº </w:t>
      </w:r>
      <w:r w:rsidR="001C03FB" w:rsidRPr="0073554D">
        <w:rPr>
          <w:rFonts w:ascii="Times New Roman" w:hAnsi="Times New Roman" w:cs="Times New Roman"/>
          <w:b/>
          <w:color w:val="000000" w:themeColor="text1"/>
          <w:sz w:val="24"/>
          <w:szCs w:val="24"/>
          <w:lang w:val="pt-PT"/>
        </w:rPr>
        <w:t>1.938.608</w:t>
      </w:r>
      <w:r w:rsidR="00EE48D5">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3554D" w:rsidRPr="0073554D">
        <w:rPr>
          <w:rFonts w:ascii="Times New Roman" w:eastAsia="Times New Roman" w:hAnsi="Times New Roman" w:cs="Times New Roman"/>
          <w:b/>
          <w:color w:val="000000" w:themeColor="text1"/>
          <w:sz w:val="24"/>
          <w:szCs w:val="24"/>
          <w:lang w:eastAsia="pt-BR"/>
        </w:rPr>
        <w:t>18</w:t>
      </w:r>
      <w:r w:rsidR="00666998" w:rsidRPr="0073554D">
        <w:rPr>
          <w:rFonts w:ascii="Times New Roman" w:eastAsia="Times New Roman" w:hAnsi="Times New Roman" w:cs="Times New Roman"/>
          <w:b/>
          <w:color w:val="000000" w:themeColor="text1"/>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6A4543" w:rsidRPr="006A4543">
        <w:rPr>
          <w:rFonts w:ascii="Times New Roman" w:eastAsia="Times New Roman" w:hAnsi="Times New Roman" w:cs="Times New Roman"/>
          <w:b/>
          <w:color w:val="000000"/>
          <w:sz w:val="24"/>
          <w:szCs w:val="24"/>
          <w:lang w:eastAsia="pt-BR"/>
        </w:rPr>
        <w:t>11/02/2016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EE48D5" w:rsidRPr="0073554D">
        <w:rPr>
          <w:rFonts w:ascii="Times New Roman" w:eastAsia="Times New Roman" w:hAnsi="Times New Roman" w:cs="Times New Roman"/>
          <w:b/>
          <w:color w:val="000000" w:themeColor="text1"/>
          <w:sz w:val="24"/>
          <w:szCs w:val="24"/>
          <w:lang w:eastAsia="pt-BR"/>
        </w:rPr>
        <w:t>07:00</w:t>
      </w:r>
      <w:proofErr w:type="gramEnd"/>
      <w:r w:rsidR="00EE48D5" w:rsidRPr="0073554D">
        <w:rPr>
          <w:rFonts w:ascii="Times New Roman" w:eastAsia="Times New Roman" w:hAnsi="Times New Roman" w:cs="Times New Roman"/>
          <w:b/>
          <w:color w:val="000000" w:themeColor="text1"/>
          <w:sz w:val="24"/>
          <w:szCs w:val="24"/>
          <w:lang w:eastAsia="pt-BR"/>
        </w:rPr>
        <w:t xml:space="preserve"> ÀS 11:00</w:t>
      </w:r>
      <w:r w:rsidR="00EE48D5">
        <w:rPr>
          <w:rFonts w:ascii="Times New Roman" w:eastAsia="Times New Roman" w:hAnsi="Times New Roman" w:cs="Times New Roman"/>
          <w:color w:val="FF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horas, na sede do Conselho </w:t>
      </w:r>
      <w:r w:rsidR="00666998">
        <w:rPr>
          <w:rFonts w:ascii="Times New Roman" w:eastAsia="Times New Roman" w:hAnsi="Times New Roman" w:cs="Times New Roman"/>
          <w:color w:val="000000"/>
          <w:sz w:val="24"/>
          <w:szCs w:val="24"/>
          <w:lang w:eastAsia="pt-BR"/>
        </w:rPr>
        <w:t>Escolar, situada à</w:t>
      </w:r>
      <w:r w:rsidR="00666998" w:rsidRPr="00592E6D">
        <w:rPr>
          <w:rFonts w:ascii="Times New Roman" w:eastAsia="Times New Roman" w:hAnsi="Times New Roman" w:cs="Times New Roman"/>
          <w:color w:val="000000"/>
          <w:sz w:val="24"/>
          <w:szCs w:val="24"/>
          <w:lang w:eastAsia="pt-BR"/>
        </w:rPr>
        <w:t xml:space="preserve"> </w:t>
      </w:r>
      <w:r w:rsidR="00666998" w:rsidRPr="0073554D">
        <w:rPr>
          <w:rFonts w:ascii="Times New Roman" w:hAnsi="Times New Roman" w:cs="Times New Roman"/>
          <w:b/>
          <w:color w:val="000000" w:themeColor="text1"/>
          <w:sz w:val="24"/>
          <w:szCs w:val="24"/>
          <w:lang w:val="pt-PT"/>
        </w:rPr>
        <w:t>RUA 5 ESQUINA COM  RUA JATOBÁ -ARTULÂNDIA</w:t>
      </w:r>
      <w:r w:rsidR="00197177" w:rsidRPr="0073554D">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666998" w:rsidP="008615D7">
      <w:pPr>
        <w:spacing w:after="150" w:line="240" w:lineRule="auto"/>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O objeto da presente Chamada</w:t>
      </w:r>
      <w:r w:rsidRPr="00592E6D">
        <w:rPr>
          <w:rFonts w:ascii="Times New Roman" w:eastAsia="Times New Roman" w:hAnsi="Times New Roman" w:cs="Times New Roman"/>
          <w:color w:val="000000"/>
          <w:sz w:val="24"/>
          <w:szCs w:val="24"/>
          <w:lang w:eastAsia="pt-BR"/>
        </w:rPr>
        <w:t xml:space="preserve"> Pública</w:t>
      </w:r>
      <w:proofErr w:type="gramEnd"/>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73554D">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CB0419" w:rsidRPr="00592E6D" w:rsidTr="00EE48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139A1">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B0419" w:rsidRPr="006D5D51" w:rsidRDefault="00CB0419"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Arroz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CB0419" w:rsidRPr="00E86A67" w:rsidRDefault="00CB0419" w:rsidP="00EE48D5">
            <w:pPr>
              <w:autoSpaceDE w:val="0"/>
              <w:autoSpaceDN w:val="0"/>
              <w:adjustRightInd w:val="0"/>
              <w:spacing w:line="360" w:lineRule="auto"/>
              <w:jc w:val="center"/>
            </w:pPr>
            <w: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CB0419" w:rsidRPr="00592E6D" w:rsidTr="00EE48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139A1">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B0419" w:rsidRPr="006D5D51" w:rsidRDefault="00CB0419"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CB0419" w:rsidRPr="00E86A67" w:rsidRDefault="00CB0419" w:rsidP="00EE48D5">
            <w:pPr>
              <w:autoSpaceDE w:val="0"/>
              <w:autoSpaceDN w:val="0"/>
              <w:adjustRightInd w:val="0"/>
              <w:spacing w:line="360" w:lineRule="auto"/>
              <w:jc w:val="center"/>
            </w:pPr>
            <w: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139A1">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139A1">
              <w:rPr>
                <w:rFonts w:ascii="Times New Roman" w:eastAsia="Times New Roman" w:hAnsi="Times New Roman" w:cs="Times New Roman"/>
                <w:color w:val="333333"/>
                <w:sz w:val="24"/>
                <w:szCs w:val="24"/>
                <w:lang w:eastAsia="pt-BR"/>
              </w:rPr>
              <w:t>43,50</w:t>
            </w:r>
          </w:p>
        </w:tc>
      </w:tr>
      <w:tr w:rsidR="00CB0419" w:rsidRPr="00592E6D" w:rsidTr="00EE48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B0419" w:rsidRPr="006D5D51" w:rsidRDefault="00CB0419"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B0419" w:rsidRPr="00E86A67" w:rsidRDefault="00CB0419" w:rsidP="00EE48D5">
            <w:pPr>
              <w:autoSpaceDE w:val="0"/>
              <w:autoSpaceDN w:val="0"/>
              <w:adjustRightInd w:val="0"/>
              <w:spacing w:line="360" w:lineRule="auto"/>
              <w:jc w:val="center"/>
            </w:pPr>
            <w: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r>
      <w:tr w:rsidR="00CB0419" w:rsidRPr="00592E6D" w:rsidTr="00EE48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B0419" w:rsidRPr="006D5D51" w:rsidRDefault="00CB0419"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B0419" w:rsidRPr="00E86A67" w:rsidRDefault="00CB0419" w:rsidP="00EE48D5">
            <w:pPr>
              <w:autoSpaceDE w:val="0"/>
              <w:autoSpaceDN w:val="0"/>
              <w:adjustRightInd w:val="0"/>
              <w:spacing w:line="360" w:lineRule="auto"/>
              <w:jc w:val="center"/>
            </w:pPr>
            <w: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CB0419" w:rsidRPr="00592E6D" w:rsidTr="00EE48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B0419" w:rsidRPr="006D5D51" w:rsidRDefault="00CB0419"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B0419" w:rsidRPr="00E86A67" w:rsidRDefault="00CB0419" w:rsidP="00EE48D5">
            <w:pPr>
              <w:autoSpaceDE w:val="0"/>
              <w:autoSpaceDN w:val="0"/>
              <w:adjustRightInd w:val="0"/>
              <w:spacing w:line="360" w:lineRule="auto"/>
              <w:jc w:val="center"/>
            </w:pPr>
            <w: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CB0419" w:rsidRPr="00592E6D" w:rsidTr="00EE48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B0419" w:rsidRPr="006D5D51" w:rsidRDefault="00CB0419"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B0419" w:rsidRPr="00E86A67" w:rsidRDefault="00CB0419" w:rsidP="00EE48D5">
            <w:pPr>
              <w:autoSpaceDE w:val="0"/>
              <w:autoSpaceDN w:val="0"/>
              <w:adjustRightInd w:val="0"/>
              <w:spacing w:line="360" w:lineRule="auto"/>
              <w:jc w:val="center"/>
            </w:pPr>
            <w: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3139A1" w:rsidRPr="00592E6D" w:rsidTr="00EE48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39A1"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139A1" w:rsidRPr="006D5D51" w:rsidRDefault="003139A1"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39A1" w:rsidRDefault="003139A1"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139A1" w:rsidRDefault="003139A1" w:rsidP="00EE48D5">
            <w:pPr>
              <w:autoSpaceDE w:val="0"/>
              <w:autoSpaceDN w:val="0"/>
              <w:adjustRightInd w:val="0"/>
              <w:spacing w:line="360" w:lineRule="auto"/>
              <w:jc w:val="center"/>
            </w:pPr>
            <w: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39A1"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139A1"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CB0419" w:rsidRPr="00592E6D" w:rsidTr="00EE48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B0419" w:rsidRPr="006D5D51" w:rsidRDefault="00CB0419"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Polpa de fruta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B0419" w:rsidRPr="00E86A67" w:rsidRDefault="00CB0419" w:rsidP="00EE48D5">
            <w:pPr>
              <w:autoSpaceDE w:val="0"/>
              <w:autoSpaceDN w:val="0"/>
              <w:adjustRightInd w:val="0"/>
              <w:spacing w:line="360" w:lineRule="auto"/>
              <w:jc w:val="center"/>
            </w:pPr>
            <w: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EE48D5">
        <w:rPr>
          <w:rFonts w:ascii="Times New Roman" w:eastAsia="Times New Roman" w:hAnsi="Times New Roman" w:cs="Times New Roman"/>
          <w:b/>
          <w:color w:val="000000"/>
          <w:sz w:val="24"/>
          <w:szCs w:val="24"/>
          <w:lang w:eastAsia="pt-BR"/>
        </w:rPr>
        <w:t xml:space="preserve">Resolução FNDE nº </w:t>
      </w:r>
      <w:r w:rsidR="00EE48D5" w:rsidRPr="00EE48D5">
        <w:rPr>
          <w:rFonts w:ascii="Times New Roman" w:eastAsia="Times New Roman" w:hAnsi="Times New Roman" w:cs="Times New Roman"/>
          <w:b/>
          <w:color w:val="000000"/>
          <w:sz w:val="24"/>
          <w:szCs w:val="24"/>
          <w:lang w:eastAsia="pt-BR"/>
        </w:rPr>
        <w:t xml:space="preserve">4, de </w:t>
      </w:r>
      <w:proofErr w:type="gramStart"/>
      <w:r w:rsidR="00EE48D5" w:rsidRPr="00EE48D5">
        <w:rPr>
          <w:rFonts w:ascii="Times New Roman" w:eastAsia="Times New Roman" w:hAnsi="Times New Roman" w:cs="Times New Roman"/>
          <w:b/>
          <w:color w:val="000000"/>
          <w:sz w:val="24"/>
          <w:szCs w:val="24"/>
          <w:lang w:eastAsia="pt-BR"/>
        </w:rPr>
        <w:t>2</w:t>
      </w:r>
      <w:proofErr w:type="gramEnd"/>
      <w:r w:rsidR="00EE48D5" w:rsidRPr="00EE48D5">
        <w:rPr>
          <w:rFonts w:ascii="Times New Roman" w:eastAsia="Times New Roman" w:hAnsi="Times New Roman" w:cs="Times New Roman"/>
          <w:b/>
          <w:color w:val="000000"/>
          <w:sz w:val="24"/>
          <w:szCs w:val="24"/>
          <w:lang w:eastAsia="pt-BR"/>
        </w:rPr>
        <w:t xml:space="preserve"> de Abril de 2015</w:t>
      </w:r>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EE48D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EE48D5">
        <w:rPr>
          <w:rFonts w:ascii="Times New Roman" w:eastAsia="Times New Roman" w:hAnsi="Times New Roman" w:cs="Times New Roman"/>
          <w:b/>
          <w:color w:val="000000"/>
          <w:sz w:val="24"/>
          <w:szCs w:val="24"/>
          <w:lang w:eastAsia="pt-BR"/>
        </w:rPr>
        <w:t xml:space="preserve">Resolução </w:t>
      </w:r>
      <w:r w:rsidR="00EE48D5" w:rsidRPr="00EE48D5">
        <w:rPr>
          <w:rFonts w:ascii="Times New Roman" w:eastAsia="Times New Roman" w:hAnsi="Times New Roman" w:cs="Times New Roman"/>
          <w:b/>
          <w:color w:val="000000"/>
          <w:sz w:val="24"/>
          <w:szCs w:val="24"/>
          <w:lang w:eastAsia="pt-BR"/>
        </w:rPr>
        <w:t xml:space="preserve">nº 4, de </w:t>
      </w:r>
      <w:proofErr w:type="gramStart"/>
      <w:r w:rsidR="00EE48D5" w:rsidRPr="00EE48D5">
        <w:rPr>
          <w:rFonts w:ascii="Times New Roman" w:eastAsia="Times New Roman" w:hAnsi="Times New Roman" w:cs="Times New Roman"/>
          <w:b/>
          <w:color w:val="000000"/>
          <w:sz w:val="24"/>
          <w:szCs w:val="24"/>
          <w:lang w:eastAsia="pt-BR"/>
        </w:rPr>
        <w:t>2</w:t>
      </w:r>
      <w:proofErr w:type="gramEnd"/>
      <w:r w:rsidR="00EE48D5" w:rsidRPr="00EE48D5">
        <w:rPr>
          <w:rFonts w:ascii="Times New Roman" w:eastAsia="Times New Roman" w:hAnsi="Times New Roman" w:cs="Times New Roman"/>
          <w:b/>
          <w:color w:val="000000"/>
          <w:sz w:val="24"/>
          <w:szCs w:val="24"/>
          <w:lang w:eastAsia="pt-BR"/>
        </w:rPr>
        <w:t xml:space="preserve"> de Abril de 2015</w:t>
      </w:r>
      <w:r w:rsidR="00EE48D5">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9909E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F775F0" w:rsidRPr="0073554D">
        <w:rPr>
          <w:rFonts w:ascii="Times New Roman" w:eastAsia="Times New Roman" w:hAnsi="Times New Roman" w:cs="Times New Roman"/>
          <w:b/>
          <w:color w:val="000000" w:themeColor="text1"/>
          <w:sz w:val="24"/>
          <w:szCs w:val="24"/>
          <w:lang w:eastAsia="pt-BR"/>
        </w:rPr>
        <w:t>ESCOLA ESTADUAL DE ARTULÂNDIA</w:t>
      </w:r>
      <w:r w:rsidRPr="00592E6D">
        <w:rPr>
          <w:rFonts w:ascii="Times New Roman" w:eastAsia="Times New Roman" w:hAnsi="Times New Roman" w:cs="Times New Roman"/>
          <w:color w:val="000000"/>
          <w:sz w:val="24"/>
          <w:szCs w:val="24"/>
          <w:lang w:eastAsia="pt-BR"/>
        </w:rPr>
        <w:t xml:space="preserve">, com sede </w:t>
      </w:r>
      <w:r w:rsidRPr="00EE48D5">
        <w:rPr>
          <w:rFonts w:ascii="Times New Roman" w:eastAsia="Times New Roman" w:hAnsi="Times New Roman" w:cs="Times New Roman"/>
          <w:color w:val="000000"/>
          <w:sz w:val="24"/>
          <w:szCs w:val="24"/>
          <w:lang w:eastAsia="pt-BR"/>
        </w:rPr>
        <w:t xml:space="preserve">à </w:t>
      </w:r>
      <w:r w:rsidR="00F775F0" w:rsidRPr="0073554D">
        <w:rPr>
          <w:rFonts w:ascii="Times New Roman" w:hAnsi="Times New Roman" w:cs="Times New Roman"/>
          <w:b/>
          <w:color w:val="000000" w:themeColor="text1"/>
          <w:sz w:val="24"/>
          <w:szCs w:val="24"/>
          <w:lang w:val="pt-PT"/>
        </w:rPr>
        <w:t>RUA 5 ESQUINA COM  RUA JATOBÁ -ARTULÂNDIA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9909E4" w:rsidRDefault="009909E4" w:rsidP="00756584">
      <w:pPr>
        <w:spacing w:after="150" w:line="240" w:lineRule="auto"/>
        <w:jc w:val="both"/>
        <w:rPr>
          <w:rFonts w:ascii="Times New Roman" w:eastAsia="Times New Roman" w:hAnsi="Times New Roman" w:cs="Times New Roman"/>
          <w:color w:val="000000"/>
          <w:sz w:val="24"/>
          <w:szCs w:val="24"/>
          <w:lang w:eastAsia="pt-BR"/>
        </w:rPr>
      </w:pPr>
    </w:p>
    <w:p w:rsidR="009909E4" w:rsidRDefault="009909E4" w:rsidP="00756584">
      <w:pPr>
        <w:spacing w:after="150" w:line="240" w:lineRule="auto"/>
        <w:jc w:val="both"/>
        <w:rPr>
          <w:rFonts w:ascii="Times New Roman" w:eastAsia="Times New Roman" w:hAnsi="Times New Roman" w:cs="Times New Roman"/>
          <w:color w:val="000000"/>
          <w:sz w:val="24"/>
          <w:szCs w:val="24"/>
          <w:lang w:eastAsia="pt-BR"/>
        </w:rPr>
      </w:pPr>
    </w:p>
    <w:p w:rsidR="009909E4" w:rsidRDefault="009909E4" w:rsidP="00756584">
      <w:pPr>
        <w:spacing w:after="150" w:line="240" w:lineRule="auto"/>
        <w:jc w:val="both"/>
        <w:rPr>
          <w:rFonts w:ascii="Times New Roman" w:eastAsia="Times New Roman" w:hAnsi="Times New Roman" w:cs="Times New Roman"/>
          <w:color w:val="000000"/>
          <w:sz w:val="24"/>
          <w:szCs w:val="24"/>
          <w:lang w:eastAsia="pt-BR"/>
        </w:rPr>
      </w:pPr>
    </w:p>
    <w:p w:rsidR="009909E4" w:rsidRPr="00592E6D" w:rsidRDefault="009909E4"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00508D" w:rsidRPr="00592E6D" w:rsidTr="00EE48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08D" w:rsidRPr="00592E6D" w:rsidRDefault="0000508D" w:rsidP="00EE48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Arroz  </w:t>
            </w:r>
          </w:p>
        </w:tc>
      </w:tr>
      <w:tr w:rsidR="0000508D" w:rsidRPr="00592E6D" w:rsidTr="00EE48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508D" w:rsidRPr="00592E6D" w:rsidRDefault="0000508D" w:rsidP="00EE48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Banana Maçã</w:t>
            </w:r>
          </w:p>
        </w:tc>
      </w:tr>
      <w:tr w:rsidR="0000508D" w:rsidRPr="00592E6D" w:rsidTr="00EE48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508D" w:rsidRPr="00592E6D" w:rsidRDefault="0000508D" w:rsidP="00EE48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Farinha de Mandioca </w:t>
            </w:r>
          </w:p>
        </w:tc>
      </w:tr>
      <w:tr w:rsidR="0000508D" w:rsidRPr="00592E6D" w:rsidTr="00EE48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508D" w:rsidRPr="00592E6D" w:rsidRDefault="0000508D" w:rsidP="00EE48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Laranja </w:t>
            </w:r>
          </w:p>
        </w:tc>
      </w:tr>
      <w:tr w:rsidR="0000508D" w:rsidRPr="00592E6D" w:rsidTr="00EE48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508D" w:rsidRPr="00592E6D" w:rsidRDefault="0000508D" w:rsidP="00EE48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Mamão Formosa</w:t>
            </w:r>
          </w:p>
        </w:tc>
      </w:tr>
      <w:tr w:rsidR="0000508D" w:rsidRPr="00592E6D" w:rsidTr="00EE48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508D" w:rsidRPr="00592E6D" w:rsidRDefault="0000508D" w:rsidP="00EE48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Mandioca descascada</w:t>
            </w:r>
          </w:p>
        </w:tc>
      </w:tr>
      <w:tr w:rsidR="0000508D" w:rsidRPr="00592E6D" w:rsidTr="00EE48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508D" w:rsidRPr="00592E6D" w:rsidRDefault="0000508D" w:rsidP="00EE48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Milho verde </w:t>
            </w:r>
          </w:p>
        </w:tc>
      </w:tr>
      <w:tr w:rsidR="0000508D" w:rsidRPr="00592E6D" w:rsidTr="00EE48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508D" w:rsidRPr="00592E6D" w:rsidRDefault="0000508D" w:rsidP="00EE48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Polpa de fruta de Maracujá</w:t>
            </w:r>
          </w:p>
        </w:tc>
      </w:tr>
    </w:tbl>
    <w:p w:rsidR="009909E4"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9909E4" w:rsidRPr="00592E6D" w:rsidRDefault="009909E4" w:rsidP="008615D7">
      <w:pPr>
        <w:spacing w:after="150" w:line="240" w:lineRule="auto"/>
        <w:jc w:val="both"/>
        <w:rPr>
          <w:rFonts w:ascii="Times New Roman" w:eastAsia="Times New Roman" w:hAnsi="Times New Roman" w:cs="Times New Roman"/>
          <w:color w:val="000000"/>
          <w:sz w:val="24"/>
          <w:szCs w:val="24"/>
          <w:lang w:eastAsia="pt-BR"/>
        </w:rPr>
      </w:pPr>
    </w:p>
    <w:tbl>
      <w:tblPr>
        <w:tblW w:w="1099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009"/>
        <w:gridCol w:w="2565"/>
        <w:gridCol w:w="2843"/>
        <w:gridCol w:w="2580"/>
      </w:tblGrid>
      <w:tr w:rsidR="004C0DC1" w:rsidRPr="00592E6D" w:rsidTr="0000508D">
        <w:trPr>
          <w:tblCellSpacing w:w="0" w:type="dxa"/>
          <w:jc w:val="center"/>
        </w:trPr>
        <w:tc>
          <w:tcPr>
            <w:tcW w:w="300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8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775F0" w:rsidRPr="00592E6D" w:rsidTr="0000508D">
        <w:trPr>
          <w:tblCellSpacing w:w="0" w:type="dxa"/>
          <w:jc w:val="center"/>
        </w:trPr>
        <w:tc>
          <w:tcPr>
            <w:tcW w:w="3009" w:type="dxa"/>
            <w:tcBorders>
              <w:top w:val="outset" w:sz="6" w:space="0" w:color="auto"/>
              <w:left w:val="outset" w:sz="6" w:space="0" w:color="auto"/>
              <w:bottom w:val="outset" w:sz="6" w:space="0" w:color="auto"/>
              <w:right w:val="outset" w:sz="6" w:space="0" w:color="auto"/>
            </w:tcBorders>
            <w:shd w:val="clear" w:color="auto" w:fill="auto"/>
            <w:hideMark/>
          </w:tcPr>
          <w:p w:rsidR="00F775F0" w:rsidRPr="006D5D51" w:rsidRDefault="00F775F0"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Arroz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75F0" w:rsidRPr="006D5D51" w:rsidRDefault="00F775F0" w:rsidP="0073554D">
            <w:pPr>
              <w:autoSpaceDE w:val="0"/>
              <w:autoSpaceDN w:val="0"/>
              <w:adjustRightInd w:val="0"/>
              <w:spacing w:line="360" w:lineRule="auto"/>
              <w:jc w:val="both"/>
              <w:rPr>
                <w:rFonts w:ascii="Times New Roman" w:hAnsi="Times New Roman" w:cs="Times New Roman"/>
                <w:sz w:val="24"/>
                <w:szCs w:val="24"/>
              </w:rPr>
            </w:pPr>
            <w:r w:rsidRPr="006D5D51">
              <w:rPr>
                <w:rFonts w:ascii="Times New Roman" w:hAnsi="Times New Roman" w:cs="Times New Roman"/>
                <w:sz w:val="24"/>
                <w:szCs w:val="24"/>
              </w:rPr>
              <w:t>80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75F0" w:rsidRPr="006D5D51" w:rsidRDefault="0000508D" w:rsidP="0000508D">
            <w:pPr>
              <w:spacing w:after="0" w:line="240" w:lineRule="auto"/>
              <w:rPr>
                <w:rFonts w:ascii="Times New Roman" w:eastAsia="Times New Roman" w:hAnsi="Times New Roman" w:cs="Times New Roman"/>
                <w:color w:val="333333"/>
                <w:sz w:val="24"/>
                <w:szCs w:val="24"/>
                <w:lang w:eastAsia="pt-BR"/>
              </w:rPr>
            </w:pPr>
            <w:r w:rsidRPr="006D5D51">
              <w:rPr>
                <w:rFonts w:ascii="Times New Roman" w:eastAsia="Times New Roman" w:hAnsi="Times New Roman" w:cs="Times New Roman"/>
                <w:color w:val="333333"/>
                <w:sz w:val="24"/>
                <w:szCs w:val="24"/>
                <w:lang w:eastAsia="pt-BR"/>
              </w:rPr>
              <w:t xml:space="preserve">Escola Estadual de </w:t>
            </w:r>
            <w:proofErr w:type="spellStart"/>
            <w:r w:rsidRPr="006D5D51">
              <w:rPr>
                <w:rFonts w:ascii="Times New Roman" w:eastAsia="Times New Roman" w:hAnsi="Times New Roman" w:cs="Times New Roman"/>
                <w:color w:val="333333"/>
                <w:sz w:val="24"/>
                <w:szCs w:val="24"/>
                <w:lang w:eastAsia="pt-BR"/>
              </w:rPr>
              <w:t>Artulândiia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75F0" w:rsidRPr="006D5D51" w:rsidRDefault="00F775F0" w:rsidP="008615D7">
            <w:pPr>
              <w:spacing w:after="0" w:line="240" w:lineRule="auto"/>
              <w:jc w:val="both"/>
              <w:rPr>
                <w:rFonts w:ascii="Times New Roman" w:eastAsia="Times New Roman" w:hAnsi="Times New Roman" w:cs="Times New Roman"/>
                <w:color w:val="333333"/>
                <w:sz w:val="24"/>
                <w:szCs w:val="24"/>
                <w:lang w:eastAsia="pt-BR"/>
              </w:rPr>
            </w:pPr>
            <w:r w:rsidRPr="006D5D51">
              <w:rPr>
                <w:rFonts w:ascii="Times New Roman" w:eastAsia="Times New Roman" w:hAnsi="Times New Roman" w:cs="Times New Roman"/>
                <w:color w:val="333333"/>
                <w:sz w:val="24"/>
                <w:szCs w:val="24"/>
                <w:lang w:eastAsia="pt-BR"/>
              </w:rPr>
              <w:t> </w:t>
            </w:r>
            <w:r w:rsidR="0000508D" w:rsidRPr="006D5D51">
              <w:rPr>
                <w:rFonts w:ascii="Times New Roman" w:eastAsia="Times New Roman" w:hAnsi="Times New Roman" w:cs="Times New Roman"/>
                <w:color w:val="333333"/>
                <w:sz w:val="24"/>
                <w:szCs w:val="24"/>
                <w:lang w:eastAsia="pt-BR"/>
              </w:rPr>
              <w:t>Quinzenal</w:t>
            </w:r>
          </w:p>
        </w:tc>
      </w:tr>
      <w:tr w:rsidR="0000508D" w:rsidRPr="00592E6D" w:rsidTr="00EE48D5">
        <w:trPr>
          <w:tblCellSpacing w:w="0" w:type="dxa"/>
          <w:jc w:val="center"/>
        </w:trPr>
        <w:tc>
          <w:tcPr>
            <w:tcW w:w="3009"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rsidP="0073554D">
            <w:pPr>
              <w:autoSpaceDE w:val="0"/>
              <w:autoSpaceDN w:val="0"/>
              <w:adjustRightInd w:val="0"/>
              <w:spacing w:line="360" w:lineRule="auto"/>
              <w:jc w:val="both"/>
              <w:rPr>
                <w:rFonts w:ascii="Times New Roman" w:hAnsi="Times New Roman" w:cs="Times New Roman"/>
                <w:sz w:val="24"/>
                <w:szCs w:val="24"/>
              </w:rPr>
            </w:pPr>
            <w:r w:rsidRPr="006D5D51">
              <w:rPr>
                <w:rFonts w:ascii="Times New Roman" w:hAnsi="Times New Roman" w:cs="Times New Roman"/>
                <w:sz w:val="24"/>
                <w:szCs w:val="24"/>
              </w:rPr>
              <w:t>40</w:t>
            </w:r>
          </w:p>
        </w:tc>
        <w:tc>
          <w:tcPr>
            <w:tcW w:w="2843"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 xml:space="preserve">Escola Estadual de </w:t>
            </w:r>
            <w:proofErr w:type="spellStart"/>
            <w:r w:rsidRPr="006D5D51">
              <w:rPr>
                <w:rFonts w:ascii="Times New Roman" w:eastAsia="Times New Roman" w:hAnsi="Times New Roman" w:cs="Times New Roman"/>
                <w:color w:val="333333"/>
                <w:sz w:val="24"/>
                <w:szCs w:val="24"/>
                <w:lang w:eastAsia="pt-BR"/>
              </w:rPr>
              <w:t>Artulândiia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Quinzenal</w:t>
            </w:r>
          </w:p>
        </w:tc>
      </w:tr>
      <w:tr w:rsidR="0000508D" w:rsidRPr="00592E6D" w:rsidTr="00EE48D5">
        <w:trPr>
          <w:tblCellSpacing w:w="0" w:type="dxa"/>
          <w:jc w:val="center"/>
        </w:trPr>
        <w:tc>
          <w:tcPr>
            <w:tcW w:w="3009"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rsidP="0073554D">
            <w:pPr>
              <w:autoSpaceDE w:val="0"/>
              <w:autoSpaceDN w:val="0"/>
              <w:adjustRightInd w:val="0"/>
              <w:spacing w:line="360" w:lineRule="auto"/>
              <w:jc w:val="both"/>
              <w:rPr>
                <w:rFonts w:ascii="Times New Roman" w:hAnsi="Times New Roman" w:cs="Times New Roman"/>
                <w:sz w:val="24"/>
                <w:szCs w:val="24"/>
              </w:rPr>
            </w:pPr>
            <w:r w:rsidRPr="006D5D51">
              <w:rPr>
                <w:rFonts w:ascii="Times New Roman" w:hAnsi="Times New Roman" w:cs="Times New Roman"/>
                <w:sz w:val="24"/>
                <w:szCs w:val="24"/>
              </w:rPr>
              <w:t>40</w:t>
            </w:r>
          </w:p>
        </w:tc>
        <w:tc>
          <w:tcPr>
            <w:tcW w:w="2843"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 xml:space="preserve">Escola Estadual de </w:t>
            </w:r>
            <w:proofErr w:type="spellStart"/>
            <w:r w:rsidRPr="006D5D51">
              <w:rPr>
                <w:rFonts w:ascii="Times New Roman" w:eastAsia="Times New Roman" w:hAnsi="Times New Roman" w:cs="Times New Roman"/>
                <w:color w:val="333333"/>
                <w:sz w:val="24"/>
                <w:szCs w:val="24"/>
                <w:lang w:eastAsia="pt-BR"/>
              </w:rPr>
              <w:t>Artulândiia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Quinzenal</w:t>
            </w:r>
          </w:p>
        </w:tc>
      </w:tr>
      <w:tr w:rsidR="0000508D" w:rsidRPr="00592E6D" w:rsidTr="00EE48D5">
        <w:trPr>
          <w:tblCellSpacing w:w="0" w:type="dxa"/>
          <w:jc w:val="center"/>
        </w:trPr>
        <w:tc>
          <w:tcPr>
            <w:tcW w:w="3009"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rsidP="0073554D">
            <w:pPr>
              <w:autoSpaceDE w:val="0"/>
              <w:autoSpaceDN w:val="0"/>
              <w:adjustRightInd w:val="0"/>
              <w:spacing w:line="360" w:lineRule="auto"/>
              <w:jc w:val="both"/>
              <w:rPr>
                <w:rFonts w:ascii="Times New Roman" w:hAnsi="Times New Roman" w:cs="Times New Roman"/>
                <w:sz w:val="24"/>
                <w:szCs w:val="24"/>
              </w:rPr>
            </w:pPr>
            <w:r w:rsidRPr="006D5D51">
              <w:rPr>
                <w:rFonts w:ascii="Times New Roman" w:hAnsi="Times New Roman" w:cs="Times New Roman"/>
                <w:sz w:val="24"/>
                <w:szCs w:val="24"/>
              </w:rPr>
              <w:t>40</w:t>
            </w:r>
          </w:p>
        </w:tc>
        <w:tc>
          <w:tcPr>
            <w:tcW w:w="2843"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 xml:space="preserve">Escola Estadual de </w:t>
            </w:r>
            <w:proofErr w:type="spellStart"/>
            <w:r w:rsidRPr="006D5D51">
              <w:rPr>
                <w:rFonts w:ascii="Times New Roman" w:eastAsia="Times New Roman" w:hAnsi="Times New Roman" w:cs="Times New Roman"/>
                <w:color w:val="333333"/>
                <w:sz w:val="24"/>
                <w:szCs w:val="24"/>
                <w:lang w:eastAsia="pt-BR"/>
              </w:rPr>
              <w:t>Artulândiia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Quinzenal</w:t>
            </w:r>
          </w:p>
        </w:tc>
      </w:tr>
      <w:tr w:rsidR="0000508D" w:rsidRPr="00592E6D" w:rsidTr="00EE48D5">
        <w:trPr>
          <w:tblCellSpacing w:w="0" w:type="dxa"/>
          <w:jc w:val="center"/>
        </w:trPr>
        <w:tc>
          <w:tcPr>
            <w:tcW w:w="3009"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lastRenderedPageBreak/>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73554D">
            <w:pPr>
              <w:autoSpaceDE w:val="0"/>
              <w:autoSpaceDN w:val="0"/>
              <w:adjustRightInd w:val="0"/>
              <w:spacing w:line="360" w:lineRule="auto"/>
              <w:jc w:val="both"/>
              <w:rPr>
                <w:rFonts w:ascii="Times New Roman" w:hAnsi="Times New Roman" w:cs="Times New Roman"/>
                <w:sz w:val="24"/>
                <w:szCs w:val="24"/>
              </w:rPr>
            </w:pPr>
            <w:r w:rsidRPr="006D5D51">
              <w:rPr>
                <w:rFonts w:ascii="Times New Roman" w:hAnsi="Times New Roman" w:cs="Times New Roman"/>
                <w:sz w:val="24"/>
                <w:szCs w:val="24"/>
              </w:rPr>
              <w:t>40</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 xml:space="preserve">Escola Estadual de </w:t>
            </w:r>
            <w:proofErr w:type="spellStart"/>
            <w:r w:rsidRPr="006D5D51">
              <w:rPr>
                <w:rFonts w:ascii="Times New Roman" w:eastAsia="Times New Roman" w:hAnsi="Times New Roman" w:cs="Times New Roman"/>
                <w:color w:val="333333"/>
                <w:sz w:val="24"/>
                <w:szCs w:val="24"/>
                <w:lang w:eastAsia="pt-BR"/>
              </w:rPr>
              <w:t>Artulândiia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Quinzenal</w:t>
            </w:r>
          </w:p>
        </w:tc>
      </w:tr>
      <w:tr w:rsidR="0000508D" w:rsidRPr="00592E6D" w:rsidTr="009909E4">
        <w:trPr>
          <w:trHeight w:val="573"/>
          <w:tblCellSpacing w:w="0" w:type="dxa"/>
          <w:jc w:val="center"/>
        </w:trPr>
        <w:tc>
          <w:tcPr>
            <w:tcW w:w="3009"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73554D">
            <w:pPr>
              <w:autoSpaceDE w:val="0"/>
              <w:autoSpaceDN w:val="0"/>
              <w:adjustRightInd w:val="0"/>
              <w:spacing w:line="360" w:lineRule="auto"/>
              <w:jc w:val="both"/>
              <w:rPr>
                <w:rFonts w:ascii="Times New Roman" w:hAnsi="Times New Roman" w:cs="Times New Roman"/>
                <w:sz w:val="24"/>
                <w:szCs w:val="24"/>
              </w:rPr>
            </w:pPr>
            <w:r w:rsidRPr="006D5D51">
              <w:rPr>
                <w:rFonts w:ascii="Times New Roman" w:hAnsi="Times New Roman" w:cs="Times New Roman"/>
                <w:sz w:val="24"/>
                <w:szCs w:val="24"/>
              </w:rPr>
              <w:t>60</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 xml:space="preserve">Escola Estadual de </w:t>
            </w:r>
            <w:proofErr w:type="spellStart"/>
            <w:r w:rsidRPr="006D5D51">
              <w:rPr>
                <w:rFonts w:ascii="Times New Roman" w:eastAsia="Times New Roman" w:hAnsi="Times New Roman" w:cs="Times New Roman"/>
                <w:color w:val="333333"/>
                <w:sz w:val="24"/>
                <w:szCs w:val="24"/>
                <w:lang w:eastAsia="pt-BR"/>
              </w:rPr>
              <w:t>Artulândiia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Quinzenal</w:t>
            </w:r>
          </w:p>
        </w:tc>
      </w:tr>
      <w:tr w:rsidR="0000508D" w:rsidRPr="00592E6D" w:rsidTr="00EE48D5">
        <w:trPr>
          <w:tblCellSpacing w:w="0" w:type="dxa"/>
          <w:jc w:val="center"/>
        </w:trPr>
        <w:tc>
          <w:tcPr>
            <w:tcW w:w="3009"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73554D">
            <w:pPr>
              <w:autoSpaceDE w:val="0"/>
              <w:autoSpaceDN w:val="0"/>
              <w:adjustRightInd w:val="0"/>
              <w:spacing w:line="360" w:lineRule="auto"/>
              <w:jc w:val="both"/>
              <w:rPr>
                <w:rFonts w:ascii="Times New Roman" w:hAnsi="Times New Roman" w:cs="Times New Roman"/>
                <w:sz w:val="24"/>
                <w:szCs w:val="24"/>
              </w:rPr>
            </w:pPr>
            <w:r w:rsidRPr="006D5D51">
              <w:rPr>
                <w:rFonts w:ascii="Times New Roman" w:hAnsi="Times New Roman" w:cs="Times New Roman"/>
                <w:sz w:val="24"/>
                <w:szCs w:val="24"/>
              </w:rPr>
              <w:t>20</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 xml:space="preserve">Escola Estadual de </w:t>
            </w:r>
            <w:proofErr w:type="spellStart"/>
            <w:r w:rsidRPr="006D5D51">
              <w:rPr>
                <w:rFonts w:ascii="Times New Roman" w:eastAsia="Times New Roman" w:hAnsi="Times New Roman" w:cs="Times New Roman"/>
                <w:color w:val="333333"/>
                <w:sz w:val="24"/>
                <w:szCs w:val="24"/>
                <w:lang w:eastAsia="pt-BR"/>
              </w:rPr>
              <w:t>Artulândiia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Quinzenal</w:t>
            </w:r>
          </w:p>
        </w:tc>
      </w:tr>
      <w:tr w:rsidR="0000508D" w:rsidRPr="00592E6D" w:rsidTr="00EE48D5">
        <w:trPr>
          <w:tblCellSpacing w:w="0" w:type="dxa"/>
          <w:jc w:val="center"/>
        </w:trPr>
        <w:tc>
          <w:tcPr>
            <w:tcW w:w="3009"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Polpa de fruta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73554D">
            <w:pPr>
              <w:autoSpaceDE w:val="0"/>
              <w:autoSpaceDN w:val="0"/>
              <w:adjustRightInd w:val="0"/>
              <w:spacing w:line="360" w:lineRule="auto"/>
              <w:jc w:val="both"/>
              <w:rPr>
                <w:rFonts w:ascii="Times New Roman" w:hAnsi="Times New Roman" w:cs="Times New Roman"/>
                <w:sz w:val="24"/>
                <w:szCs w:val="24"/>
              </w:rPr>
            </w:pPr>
            <w:r w:rsidRPr="006D5D51">
              <w:rPr>
                <w:rFonts w:ascii="Times New Roman" w:hAnsi="Times New Roman" w:cs="Times New Roman"/>
                <w:sz w:val="24"/>
                <w:szCs w:val="24"/>
              </w:rPr>
              <w:t>30</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 xml:space="preserve">Escola Estadual de </w:t>
            </w:r>
            <w:proofErr w:type="spellStart"/>
            <w:r w:rsidRPr="006D5D51">
              <w:rPr>
                <w:rFonts w:ascii="Times New Roman" w:eastAsia="Times New Roman" w:hAnsi="Times New Roman" w:cs="Times New Roman"/>
                <w:color w:val="333333"/>
                <w:sz w:val="24"/>
                <w:szCs w:val="24"/>
                <w:lang w:eastAsia="pt-BR"/>
              </w:rPr>
              <w:t>Artulândiia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Quinzenal</w:t>
            </w:r>
          </w:p>
        </w:tc>
      </w:tr>
    </w:tbl>
    <w:p w:rsidR="00D70BBD" w:rsidRPr="004071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73554D" w:rsidRDefault="00267746" w:rsidP="0073554D">
      <w:pPr>
        <w:spacing w:after="150" w:line="240" w:lineRule="auto"/>
        <w:jc w:val="center"/>
        <w:rPr>
          <w:rFonts w:ascii="Times New Roman" w:eastAsia="Times New Roman" w:hAnsi="Times New Roman" w:cs="Times New Roman"/>
          <w:b/>
          <w:color w:val="000000"/>
          <w:sz w:val="24"/>
          <w:szCs w:val="24"/>
          <w:lang w:eastAsia="pt-BR"/>
        </w:rPr>
      </w:pPr>
    </w:p>
    <w:p w:rsidR="000C6CB2" w:rsidRPr="0073554D" w:rsidRDefault="0073554D" w:rsidP="0073554D">
      <w:pPr>
        <w:spacing w:after="150" w:line="240" w:lineRule="auto"/>
        <w:jc w:val="center"/>
        <w:rPr>
          <w:rFonts w:ascii="Times New Roman" w:eastAsia="Times New Roman" w:hAnsi="Times New Roman" w:cs="Times New Roman"/>
          <w:b/>
          <w:color w:val="000000" w:themeColor="text1"/>
          <w:sz w:val="24"/>
          <w:szCs w:val="24"/>
          <w:lang w:eastAsia="pt-BR"/>
        </w:rPr>
      </w:pPr>
      <w:r w:rsidRPr="0073554D">
        <w:rPr>
          <w:rFonts w:ascii="Times New Roman" w:eastAsia="Times New Roman" w:hAnsi="Times New Roman" w:cs="Times New Roman"/>
          <w:b/>
          <w:color w:val="000000" w:themeColor="text1"/>
          <w:sz w:val="24"/>
          <w:szCs w:val="24"/>
          <w:lang w:eastAsia="pt-BR"/>
        </w:rPr>
        <w:t>JARAGUÁ - GOIÁS, AOS 19 DIAS DO MÊS DE NOVEMBRO DE 2015.</w:t>
      </w:r>
    </w:p>
    <w:p w:rsidR="0000508D" w:rsidRPr="0073554D" w:rsidRDefault="0073554D" w:rsidP="0073554D">
      <w:pPr>
        <w:spacing w:after="150" w:line="240" w:lineRule="auto"/>
        <w:jc w:val="center"/>
        <w:rPr>
          <w:rFonts w:ascii="Times New Roman" w:eastAsia="Times New Roman" w:hAnsi="Times New Roman" w:cs="Times New Roman"/>
          <w:b/>
          <w:color w:val="000000" w:themeColor="text1"/>
          <w:sz w:val="24"/>
          <w:szCs w:val="24"/>
          <w:lang w:eastAsia="pt-BR"/>
        </w:rPr>
      </w:pPr>
      <w:r w:rsidRPr="0073554D">
        <w:rPr>
          <w:rFonts w:ascii="Times New Roman" w:eastAsia="Times New Roman" w:hAnsi="Times New Roman" w:cs="Times New Roman"/>
          <w:b/>
          <w:color w:val="000000" w:themeColor="text1"/>
          <w:sz w:val="24"/>
          <w:szCs w:val="24"/>
          <w:lang w:eastAsia="pt-BR"/>
        </w:rPr>
        <w:br/>
        <w:t xml:space="preserve"> DORVALINA CÂNDIDA BORGES COSTA</w:t>
      </w:r>
    </w:p>
    <w:p w:rsidR="000202FF" w:rsidRPr="0073554D" w:rsidRDefault="0073554D" w:rsidP="0073554D">
      <w:pPr>
        <w:spacing w:after="150" w:line="240" w:lineRule="auto"/>
        <w:jc w:val="center"/>
        <w:rPr>
          <w:rFonts w:ascii="Times New Roman" w:eastAsia="Times New Roman" w:hAnsi="Times New Roman" w:cs="Times New Roman"/>
          <w:b/>
          <w:color w:val="000000" w:themeColor="text1"/>
          <w:sz w:val="24"/>
          <w:szCs w:val="24"/>
          <w:lang w:eastAsia="pt-BR"/>
        </w:rPr>
      </w:pPr>
      <w:r w:rsidRPr="0073554D">
        <w:rPr>
          <w:rFonts w:ascii="Times New Roman" w:eastAsia="Times New Roman" w:hAnsi="Times New Roman" w:cs="Times New Roman"/>
          <w:b/>
          <w:color w:val="000000" w:themeColor="text1"/>
          <w:sz w:val="24"/>
          <w:szCs w:val="24"/>
          <w:lang w:eastAsia="pt-BR"/>
        </w:rPr>
        <w:t>PRESIDENTE DO CONSELHO DA UNIDADE ESCOLAR</w:t>
      </w:r>
    </w:p>
    <w:p w:rsidR="0000508D" w:rsidRPr="0073554D" w:rsidRDefault="0073554D" w:rsidP="0073554D">
      <w:pPr>
        <w:spacing w:after="150" w:line="240" w:lineRule="auto"/>
        <w:jc w:val="center"/>
        <w:rPr>
          <w:rFonts w:ascii="Times New Roman" w:eastAsia="Times New Roman" w:hAnsi="Times New Roman" w:cs="Times New Roman"/>
          <w:b/>
          <w:color w:val="000000" w:themeColor="text1"/>
          <w:sz w:val="24"/>
          <w:szCs w:val="24"/>
          <w:lang w:eastAsia="pt-BR"/>
        </w:rPr>
      </w:pPr>
      <w:r w:rsidRPr="0073554D">
        <w:rPr>
          <w:rFonts w:ascii="Times New Roman" w:eastAsia="Times New Roman" w:hAnsi="Times New Roman" w:cs="Times New Roman"/>
          <w:b/>
          <w:color w:val="000000" w:themeColor="text1"/>
          <w:sz w:val="24"/>
          <w:szCs w:val="24"/>
          <w:lang w:eastAsia="pt-BR"/>
        </w:rPr>
        <w:t>ESCOLA ESTADUAL DE ARTULÂNDIA</w:t>
      </w:r>
    </w:p>
    <w:p w:rsidR="000202FF" w:rsidRPr="0073554D" w:rsidRDefault="0073554D" w:rsidP="0073554D">
      <w:pPr>
        <w:spacing w:after="150" w:line="240" w:lineRule="auto"/>
        <w:jc w:val="center"/>
        <w:rPr>
          <w:rFonts w:ascii="Times New Roman" w:eastAsia="Times New Roman" w:hAnsi="Times New Roman" w:cs="Times New Roman"/>
          <w:b/>
          <w:color w:val="000000"/>
          <w:sz w:val="24"/>
          <w:szCs w:val="24"/>
          <w:lang w:eastAsia="pt-BR"/>
        </w:rPr>
      </w:pPr>
      <w:r w:rsidRPr="0073554D">
        <w:rPr>
          <w:rFonts w:ascii="Times New Roman" w:eastAsia="Times New Roman" w:hAnsi="Times New Roman" w:cs="Times New Roman"/>
          <w:b/>
          <w:color w:val="000000" w:themeColor="text1"/>
          <w:sz w:val="24"/>
          <w:szCs w:val="24"/>
          <w:lang w:eastAsia="pt-BR"/>
        </w:rPr>
        <w:t>SECRETARIA DE ESTADO DE EDUCAÇÃO, CULTURA E ESPORTE</w:t>
      </w:r>
      <w:r w:rsidRPr="0073554D">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377" w:rsidRDefault="00323377" w:rsidP="004C0DC1">
      <w:pPr>
        <w:spacing w:after="0" w:line="240" w:lineRule="auto"/>
      </w:pPr>
      <w:r>
        <w:separator/>
      </w:r>
    </w:p>
  </w:endnote>
  <w:endnote w:type="continuationSeparator" w:id="0">
    <w:p w:rsidR="00323377" w:rsidRDefault="0032337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10" w:rsidRDefault="00F53F10" w:rsidP="00590945">
    <w:pPr>
      <w:pStyle w:val="Rodap"/>
      <w:pBdr>
        <w:top w:val="single" w:sz="12" w:space="0" w:color="auto"/>
      </w:pBdr>
      <w:jc w:val="center"/>
      <w:rPr>
        <w:sz w:val="20"/>
        <w:szCs w:val="20"/>
      </w:rPr>
    </w:pPr>
    <w:r>
      <w:rPr>
        <w:sz w:val="20"/>
        <w:szCs w:val="20"/>
      </w:rPr>
      <w:t>Secretaria de Estado de Educação, Cultura e Esporte</w:t>
    </w:r>
  </w:p>
  <w:p w:rsidR="00F53F10" w:rsidRDefault="00F53F10" w:rsidP="00590945">
    <w:pPr>
      <w:pStyle w:val="Rodap"/>
      <w:pBdr>
        <w:top w:val="single" w:sz="12" w:space="0" w:color="auto"/>
      </w:pBdr>
      <w:jc w:val="center"/>
      <w:rPr>
        <w:b/>
        <w:sz w:val="20"/>
        <w:szCs w:val="20"/>
      </w:rPr>
    </w:pPr>
    <w:r>
      <w:rPr>
        <w:b/>
        <w:sz w:val="20"/>
        <w:szCs w:val="20"/>
      </w:rPr>
      <w:t>Gerência da Merenda Escolar- gae@seduc.go.gov.br</w:t>
    </w:r>
  </w:p>
  <w:p w:rsidR="00F53F10" w:rsidRDefault="00F53F1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53F10" w:rsidRDefault="00F53F10" w:rsidP="00590945">
    <w:pPr>
      <w:pStyle w:val="Rodap"/>
      <w:jc w:val="center"/>
      <w:rPr>
        <w:sz w:val="20"/>
        <w:szCs w:val="20"/>
      </w:rPr>
    </w:pPr>
    <w:r>
      <w:rPr>
        <w:sz w:val="20"/>
        <w:szCs w:val="20"/>
      </w:rPr>
      <w:t>Fone: (062)3201 3129</w:t>
    </w:r>
  </w:p>
  <w:p w:rsidR="00F53F10" w:rsidRDefault="00F53F10"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53F10" w:rsidRDefault="00F53F10" w:rsidP="00590945">
    <w:pPr>
      <w:pStyle w:val="Rodap"/>
    </w:pPr>
  </w:p>
  <w:p w:rsidR="00F53F10" w:rsidRPr="00581345" w:rsidRDefault="00F53F10" w:rsidP="00590945">
    <w:pPr>
      <w:pStyle w:val="Rodap"/>
    </w:pPr>
  </w:p>
  <w:p w:rsidR="00F53F10" w:rsidRDefault="00F53F1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377" w:rsidRDefault="00323377" w:rsidP="004C0DC1">
      <w:pPr>
        <w:spacing w:after="0" w:line="240" w:lineRule="auto"/>
      </w:pPr>
      <w:r>
        <w:separator/>
      </w:r>
    </w:p>
  </w:footnote>
  <w:footnote w:type="continuationSeparator" w:id="0">
    <w:p w:rsidR="00323377" w:rsidRDefault="0032337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10" w:rsidRDefault="00F53F10" w:rsidP="00EE48D5">
    <w:pPr>
      <w:pStyle w:val="Cabealho"/>
      <w:jc w:val="center"/>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508D"/>
    <w:rsid w:val="00012DBA"/>
    <w:rsid w:val="000202FF"/>
    <w:rsid w:val="000221F3"/>
    <w:rsid w:val="000224C4"/>
    <w:rsid w:val="00040B78"/>
    <w:rsid w:val="000470DF"/>
    <w:rsid w:val="00082AD3"/>
    <w:rsid w:val="000C6CB2"/>
    <w:rsid w:val="00197177"/>
    <w:rsid w:val="001A6DEB"/>
    <w:rsid w:val="001C03FB"/>
    <w:rsid w:val="001E247F"/>
    <w:rsid w:val="00225232"/>
    <w:rsid w:val="00245873"/>
    <w:rsid w:val="00252F1E"/>
    <w:rsid w:val="00267746"/>
    <w:rsid w:val="0027335F"/>
    <w:rsid w:val="00284806"/>
    <w:rsid w:val="00297C3D"/>
    <w:rsid w:val="002A739F"/>
    <w:rsid w:val="002B1996"/>
    <w:rsid w:val="002C25D7"/>
    <w:rsid w:val="003139A1"/>
    <w:rsid w:val="003146CC"/>
    <w:rsid w:val="00323377"/>
    <w:rsid w:val="003A52A2"/>
    <w:rsid w:val="003C07A6"/>
    <w:rsid w:val="003D0634"/>
    <w:rsid w:val="003D579C"/>
    <w:rsid w:val="00407143"/>
    <w:rsid w:val="00413CD9"/>
    <w:rsid w:val="0044290E"/>
    <w:rsid w:val="004C0DC1"/>
    <w:rsid w:val="004E540F"/>
    <w:rsid w:val="00545C39"/>
    <w:rsid w:val="00547115"/>
    <w:rsid w:val="00590945"/>
    <w:rsid w:val="00592E6D"/>
    <w:rsid w:val="005D60A3"/>
    <w:rsid w:val="005F343C"/>
    <w:rsid w:val="00602939"/>
    <w:rsid w:val="00612ABC"/>
    <w:rsid w:val="006165CC"/>
    <w:rsid w:val="00620C0F"/>
    <w:rsid w:val="0066578C"/>
    <w:rsid w:val="00666998"/>
    <w:rsid w:val="006A4543"/>
    <w:rsid w:val="006B7527"/>
    <w:rsid w:val="006D1930"/>
    <w:rsid w:val="006D5D51"/>
    <w:rsid w:val="006F709F"/>
    <w:rsid w:val="0073554D"/>
    <w:rsid w:val="00756584"/>
    <w:rsid w:val="007672D0"/>
    <w:rsid w:val="007807F2"/>
    <w:rsid w:val="00794B37"/>
    <w:rsid w:val="007A1C1E"/>
    <w:rsid w:val="007B2900"/>
    <w:rsid w:val="007D264D"/>
    <w:rsid w:val="00811698"/>
    <w:rsid w:val="00813D1C"/>
    <w:rsid w:val="00840988"/>
    <w:rsid w:val="008615D7"/>
    <w:rsid w:val="00884D87"/>
    <w:rsid w:val="00912CBC"/>
    <w:rsid w:val="00933831"/>
    <w:rsid w:val="00944287"/>
    <w:rsid w:val="0097791F"/>
    <w:rsid w:val="009909E4"/>
    <w:rsid w:val="009A598B"/>
    <w:rsid w:val="009D79C9"/>
    <w:rsid w:val="009E4C65"/>
    <w:rsid w:val="00A610ED"/>
    <w:rsid w:val="00AC6F19"/>
    <w:rsid w:val="00AE6B3A"/>
    <w:rsid w:val="00B1725E"/>
    <w:rsid w:val="00B77BD8"/>
    <w:rsid w:val="00B83E0F"/>
    <w:rsid w:val="00B90148"/>
    <w:rsid w:val="00C01130"/>
    <w:rsid w:val="00C01F11"/>
    <w:rsid w:val="00C52B9B"/>
    <w:rsid w:val="00C52F53"/>
    <w:rsid w:val="00C5582D"/>
    <w:rsid w:val="00C56E74"/>
    <w:rsid w:val="00C676EA"/>
    <w:rsid w:val="00CB0419"/>
    <w:rsid w:val="00CF04A0"/>
    <w:rsid w:val="00D15292"/>
    <w:rsid w:val="00D16803"/>
    <w:rsid w:val="00D30AA4"/>
    <w:rsid w:val="00D44A9E"/>
    <w:rsid w:val="00D52DFA"/>
    <w:rsid w:val="00D70BBD"/>
    <w:rsid w:val="00D97E22"/>
    <w:rsid w:val="00DC0EAE"/>
    <w:rsid w:val="00DD599B"/>
    <w:rsid w:val="00E374F9"/>
    <w:rsid w:val="00E561E7"/>
    <w:rsid w:val="00E92686"/>
    <w:rsid w:val="00EA32B6"/>
    <w:rsid w:val="00EA73A0"/>
    <w:rsid w:val="00EB536E"/>
    <w:rsid w:val="00EC6059"/>
    <w:rsid w:val="00EE48D5"/>
    <w:rsid w:val="00F34C7D"/>
    <w:rsid w:val="00F52F58"/>
    <w:rsid w:val="00F53F10"/>
    <w:rsid w:val="00F551F3"/>
    <w:rsid w:val="00F678C6"/>
    <w:rsid w:val="00F775F0"/>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90756-CD70-46BC-95E6-44555B455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1931</Words>
  <Characters>10433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2015-11-30T13:52:00Z</dcterms:created>
  <dcterms:modified xsi:type="dcterms:W3CDTF">2016-01-18T11:41:00Z</dcterms:modified>
</cp:coreProperties>
</file>