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AEB" w:rsidRPr="00592E6D" w:rsidRDefault="007E0AEB" w:rsidP="004C0DC1">
      <w:pPr>
        <w:spacing w:after="150" w:line="240" w:lineRule="auto"/>
        <w:jc w:val="center"/>
        <w:rPr>
          <w:rFonts w:ascii="Times New Roman" w:eastAsia="Times New Roman" w:hAnsi="Times New Roman" w:cs="Times New Roman"/>
          <w:color w:val="000000"/>
          <w:sz w:val="24"/>
          <w:szCs w:val="24"/>
        </w:rPr>
      </w:pPr>
    </w:p>
    <w:p w:rsidR="007E0AEB" w:rsidRDefault="007E0AE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3A4D8C" w:rsidRPr="00592E6D" w:rsidRDefault="00A22EF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DA ESCOLA DE APLICAÇÃO DO I.E.G.</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DE APLICAÇÃO DO INSTITUTO DE EDUCAÇÃO DE GOIÁS</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9ª AVENIDA Nº 474, SETOR LESTE VILA NOVA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00.634.475/0001-30</w:t>
      </w:r>
      <w:r w:rsidRPr="00592E6D">
        <w:rPr>
          <w:rFonts w:ascii="Times New Roman" w:eastAsia="Times New Roman" w:hAnsi="Times New Roman" w:cs="Times New Roman"/>
          <w:color w:val="000000"/>
          <w:sz w:val="24"/>
          <w:szCs w:val="24"/>
        </w:rPr>
        <w:t>, representada neste ato pelo</w:t>
      </w:r>
      <w:r w:rsidR="00BB10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KATIA CRISTINA DE ARAÚJO PEREIRA OLIVEIRA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394.956.391-15</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1758096</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SPTC</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BB1048">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C10B74" w:rsidRPr="00C10B74">
        <w:rPr>
          <w:rFonts w:ascii="Times New Roman" w:eastAsia="Times New Roman" w:hAnsi="Times New Roman" w:cs="Times New Roman"/>
          <w:b/>
          <w:noProof/>
          <w:sz w:val="24"/>
          <w:szCs w:val="24"/>
        </w:rPr>
        <w:t>26/01/2016</w:t>
      </w:r>
      <w:r w:rsidRPr="00C10B74">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9ª AVENIDA Nº 474, SETOR LESTE VILA NOVA</w:t>
      </w:r>
      <w:r w:rsidRPr="00592E6D">
        <w:rPr>
          <w:rFonts w:ascii="Times New Roman" w:eastAsia="Times New Roman" w:hAnsi="Times New Roman" w:cs="Times New Roman"/>
          <w:color w:val="000000"/>
          <w:sz w:val="24"/>
          <w:szCs w:val="24"/>
        </w:rPr>
        <w:t>.</w:t>
      </w:r>
    </w:p>
    <w:p w:rsidR="007E0AEB" w:rsidRPr="00592E6D" w:rsidRDefault="007E0A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7E0AEB" w:rsidRPr="00592E6D" w:rsidRDefault="007E0AE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E0AEB"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BB1048">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E0AEB"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R$ 113,75</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Abóbora </w:t>
            </w:r>
            <w:proofErr w:type="spellStart"/>
            <w:r w:rsidRPr="00BB1048">
              <w:rPr>
                <w:rFonts w:ascii="Times New Roman" w:hAnsi="Times New Roman" w:cs="Times New Roman"/>
                <w:color w:val="000000"/>
                <w:sz w:val="24"/>
                <w:szCs w:val="24"/>
              </w:rPr>
              <w:t>cabutiá</w:t>
            </w:r>
            <w:proofErr w:type="spellEnd"/>
            <w:r w:rsidRPr="00BB1048">
              <w:rPr>
                <w:rFonts w:ascii="Times New Roman" w:hAnsi="Times New Roman" w:cs="Times New Roman"/>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R$ 123,37</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R$ 1.147,00</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lastRenderedPageBreak/>
              <w:t> 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Bebida láctea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R$ 11,13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R$ 333,90</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R$ 292,00</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R$ 3,71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R$ 556,50</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R$ 65,49</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Doce de leite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R$ 14,82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R$ 444,50</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R$ 5,74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R$ 861,00</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Feijão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R$ 5,46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R$ 874,13</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proofErr w:type="gramStart"/>
            <w:r w:rsidRPr="00BB1048">
              <w:rPr>
                <w:rFonts w:ascii="Times New Roman" w:hAnsi="Times New Roman" w:cs="Times New Roman"/>
                <w:color w:val="000000"/>
                <w:sz w:val="24"/>
                <w:szCs w:val="24"/>
              </w:rPr>
              <w:t>Iogurte Variados</w:t>
            </w:r>
            <w:proofErr w:type="gramEnd"/>
            <w:r w:rsidRPr="00BB1048">
              <w:rPr>
                <w:rFonts w:ascii="Times New Roman" w:hAnsi="Times New Roman" w:cs="Times New Roman"/>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Sachê</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R$ 1.873,33</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205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R$ 481,07</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R$ 589,00</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R$ 840,00</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R$ 4,57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R$ 1.371,00</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R$ 416,00</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R$ 7,05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R$ 352,33</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R$ 3,01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R$ 150,50</w:t>
            </w:r>
          </w:p>
        </w:tc>
      </w:tr>
    </w:tbl>
    <w:p w:rsidR="007E0AEB" w:rsidRPr="00BB1048" w:rsidRDefault="007E0AEB" w:rsidP="008615D7">
      <w:pPr>
        <w:spacing w:after="150" w:line="240" w:lineRule="auto"/>
        <w:jc w:val="both"/>
        <w:rPr>
          <w:rFonts w:ascii="Times New Roman" w:eastAsia="Times New Roman" w:hAnsi="Times New Roman" w:cs="Times New Roman"/>
          <w:color w:val="FF0000"/>
          <w:sz w:val="24"/>
          <w:szCs w:val="24"/>
        </w:rPr>
      </w:pPr>
      <w:r w:rsidRPr="00BB1048">
        <w:rPr>
          <w:rFonts w:ascii="Times New Roman" w:eastAsia="Times New Roman" w:hAnsi="Times New Roman" w:cs="Times New Roman"/>
          <w:color w:val="FF0000"/>
          <w:sz w:val="24"/>
          <w:szCs w:val="24"/>
        </w:rPr>
        <w:t> </w:t>
      </w:r>
    </w:p>
    <w:p w:rsidR="007E0AEB" w:rsidRPr="00BB1048" w:rsidRDefault="007E0AEB" w:rsidP="008615D7">
      <w:pPr>
        <w:spacing w:after="150" w:line="240" w:lineRule="auto"/>
        <w:jc w:val="both"/>
        <w:rPr>
          <w:rFonts w:ascii="Times New Roman" w:eastAsia="Times New Roman" w:hAnsi="Times New Roman" w:cs="Times New Roman"/>
          <w:color w:val="FF0000"/>
          <w:sz w:val="24"/>
          <w:szCs w:val="24"/>
        </w:rPr>
      </w:pPr>
      <w:r w:rsidRPr="00BB1048">
        <w:rPr>
          <w:rFonts w:ascii="Times New Roman" w:eastAsia="Times New Roman" w:hAnsi="Times New Roman" w:cs="Times New Roman"/>
          <w:b/>
          <w:color w:val="000000"/>
          <w:sz w:val="24"/>
          <w:szCs w:val="24"/>
        </w:rPr>
        <w:t>2. FONTE DE RECURSO</w:t>
      </w:r>
    </w:p>
    <w:p w:rsidR="007E0AEB" w:rsidRPr="00BB1048" w:rsidRDefault="007E0AEB" w:rsidP="008615D7">
      <w:pPr>
        <w:spacing w:after="150" w:line="240" w:lineRule="auto"/>
        <w:jc w:val="both"/>
        <w:rPr>
          <w:rFonts w:ascii="Times New Roman" w:eastAsia="Times New Roman" w:hAnsi="Times New Roman" w:cs="Times New Roman"/>
          <w:color w:val="000000"/>
          <w:sz w:val="24"/>
          <w:szCs w:val="24"/>
        </w:rPr>
      </w:pPr>
      <w:r w:rsidRPr="00BB1048">
        <w:rPr>
          <w:rFonts w:ascii="Times New Roman" w:eastAsia="Times New Roman" w:hAnsi="Times New Roman" w:cs="Times New Roman"/>
          <w:color w:val="000000"/>
          <w:sz w:val="24"/>
          <w:szCs w:val="24"/>
        </w:rPr>
        <w:t>Recursos provenientes do Convênio FNDE.</w:t>
      </w:r>
    </w:p>
    <w:p w:rsidR="007E0AEB" w:rsidRPr="00BB1048" w:rsidRDefault="007E0AEB" w:rsidP="008615D7">
      <w:pPr>
        <w:spacing w:after="150" w:line="240" w:lineRule="auto"/>
        <w:jc w:val="both"/>
        <w:rPr>
          <w:rFonts w:ascii="Times New Roman" w:eastAsia="Times New Roman" w:hAnsi="Times New Roman" w:cs="Times New Roman"/>
          <w:b/>
          <w:color w:val="000000"/>
          <w:sz w:val="24"/>
          <w:szCs w:val="24"/>
        </w:rPr>
      </w:pPr>
      <w:r w:rsidRPr="00BB1048">
        <w:rPr>
          <w:rFonts w:ascii="Times New Roman" w:eastAsia="Times New Roman" w:hAnsi="Times New Roman" w:cs="Times New Roman"/>
          <w:b/>
          <w:color w:val="000000"/>
          <w:sz w:val="24"/>
          <w:szCs w:val="24"/>
        </w:rPr>
        <w:t>3. HABILITAÇÃO DO FORNECEDOR</w:t>
      </w:r>
    </w:p>
    <w:p w:rsidR="007E0AEB" w:rsidRPr="00BB1048" w:rsidRDefault="007E0AEB" w:rsidP="008615D7">
      <w:pPr>
        <w:spacing w:after="150" w:line="240" w:lineRule="auto"/>
        <w:jc w:val="both"/>
        <w:rPr>
          <w:rFonts w:ascii="Times New Roman" w:eastAsia="Times New Roman" w:hAnsi="Times New Roman" w:cs="Times New Roman"/>
          <w:color w:val="000000"/>
          <w:sz w:val="24"/>
          <w:szCs w:val="24"/>
        </w:rPr>
      </w:pPr>
      <w:r w:rsidRPr="00BB1048">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BB1048">
        <w:rPr>
          <w:rFonts w:ascii="Times New Roman" w:eastAsia="Times New Roman" w:hAnsi="Times New Roman" w:cs="Times New Roman"/>
          <w:color w:val="000000"/>
          <w:sz w:val="24"/>
          <w:szCs w:val="24"/>
        </w:rPr>
        <w:t xml:space="preserve">4, de </w:t>
      </w:r>
      <w:proofErr w:type="gramStart"/>
      <w:r w:rsidR="00BB1048">
        <w:rPr>
          <w:rFonts w:ascii="Times New Roman" w:eastAsia="Times New Roman" w:hAnsi="Times New Roman" w:cs="Times New Roman"/>
          <w:color w:val="000000"/>
          <w:sz w:val="24"/>
          <w:szCs w:val="24"/>
        </w:rPr>
        <w:t>2</w:t>
      </w:r>
      <w:proofErr w:type="gramEnd"/>
      <w:r w:rsidR="00BB1048">
        <w:rPr>
          <w:rFonts w:ascii="Times New Roman" w:eastAsia="Times New Roman" w:hAnsi="Times New Roman" w:cs="Times New Roman"/>
          <w:color w:val="000000"/>
          <w:sz w:val="24"/>
          <w:szCs w:val="24"/>
        </w:rPr>
        <w:t xml:space="preserve"> de abril de 2015.</w:t>
      </w:r>
    </w:p>
    <w:p w:rsidR="007E0AEB" w:rsidRPr="00BB1048" w:rsidRDefault="007E0AEB" w:rsidP="008615D7">
      <w:pPr>
        <w:spacing w:after="150" w:line="240" w:lineRule="auto"/>
        <w:jc w:val="both"/>
        <w:rPr>
          <w:rFonts w:ascii="Times New Roman" w:eastAsia="Times New Roman" w:hAnsi="Times New Roman" w:cs="Times New Roman"/>
          <w:b/>
          <w:color w:val="000000"/>
          <w:sz w:val="24"/>
          <w:szCs w:val="24"/>
        </w:rPr>
      </w:pPr>
      <w:r w:rsidRPr="00BB1048">
        <w:rPr>
          <w:rFonts w:ascii="Times New Roman" w:eastAsia="Times New Roman" w:hAnsi="Times New Roman" w:cs="Times New Roman"/>
          <w:b/>
          <w:color w:val="000000"/>
          <w:sz w:val="24"/>
          <w:szCs w:val="24"/>
        </w:rPr>
        <w:t>3.1. ENVELOPE Nº 001 - HABILITAÇÃO DO FORNECEDOR INDIVIDUAL (não organizado em grupo).</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7E0AEB" w:rsidRPr="00592E6D" w:rsidRDefault="007E0A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7E0AEB" w:rsidRPr="00592E6D" w:rsidRDefault="007E0A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7E0AEB" w:rsidRPr="00EA5ADF" w:rsidRDefault="007E0AE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E0AEB" w:rsidRPr="00EA5ADF" w:rsidRDefault="007E0AE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BB1048">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BB1048">
        <w:rPr>
          <w:rFonts w:ascii="Times New Roman" w:eastAsia="Times New Roman" w:hAnsi="Times New Roman" w:cs="Times New Roman"/>
          <w:sz w:val="24"/>
          <w:szCs w:val="24"/>
        </w:rPr>
        <w:t xml:space="preserve">4, de </w:t>
      </w:r>
      <w:proofErr w:type="gramStart"/>
      <w:r w:rsidR="00BB1048">
        <w:rPr>
          <w:rFonts w:ascii="Times New Roman" w:eastAsia="Times New Roman" w:hAnsi="Times New Roman" w:cs="Times New Roman"/>
          <w:sz w:val="24"/>
          <w:szCs w:val="24"/>
        </w:rPr>
        <w:t>2</w:t>
      </w:r>
      <w:proofErr w:type="gramEnd"/>
      <w:r w:rsidR="00BB1048">
        <w:rPr>
          <w:rFonts w:ascii="Times New Roman" w:eastAsia="Times New Roman" w:hAnsi="Times New Roman" w:cs="Times New Roman"/>
          <w:sz w:val="24"/>
          <w:szCs w:val="24"/>
        </w:rPr>
        <w:t xml:space="preserve"> de abril de 2015.</w:t>
      </w:r>
    </w:p>
    <w:p w:rsidR="007E0AEB" w:rsidRPr="00592E6D" w:rsidRDefault="007E0AE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7E0AEB" w:rsidRPr="00592E6D" w:rsidRDefault="007E0AE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7E0AEB" w:rsidRPr="00592E6D" w:rsidRDefault="007E0AE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E0AEB" w:rsidRPr="00592E6D" w:rsidRDefault="007E0AE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7E0AEB" w:rsidRPr="00592E6D" w:rsidRDefault="007E0A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E0AEB" w:rsidRPr="00592E6D" w:rsidRDefault="007E0AE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E0AEB" w:rsidRPr="00592E6D" w:rsidRDefault="007E0AE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DE APLICAÇÃO DO INSTITUTO DE EDUCAÇÃO DE GOIÁS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AVENIDA 9ª AVENIDA Nº 474, SETOR LESTE VILA NOVA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E0AEB" w:rsidRPr="00592E6D" w:rsidRDefault="007E0AE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E0A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592E6D"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Abacaxi</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Abóbora </w:t>
            </w:r>
            <w:proofErr w:type="spellStart"/>
            <w:r w:rsidRPr="00B04334">
              <w:rPr>
                <w:rFonts w:ascii="Times New Roman" w:hAnsi="Times New Roman" w:cs="Times New Roman"/>
                <w:color w:val="000000"/>
                <w:sz w:val="24"/>
                <w:szCs w:val="24"/>
              </w:rPr>
              <w:t>cabutiá</w:t>
            </w:r>
            <w:proofErr w:type="spellEnd"/>
            <w:r w:rsidRPr="00B04334">
              <w:rPr>
                <w:rFonts w:ascii="Times New Roman" w:hAnsi="Times New Roman" w:cs="Times New Roman"/>
                <w:color w:val="000000"/>
                <w:sz w:val="24"/>
                <w:szCs w:val="24"/>
              </w:rPr>
              <w:t xml:space="preserve">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Banana prata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Bebida láctea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Cebola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Cenoura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Chuchu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Doce de leite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Farinha de mandioca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Feijão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Iogurte Variado</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Laranja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Leite pasteurizado tipo C</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Mandioca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Mamão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Melancia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Milho verde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Repolho </w:t>
            </w:r>
          </w:p>
        </w:tc>
      </w:tr>
    </w:tbl>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E0AEB" w:rsidRPr="00592E6D" w:rsidRDefault="007E0A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7E0AEB"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7E0AEB" w:rsidRPr="00592E6D" w:rsidRDefault="007E0AEB"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E0AE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Abóbora </w:t>
            </w:r>
            <w:proofErr w:type="spellStart"/>
            <w:r w:rsidRPr="00B04334">
              <w:rPr>
                <w:rFonts w:ascii="Times New Roman" w:hAnsi="Times New Roman" w:cs="Times New Roman"/>
                <w:color w:val="000000"/>
                <w:sz w:val="24"/>
                <w:szCs w:val="24"/>
              </w:rPr>
              <w:t>cabutiá</w:t>
            </w:r>
            <w:proofErr w:type="spellEnd"/>
            <w:r w:rsidRPr="00B04334">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Bebida láctea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Doce de 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Feijão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proofErr w:type="gramStart"/>
            <w:r w:rsidRPr="00B04334">
              <w:rPr>
                <w:rFonts w:ascii="Times New Roman" w:hAnsi="Times New Roman" w:cs="Times New Roman"/>
                <w:color w:val="000000"/>
                <w:sz w:val="24"/>
                <w:szCs w:val="24"/>
              </w:rPr>
              <w:lastRenderedPageBreak/>
              <w:t>Iogurte Variados</w:t>
            </w:r>
            <w:proofErr w:type="gramEnd"/>
            <w:r w:rsidRPr="00B04334">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205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807897">
            <w:pPr>
              <w:rPr>
                <w:rFonts w:ascii="Times New Roman" w:hAnsi="Times New Roman" w:cs="Times New Roman"/>
                <w:sz w:val="24"/>
                <w:szCs w:val="24"/>
              </w:rPr>
            </w:pPr>
            <w:r w:rsidRPr="00B04334">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7E0AEB" w:rsidRPr="00592E6D" w:rsidRDefault="007E0AEB"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E0AEB" w:rsidRPr="00592E6D" w:rsidRDefault="007E0A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E0AEB" w:rsidRPr="00592E6D" w:rsidRDefault="007E0A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p>
    <w:p w:rsidR="007E0AEB" w:rsidRPr="00592E6D" w:rsidRDefault="007E0AEB"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7E0AEB" w:rsidRPr="004860B5" w:rsidRDefault="007E0AEB"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KATIA CRISTINA DE ARAÚJO PEREIRA OLIVEIRA</w:t>
      </w:r>
    </w:p>
    <w:p w:rsidR="007E0AEB" w:rsidRPr="00592E6D" w:rsidRDefault="007E0AE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7E0AEB" w:rsidRPr="00DB0EA7" w:rsidRDefault="007E0AEB"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DE APLICAÇÃO DO INSTITUTO DE EDUCAÇÃO DE GOIÁS</w:t>
      </w:r>
    </w:p>
    <w:p w:rsidR="007E0AEB" w:rsidRPr="00592E6D" w:rsidRDefault="007E0AE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7E0AEB" w:rsidRPr="00592E6D" w:rsidRDefault="007E0AE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7E0AEB" w:rsidRDefault="007E0AEB" w:rsidP="008615D7">
      <w:pPr>
        <w:spacing w:line="240" w:lineRule="auto"/>
        <w:jc w:val="both"/>
        <w:rPr>
          <w:rFonts w:ascii="Times New Roman" w:hAnsi="Times New Roman" w:cs="Times New Roman"/>
          <w:sz w:val="24"/>
          <w:szCs w:val="24"/>
        </w:rPr>
        <w:sectPr w:rsidR="007E0AEB" w:rsidSect="007E0AEB">
          <w:headerReference w:type="default" r:id="rId12"/>
          <w:footerReference w:type="default" r:id="rId13"/>
          <w:pgSz w:w="11906" w:h="16838"/>
          <w:pgMar w:top="1417" w:right="1274" w:bottom="1417" w:left="1276" w:header="708" w:footer="0" w:gutter="0"/>
          <w:pgNumType w:start="1"/>
          <w:cols w:space="708"/>
          <w:docGrid w:linePitch="360"/>
        </w:sectPr>
      </w:pPr>
    </w:p>
    <w:p w:rsidR="007E0AEB" w:rsidRPr="00592E6D" w:rsidRDefault="007E0AEB" w:rsidP="008615D7">
      <w:pPr>
        <w:spacing w:line="240" w:lineRule="auto"/>
        <w:jc w:val="both"/>
        <w:rPr>
          <w:rFonts w:ascii="Times New Roman" w:hAnsi="Times New Roman" w:cs="Times New Roman"/>
          <w:sz w:val="24"/>
          <w:szCs w:val="24"/>
        </w:rPr>
      </w:pPr>
    </w:p>
    <w:sectPr w:rsidR="007E0AEB" w:rsidRPr="00592E6D" w:rsidSect="007E0AEB">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982" w:rsidRDefault="00120982" w:rsidP="004C0DC1">
      <w:pPr>
        <w:spacing w:after="0" w:line="240" w:lineRule="auto"/>
      </w:pPr>
      <w:r>
        <w:separator/>
      </w:r>
    </w:p>
  </w:endnote>
  <w:endnote w:type="continuationSeparator" w:id="0">
    <w:p w:rsidR="00120982" w:rsidRDefault="0012098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AEB" w:rsidRDefault="007E0AE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E0AEB" w:rsidRDefault="007E0AEB" w:rsidP="00590945">
    <w:pPr>
      <w:pStyle w:val="Rodap"/>
      <w:pBdr>
        <w:top w:val="single" w:sz="12" w:space="0" w:color="auto"/>
      </w:pBdr>
      <w:jc w:val="center"/>
      <w:rPr>
        <w:b/>
        <w:sz w:val="20"/>
        <w:szCs w:val="20"/>
      </w:rPr>
    </w:pPr>
    <w:r>
      <w:rPr>
        <w:b/>
        <w:sz w:val="20"/>
        <w:szCs w:val="20"/>
      </w:rPr>
      <w:t>Gerência da Merenda Escolar- gae@seduc.go.gov.br</w:t>
    </w:r>
  </w:p>
  <w:p w:rsidR="007E0AEB" w:rsidRDefault="007E0AE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E0AEB" w:rsidRDefault="007E0AEB" w:rsidP="00590945">
    <w:pPr>
      <w:pStyle w:val="Rodap"/>
      <w:jc w:val="center"/>
      <w:rPr>
        <w:sz w:val="20"/>
        <w:szCs w:val="20"/>
      </w:rPr>
    </w:pPr>
    <w:r>
      <w:rPr>
        <w:sz w:val="20"/>
        <w:szCs w:val="20"/>
      </w:rPr>
      <w:t>Fone: (062)3201 3129</w:t>
    </w:r>
  </w:p>
  <w:p w:rsidR="007E0AEB" w:rsidRDefault="007E0AE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E0AEB" w:rsidRDefault="007E0AEB" w:rsidP="00590945">
    <w:pPr>
      <w:pStyle w:val="Rodap"/>
    </w:pPr>
  </w:p>
  <w:p w:rsidR="007E0AEB" w:rsidRPr="00581345" w:rsidRDefault="007E0AEB" w:rsidP="00590945">
    <w:pPr>
      <w:pStyle w:val="Rodap"/>
    </w:pPr>
  </w:p>
  <w:p w:rsidR="007E0AEB" w:rsidRDefault="007E0AE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982" w:rsidRDefault="00120982" w:rsidP="004C0DC1">
      <w:pPr>
        <w:spacing w:after="0" w:line="240" w:lineRule="auto"/>
      </w:pPr>
      <w:r>
        <w:separator/>
      </w:r>
    </w:p>
  </w:footnote>
  <w:footnote w:type="continuationSeparator" w:id="0">
    <w:p w:rsidR="00120982" w:rsidRDefault="0012098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AEB" w:rsidRDefault="007E0AE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64C9"/>
    <w:rsid w:val="000202FF"/>
    <w:rsid w:val="000221F3"/>
    <w:rsid w:val="000224C4"/>
    <w:rsid w:val="00040B78"/>
    <w:rsid w:val="00065E92"/>
    <w:rsid w:val="000B61CE"/>
    <w:rsid w:val="000C6CB2"/>
    <w:rsid w:val="000F0067"/>
    <w:rsid w:val="00120982"/>
    <w:rsid w:val="00196578"/>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4D8C"/>
    <w:rsid w:val="003A52A2"/>
    <w:rsid w:val="003C07A6"/>
    <w:rsid w:val="003D0634"/>
    <w:rsid w:val="003D579C"/>
    <w:rsid w:val="00413CD9"/>
    <w:rsid w:val="00435B8F"/>
    <w:rsid w:val="0044290E"/>
    <w:rsid w:val="004611D7"/>
    <w:rsid w:val="004860B5"/>
    <w:rsid w:val="004A0839"/>
    <w:rsid w:val="004C0DC1"/>
    <w:rsid w:val="004C6A04"/>
    <w:rsid w:val="00545C39"/>
    <w:rsid w:val="00590945"/>
    <w:rsid w:val="00592E6D"/>
    <w:rsid w:val="005A7DB2"/>
    <w:rsid w:val="005C1A5D"/>
    <w:rsid w:val="005D60A3"/>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E0AEB"/>
    <w:rsid w:val="007F18F2"/>
    <w:rsid w:val="00807897"/>
    <w:rsid w:val="00811698"/>
    <w:rsid w:val="00813D1C"/>
    <w:rsid w:val="00852684"/>
    <w:rsid w:val="0086006A"/>
    <w:rsid w:val="008615D7"/>
    <w:rsid w:val="00884D87"/>
    <w:rsid w:val="008E339A"/>
    <w:rsid w:val="00925221"/>
    <w:rsid w:val="00933831"/>
    <w:rsid w:val="00944287"/>
    <w:rsid w:val="009D79C9"/>
    <w:rsid w:val="009E4C65"/>
    <w:rsid w:val="00A21FD0"/>
    <w:rsid w:val="00A22EF0"/>
    <w:rsid w:val="00A56046"/>
    <w:rsid w:val="00A610ED"/>
    <w:rsid w:val="00A7367E"/>
    <w:rsid w:val="00AE2BED"/>
    <w:rsid w:val="00B04334"/>
    <w:rsid w:val="00B77BD8"/>
    <w:rsid w:val="00B83E0F"/>
    <w:rsid w:val="00B90148"/>
    <w:rsid w:val="00BB1048"/>
    <w:rsid w:val="00BE2E20"/>
    <w:rsid w:val="00C01130"/>
    <w:rsid w:val="00C01F11"/>
    <w:rsid w:val="00C10B74"/>
    <w:rsid w:val="00C20B0F"/>
    <w:rsid w:val="00C5055A"/>
    <w:rsid w:val="00C5108E"/>
    <w:rsid w:val="00C52B9B"/>
    <w:rsid w:val="00C52F53"/>
    <w:rsid w:val="00C5582D"/>
    <w:rsid w:val="00C56E74"/>
    <w:rsid w:val="00C7774F"/>
    <w:rsid w:val="00C9294B"/>
    <w:rsid w:val="00C95779"/>
    <w:rsid w:val="00CF04A0"/>
    <w:rsid w:val="00D139FC"/>
    <w:rsid w:val="00D15292"/>
    <w:rsid w:val="00D16803"/>
    <w:rsid w:val="00D30AA4"/>
    <w:rsid w:val="00D44A9E"/>
    <w:rsid w:val="00D70BBD"/>
    <w:rsid w:val="00D9666C"/>
    <w:rsid w:val="00DA3D28"/>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C038C-E043-4BE5-9D23-ADF85A530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2086</Words>
  <Characters>11265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2015-12-03T12:00:00Z</dcterms:created>
  <dcterms:modified xsi:type="dcterms:W3CDTF">2016-01-05T18:32:00Z</dcterms:modified>
</cp:coreProperties>
</file>