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DFE" w:rsidRPr="00592E6D" w:rsidRDefault="00AA7DFE" w:rsidP="004C0DC1">
      <w:pPr>
        <w:spacing w:after="150" w:line="240" w:lineRule="auto"/>
        <w:jc w:val="center"/>
        <w:rPr>
          <w:rFonts w:ascii="Times New Roman" w:eastAsia="Times New Roman" w:hAnsi="Times New Roman" w:cs="Times New Roman"/>
          <w:color w:val="000000"/>
          <w:sz w:val="24"/>
          <w:szCs w:val="24"/>
        </w:rPr>
      </w:pPr>
    </w:p>
    <w:p w:rsidR="00AA7DFE" w:rsidRDefault="00AA7DFE"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586F10" w:rsidRPr="00592E6D" w:rsidRDefault="00586F1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VISCONDE DE MAUÁ</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VISCONDE DE MAUÁ</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1016, ESQ RUA 1007, SETOR PEDRO LUDOVICO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00.669.018/0001-80</w:t>
      </w:r>
      <w:r w:rsidRPr="00592E6D">
        <w:rPr>
          <w:rFonts w:ascii="Times New Roman" w:eastAsia="Times New Roman" w:hAnsi="Times New Roman" w:cs="Times New Roman"/>
          <w:color w:val="000000"/>
          <w:sz w:val="24"/>
          <w:szCs w:val="24"/>
        </w:rPr>
        <w:t>, representada neste ato pelo</w:t>
      </w:r>
      <w:r w:rsidR="00BA25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CLAUDIA RIBEIRO DAS NEVES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607.346.471-15</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3178826</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BA2521">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8F05D4" w:rsidRPr="008F05D4">
        <w:rPr>
          <w:rFonts w:ascii="Times New Roman" w:eastAsia="Times New Roman" w:hAnsi="Times New Roman" w:cs="Times New Roman"/>
          <w:b/>
          <w:noProof/>
          <w:sz w:val="24"/>
          <w:szCs w:val="24"/>
        </w:rPr>
        <w:t>19/01/2016</w:t>
      </w:r>
      <w:r w:rsidRPr="008F05D4">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1016, ESQ RUA 1007, SETOR PEDRO LUDOVICO</w:t>
      </w:r>
      <w:r w:rsidRPr="00592E6D">
        <w:rPr>
          <w:rFonts w:ascii="Times New Roman" w:eastAsia="Times New Roman" w:hAnsi="Times New Roman" w:cs="Times New Roman"/>
          <w:color w:val="000000"/>
          <w:sz w:val="24"/>
          <w:szCs w:val="24"/>
        </w:rPr>
        <w:t>.</w:t>
      </w:r>
    </w:p>
    <w:p w:rsidR="00AA7DFE" w:rsidRPr="00592E6D" w:rsidRDefault="00AA7DF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AA7DFE" w:rsidRPr="00592E6D" w:rsidRDefault="00AA7DF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AA7DFE"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BA2521">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AA7DFE"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592E6D"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Arroz Tipo "1"</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R$ 353,00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592E6D"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 xml:space="preserve">Abóbora </w:t>
            </w:r>
            <w:proofErr w:type="spellStart"/>
            <w:r w:rsidRPr="00C31EDD">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R$ 61,27</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592E6D"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R$ 1.997,33</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592E6D" w:rsidRDefault="00B54A4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Alho Branco ou 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proofErr w:type="gramStart"/>
            <w:r w:rsidRPr="003C039B">
              <w:rPr>
                <w:rFonts w:ascii="Times New Roman" w:hAnsi="Times New Roman" w:cs="Times New Roman"/>
                <w:color w:val="000000"/>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R$ 19,00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R$ 94,98</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592E6D"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Banana Prata meio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R$ 1.995,00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592E6D"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Beterraba Especial tipo "A"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R$ 65,20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592E6D"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R$ 199,50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592E6D"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Doce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R$ 14,10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R$ 676,64</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592E6D"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Farinha de Mandioca</w:t>
            </w:r>
            <w:r w:rsidR="00BA2521">
              <w:rPr>
                <w:rFonts w:ascii="Times New Roman" w:hAnsi="Times New Roman" w:cs="Times New Roman"/>
                <w:color w:val="000000"/>
                <w:sz w:val="24"/>
                <w:szCs w:val="24"/>
              </w:rPr>
              <w:t xml:space="preserve"> </w:t>
            </w:r>
            <w:r w:rsidRPr="00C31EDD">
              <w:rPr>
                <w:rFonts w:ascii="Times New Roman" w:hAnsi="Times New Roman" w:cs="Times New Roman"/>
                <w:color w:val="000000"/>
                <w:sz w:val="24"/>
                <w:szCs w:val="24"/>
              </w:rPr>
              <w:t>Grossa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R$ 6,06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R$ 121,20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592E6D"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R$ 6,09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R$ 365,60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Filé de Peixe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R$ 251,95</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Iogurte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288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R$ 1.583,04</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R$ 923,33</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Leite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R$ 1.250,00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R$ 2.048,33</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Mandioca a vácuo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R$ 4,13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R$ 82,60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 xml:space="preserve">Melancia entre </w:t>
            </w:r>
            <w:proofErr w:type="gramStart"/>
            <w:r w:rsidRPr="00C31EDD">
              <w:rPr>
                <w:rFonts w:ascii="Times New Roman" w:hAnsi="Times New Roman" w:cs="Times New Roman"/>
                <w:color w:val="000000"/>
                <w:sz w:val="24"/>
                <w:szCs w:val="24"/>
              </w:rPr>
              <w:t>8</w:t>
            </w:r>
            <w:proofErr w:type="gramEnd"/>
            <w:r w:rsidRPr="00C31EDD">
              <w:rPr>
                <w:rFonts w:ascii="Times New Roman" w:hAnsi="Times New Roman" w:cs="Times New Roman"/>
                <w:color w:val="000000"/>
                <w:sz w:val="24"/>
                <w:szCs w:val="24"/>
              </w:rPr>
              <w:t xml:space="preserve"> e 12 kg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R$ 915,00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Milho p/Canjica amarelo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R$ 244,50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R$ 49,93</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Polpa de Frutas Variadas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R$ 12,96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R$ 1.037,07</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R$ 159,60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proofErr w:type="spellStart"/>
            <w:r w:rsidRPr="00C31EDD">
              <w:rPr>
                <w:rFonts w:ascii="Times New Roman" w:hAnsi="Times New Roman" w:cs="Times New Roman"/>
                <w:color w:val="000000"/>
                <w:sz w:val="24"/>
                <w:szCs w:val="24"/>
              </w:rPr>
              <w:t>Tomata</w:t>
            </w:r>
            <w:proofErr w:type="spellEnd"/>
            <w:r w:rsidRPr="00C31EDD">
              <w:rPr>
                <w:rFonts w:ascii="Times New Roman" w:hAnsi="Times New Roman" w:cs="Times New Roman"/>
                <w:color w:val="000000"/>
                <w:sz w:val="24"/>
                <w:szCs w:val="24"/>
              </w:rPr>
              <w:t xml:space="preserve"> p/Salada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R$ 8,49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R$ 84,87</w:t>
            </w:r>
          </w:p>
        </w:tc>
      </w:tr>
    </w:tbl>
    <w:p w:rsidR="00AA7DFE" w:rsidRPr="00592E6D" w:rsidRDefault="00AA7DF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AA7DFE" w:rsidRPr="00592E6D" w:rsidRDefault="00AA7DF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AA7DFE" w:rsidRPr="00592E6D" w:rsidRDefault="00AA7DF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BA2521">
        <w:rPr>
          <w:rFonts w:ascii="Times New Roman" w:eastAsia="Times New Roman" w:hAnsi="Times New Roman" w:cs="Times New Roman"/>
          <w:color w:val="000000"/>
          <w:sz w:val="24"/>
          <w:szCs w:val="24"/>
        </w:rPr>
        <w:t xml:space="preserve">4, de </w:t>
      </w:r>
      <w:proofErr w:type="gramStart"/>
      <w:r w:rsidR="00BA2521">
        <w:rPr>
          <w:rFonts w:ascii="Times New Roman" w:eastAsia="Times New Roman" w:hAnsi="Times New Roman" w:cs="Times New Roman"/>
          <w:color w:val="000000"/>
          <w:sz w:val="24"/>
          <w:szCs w:val="24"/>
        </w:rPr>
        <w:t>2</w:t>
      </w:r>
      <w:proofErr w:type="gramEnd"/>
      <w:r w:rsidR="00BA2521">
        <w:rPr>
          <w:rFonts w:ascii="Times New Roman" w:eastAsia="Times New Roman" w:hAnsi="Times New Roman" w:cs="Times New Roman"/>
          <w:color w:val="000000"/>
          <w:sz w:val="24"/>
          <w:szCs w:val="24"/>
        </w:rPr>
        <w:t xml:space="preserve"> de abril de 2015.</w:t>
      </w:r>
    </w:p>
    <w:p w:rsidR="00AA7DFE" w:rsidRPr="00592E6D" w:rsidRDefault="00AA7DF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AA7DFE" w:rsidRPr="00592E6D" w:rsidRDefault="00AA7DF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AA7DFE" w:rsidRPr="00592E6D" w:rsidRDefault="00AA7DF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AA7DFE" w:rsidRPr="00EA5ADF" w:rsidRDefault="00AA7DFE"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AA7DFE" w:rsidRPr="00EA5ADF" w:rsidRDefault="00AA7DF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BA2521">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BA2521">
        <w:rPr>
          <w:rFonts w:ascii="Times New Roman" w:eastAsia="Times New Roman" w:hAnsi="Times New Roman" w:cs="Times New Roman"/>
          <w:sz w:val="24"/>
          <w:szCs w:val="24"/>
        </w:rPr>
        <w:t xml:space="preserve">4, de </w:t>
      </w:r>
      <w:proofErr w:type="gramStart"/>
      <w:r w:rsidR="00BA2521">
        <w:rPr>
          <w:rFonts w:ascii="Times New Roman" w:eastAsia="Times New Roman" w:hAnsi="Times New Roman" w:cs="Times New Roman"/>
          <w:sz w:val="24"/>
          <w:szCs w:val="24"/>
        </w:rPr>
        <w:t>2</w:t>
      </w:r>
      <w:proofErr w:type="gramEnd"/>
      <w:r w:rsidR="00BA2521">
        <w:rPr>
          <w:rFonts w:ascii="Times New Roman" w:eastAsia="Times New Roman" w:hAnsi="Times New Roman" w:cs="Times New Roman"/>
          <w:sz w:val="24"/>
          <w:szCs w:val="24"/>
        </w:rPr>
        <w:t xml:space="preserve"> de abril de 2015.</w:t>
      </w:r>
    </w:p>
    <w:p w:rsidR="00AA7DFE" w:rsidRPr="00592E6D" w:rsidRDefault="00AA7DF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AA7DFE" w:rsidRPr="00592E6D" w:rsidRDefault="00AA7DF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AA7DFE" w:rsidRPr="00592E6D" w:rsidRDefault="00AA7DF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A7DFE" w:rsidRPr="00592E6D" w:rsidRDefault="00AA7DF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AA7DFE" w:rsidRPr="00592E6D" w:rsidRDefault="00AA7DF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AA7DFE" w:rsidRPr="00592E6D" w:rsidRDefault="00AA7DFE"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AA7DFE" w:rsidRPr="00592E6D" w:rsidRDefault="00AA7DF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VISCONDE DE MAUÁ</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RUA 1016, ESQ RUA 1007, SETOR PEDRO LUDOVICO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AA7DFE" w:rsidRPr="00592E6D" w:rsidRDefault="00AA7DF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AA7DF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592E6D"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Arroz Tipo "1"</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 xml:space="preserve">Abóbora </w:t>
            </w:r>
            <w:proofErr w:type="spellStart"/>
            <w:r w:rsidRPr="00C31EDD">
              <w:rPr>
                <w:rFonts w:ascii="Times New Roman" w:hAnsi="Times New Roman" w:cs="Times New Roman"/>
                <w:color w:val="000000"/>
                <w:sz w:val="24"/>
                <w:szCs w:val="24"/>
              </w:rPr>
              <w:t>Kabutiá</w:t>
            </w:r>
            <w:proofErr w:type="spellEnd"/>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Abacaxi Pérola</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Alho Branco ou roxo</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Banana Prata meio madura</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Beterraba Especial tipo "A"</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Cenoura</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Doce de Frutas</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Farinha de Mandioca</w:t>
            </w:r>
            <w:r w:rsidR="00BA2521">
              <w:rPr>
                <w:rFonts w:ascii="Times New Roman" w:hAnsi="Times New Roman" w:cs="Times New Roman"/>
                <w:color w:val="000000"/>
                <w:sz w:val="24"/>
                <w:szCs w:val="24"/>
              </w:rPr>
              <w:t xml:space="preserve"> </w:t>
            </w:r>
            <w:r w:rsidRPr="00C31EDD">
              <w:rPr>
                <w:rFonts w:ascii="Times New Roman" w:hAnsi="Times New Roman" w:cs="Times New Roman"/>
                <w:color w:val="000000"/>
                <w:sz w:val="24"/>
                <w:szCs w:val="24"/>
              </w:rPr>
              <w:t>Grossa</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Feijão</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Filé de Peixe</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Iogurte de Frutas</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Laranja Pera</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Leite Tipo "C"</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Mamão Formosa</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Mandioca a vácuo</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 xml:space="preserve">Melancia entre </w:t>
            </w:r>
            <w:proofErr w:type="gramStart"/>
            <w:r w:rsidRPr="00C31EDD">
              <w:rPr>
                <w:rFonts w:ascii="Times New Roman" w:hAnsi="Times New Roman" w:cs="Times New Roman"/>
                <w:color w:val="000000"/>
                <w:sz w:val="24"/>
                <w:szCs w:val="24"/>
              </w:rPr>
              <w:t>8</w:t>
            </w:r>
            <w:proofErr w:type="gramEnd"/>
            <w:r w:rsidRPr="00C31EDD">
              <w:rPr>
                <w:rFonts w:ascii="Times New Roman" w:hAnsi="Times New Roman" w:cs="Times New Roman"/>
                <w:color w:val="000000"/>
                <w:sz w:val="24"/>
                <w:szCs w:val="24"/>
              </w:rPr>
              <w:t xml:space="preserve"> e 12 kg</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Milho p/Canjica amarelo</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Milho Verde in natura</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Polpa de Frutas Variadas</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Repolho Verde</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BA2521" w:rsidP="00E42A02">
            <w:pPr>
              <w:rPr>
                <w:rFonts w:ascii="Times New Roman" w:hAnsi="Times New Roman" w:cs="Times New Roman"/>
                <w:color w:val="000000"/>
                <w:sz w:val="24"/>
                <w:szCs w:val="24"/>
              </w:rPr>
            </w:pPr>
            <w:r>
              <w:rPr>
                <w:rFonts w:ascii="Times New Roman" w:hAnsi="Times New Roman" w:cs="Times New Roman"/>
                <w:color w:val="000000"/>
                <w:sz w:val="24"/>
                <w:szCs w:val="24"/>
              </w:rPr>
              <w:t>Tomate</w:t>
            </w:r>
            <w:r w:rsidR="00AE3126" w:rsidRPr="00C31EDD">
              <w:rPr>
                <w:rFonts w:ascii="Times New Roman" w:hAnsi="Times New Roman" w:cs="Times New Roman"/>
                <w:color w:val="000000"/>
                <w:sz w:val="24"/>
                <w:szCs w:val="24"/>
              </w:rPr>
              <w:t xml:space="preserve"> p/Salada</w:t>
            </w:r>
          </w:p>
        </w:tc>
      </w:tr>
    </w:tbl>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AA7DFE" w:rsidRPr="00592E6D" w:rsidRDefault="00AA7DF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AA7DFE"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AA7DFE" w:rsidRPr="00592E6D" w:rsidRDefault="00AA7DFE"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AA7DF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Arroz Tipo "1"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 xml:space="preserve">Abóbora </w:t>
            </w:r>
            <w:proofErr w:type="spellStart"/>
            <w:r w:rsidRPr="00C31EDD">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lastRenderedPageBreak/>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Alho Branco ou roxo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proofErr w:type="gramStart"/>
            <w:r w:rsidRPr="003C039B">
              <w:rPr>
                <w:rFonts w:ascii="Times New Roman" w:hAnsi="Times New Roman" w:cs="Times New Roman"/>
                <w:color w:val="000000"/>
                <w:sz w:val="24"/>
                <w:szCs w:val="24"/>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Banana Prata meio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Beterraba Especial tipo "A"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Doce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48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Farinha de Mandioca</w:t>
            </w:r>
            <w:r w:rsidR="00BA2521">
              <w:rPr>
                <w:rFonts w:ascii="Times New Roman" w:hAnsi="Times New Roman" w:cs="Times New Roman"/>
                <w:color w:val="000000"/>
                <w:sz w:val="24"/>
                <w:szCs w:val="24"/>
              </w:rPr>
              <w:t xml:space="preserve"> </w:t>
            </w:r>
            <w:r w:rsidRPr="00C31EDD">
              <w:rPr>
                <w:rFonts w:ascii="Times New Roman" w:hAnsi="Times New Roman" w:cs="Times New Roman"/>
                <w:color w:val="000000"/>
                <w:sz w:val="24"/>
                <w:szCs w:val="24"/>
              </w:rPr>
              <w:t>Grossa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Filé de Peixe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14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Iogurte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288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Leite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Mandioca a vácuo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 xml:space="preserve">Melancia entre </w:t>
            </w:r>
            <w:proofErr w:type="gramStart"/>
            <w:r w:rsidRPr="00C31EDD">
              <w:rPr>
                <w:rFonts w:ascii="Times New Roman" w:hAnsi="Times New Roman" w:cs="Times New Roman"/>
                <w:color w:val="000000"/>
                <w:sz w:val="24"/>
                <w:szCs w:val="24"/>
              </w:rPr>
              <w:t>8</w:t>
            </w:r>
            <w:proofErr w:type="gramEnd"/>
            <w:r w:rsidRPr="00C31EDD">
              <w:rPr>
                <w:rFonts w:ascii="Times New Roman" w:hAnsi="Times New Roman" w:cs="Times New Roman"/>
                <w:color w:val="000000"/>
                <w:sz w:val="24"/>
                <w:szCs w:val="24"/>
              </w:rPr>
              <w:t xml:space="preserve"> e 12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Milho p/Canjica amarelo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Polpa de Frutas Variadas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lastRenderedPageBreak/>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BA2521" w:rsidP="00E42A02">
            <w:pPr>
              <w:rPr>
                <w:rFonts w:ascii="Times New Roman" w:hAnsi="Times New Roman" w:cs="Times New Roman"/>
                <w:color w:val="000000"/>
                <w:sz w:val="24"/>
                <w:szCs w:val="24"/>
              </w:rPr>
            </w:pPr>
            <w:r>
              <w:rPr>
                <w:rFonts w:ascii="Times New Roman" w:hAnsi="Times New Roman" w:cs="Times New Roman"/>
                <w:color w:val="000000"/>
                <w:sz w:val="24"/>
                <w:szCs w:val="24"/>
              </w:rPr>
              <w:t>Tomate</w:t>
            </w:r>
            <w:r w:rsidR="00FA616B" w:rsidRPr="00C31EDD">
              <w:rPr>
                <w:rFonts w:ascii="Times New Roman" w:hAnsi="Times New Roman" w:cs="Times New Roman"/>
                <w:color w:val="000000"/>
                <w:sz w:val="24"/>
                <w:szCs w:val="24"/>
              </w:rPr>
              <w:t xml:space="preserve"> p/Salada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AA7DFE" w:rsidRPr="00592E6D" w:rsidRDefault="00AA7DFE"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AA7DFE" w:rsidRPr="00592E6D" w:rsidRDefault="00AA7DF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AA7DFE" w:rsidRPr="00592E6D" w:rsidRDefault="00AA7DF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AA7DFE" w:rsidRPr="00592E6D" w:rsidRDefault="00AA7DFE"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AA7DFE" w:rsidRPr="004860B5" w:rsidRDefault="00AA7DFE"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CLAUDIA RIBEIRO DAS NEVES</w:t>
      </w:r>
    </w:p>
    <w:p w:rsidR="00AA7DFE" w:rsidRPr="00592E6D" w:rsidRDefault="00AA7DF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AA7DFE" w:rsidRPr="00DB0EA7" w:rsidRDefault="00AA7DFE"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COLÉGIO ESTADUAL VISCONDE DE MAUÁ</w:t>
      </w:r>
    </w:p>
    <w:p w:rsidR="00AA7DFE" w:rsidRPr="00592E6D" w:rsidRDefault="00AA7DFE" w:rsidP="00BA2521">
      <w:pPr>
        <w:spacing w:after="150" w:line="240" w:lineRule="auto"/>
        <w:jc w:val="center"/>
        <w:rPr>
          <w:rFonts w:ascii="Times New Roman" w:hAnsi="Times New Roman" w:cs="Times New Roman"/>
          <w:sz w:val="24"/>
          <w:szCs w:val="24"/>
        </w:rPr>
      </w:pPr>
      <w:r w:rsidRPr="00592E6D">
        <w:rPr>
          <w:rFonts w:ascii="Times New Roman" w:eastAsia="Times New Roman" w:hAnsi="Times New Roman" w:cs="Times New Roman"/>
          <w:color w:val="000000"/>
          <w:sz w:val="24"/>
          <w:szCs w:val="24"/>
        </w:rPr>
        <w:t>SECRETARIA DE ESTADO DE EDUCAÇÃO, CULTURA E ESPORTE.</w:t>
      </w:r>
    </w:p>
    <w:sectPr w:rsidR="00AA7DFE" w:rsidRPr="00592E6D" w:rsidSect="00AA7DFE">
      <w:headerReference w:type="default" r:id="rId12"/>
      <w:footerReference w:type="default" r:id="rId13"/>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4FC" w:rsidRDefault="003A34FC" w:rsidP="004C0DC1">
      <w:pPr>
        <w:spacing w:after="0" w:line="240" w:lineRule="auto"/>
      </w:pPr>
      <w:r>
        <w:separator/>
      </w:r>
    </w:p>
  </w:endnote>
  <w:endnote w:type="continuationSeparator" w:id="0">
    <w:p w:rsidR="003A34FC" w:rsidRDefault="003A34F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6D3" w:rsidRDefault="00F446D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446D3" w:rsidRDefault="00F446D3" w:rsidP="00590945">
    <w:pPr>
      <w:pStyle w:val="Rodap"/>
      <w:pBdr>
        <w:top w:val="single" w:sz="12" w:space="0" w:color="auto"/>
      </w:pBdr>
      <w:jc w:val="center"/>
      <w:rPr>
        <w:b/>
        <w:sz w:val="20"/>
        <w:szCs w:val="20"/>
      </w:rPr>
    </w:pPr>
    <w:r>
      <w:rPr>
        <w:b/>
        <w:sz w:val="20"/>
        <w:szCs w:val="20"/>
      </w:rPr>
      <w:t>Gerência da Merenda Escolar- gae@seduc.go.gov.br</w:t>
    </w:r>
  </w:p>
  <w:p w:rsidR="00F446D3" w:rsidRDefault="00F446D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446D3" w:rsidRDefault="00F446D3" w:rsidP="00590945">
    <w:pPr>
      <w:pStyle w:val="Rodap"/>
      <w:jc w:val="center"/>
      <w:rPr>
        <w:sz w:val="20"/>
        <w:szCs w:val="20"/>
      </w:rPr>
    </w:pPr>
    <w:r>
      <w:rPr>
        <w:sz w:val="20"/>
        <w:szCs w:val="20"/>
      </w:rPr>
      <w:t>Fone: (062)3201 3129</w:t>
    </w:r>
  </w:p>
  <w:p w:rsidR="00F446D3" w:rsidRDefault="00F446D3"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446D3" w:rsidRDefault="00F446D3" w:rsidP="00590945">
    <w:pPr>
      <w:pStyle w:val="Rodap"/>
    </w:pPr>
  </w:p>
  <w:p w:rsidR="00F446D3" w:rsidRPr="00581345" w:rsidRDefault="00F446D3" w:rsidP="00590945">
    <w:pPr>
      <w:pStyle w:val="Rodap"/>
    </w:pPr>
  </w:p>
  <w:p w:rsidR="00F446D3" w:rsidRDefault="00F446D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4FC" w:rsidRDefault="003A34FC" w:rsidP="004C0DC1">
      <w:pPr>
        <w:spacing w:after="0" w:line="240" w:lineRule="auto"/>
      </w:pPr>
      <w:r>
        <w:separator/>
      </w:r>
    </w:p>
  </w:footnote>
  <w:footnote w:type="continuationSeparator" w:id="0">
    <w:p w:rsidR="003A34FC" w:rsidRDefault="003A34F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6D3" w:rsidRDefault="00F446D3"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40F1"/>
    <w:rsid w:val="00040B78"/>
    <w:rsid w:val="00065E92"/>
    <w:rsid w:val="000B61CE"/>
    <w:rsid w:val="000C6CB2"/>
    <w:rsid w:val="000F0067"/>
    <w:rsid w:val="00197177"/>
    <w:rsid w:val="001A6DEB"/>
    <w:rsid w:val="001B00E6"/>
    <w:rsid w:val="001C1210"/>
    <w:rsid w:val="001E247F"/>
    <w:rsid w:val="001F1FD0"/>
    <w:rsid w:val="001F36D3"/>
    <w:rsid w:val="001F70EB"/>
    <w:rsid w:val="00245873"/>
    <w:rsid w:val="00267746"/>
    <w:rsid w:val="00297C3D"/>
    <w:rsid w:val="002A739F"/>
    <w:rsid w:val="002B1996"/>
    <w:rsid w:val="002C25D7"/>
    <w:rsid w:val="002E318F"/>
    <w:rsid w:val="00370485"/>
    <w:rsid w:val="0038416D"/>
    <w:rsid w:val="00392AEF"/>
    <w:rsid w:val="003A2FEE"/>
    <w:rsid w:val="003A34FC"/>
    <w:rsid w:val="003A52A2"/>
    <w:rsid w:val="003C039B"/>
    <w:rsid w:val="003C07A6"/>
    <w:rsid w:val="003D0634"/>
    <w:rsid w:val="003D579C"/>
    <w:rsid w:val="00413CD9"/>
    <w:rsid w:val="0044290E"/>
    <w:rsid w:val="004611D7"/>
    <w:rsid w:val="004860B5"/>
    <w:rsid w:val="004A0839"/>
    <w:rsid w:val="004C0DC1"/>
    <w:rsid w:val="004C6A04"/>
    <w:rsid w:val="004E47E7"/>
    <w:rsid w:val="00545C39"/>
    <w:rsid w:val="00586F10"/>
    <w:rsid w:val="00590945"/>
    <w:rsid w:val="00592E6D"/>
    <w:rsid w:val="005D4190"/>
    <w:rsid w:val="005D60A3"/>
    <w:rsid w:val="005F0B2A"/>
    <w:rsid w:val="005F343C"/>
    <w:rsid w:val="00602939"/>
    <w:rsid w:val="00606B8D"/>
    <w:rsid w:val="00612ABC"/>
    <w:rsid w:val="006165CC"/>
    <w:rsid w:val="00620C0F"/>
    <w:rsid w:val="00623643"/>
    <w:rsid w:val="00661AC3"/>
    <w:rsid w:val="00662AEE"/>
    <w:rsid w:val="00674270"/>
    <w:rsid w:val="0067698E"/>
    <w:rsid w:val="006800FF"/>
    <w:rsid w:val="006A6FCC"/>
    <w:rsid w:val="006B2D3B"/>
    <w:rsid w:val="006D03EC"/>
    <w:rsid w:val="006D1930"/>
    <w:rsid w:val="006F2A22"/>
    <w:rsid w:val="006F709F"/>
    <w:rsid w:val="007003B5"/>
    <w:rsid w:val="00756584"/>
    <w:rsid w:val="0076420E"/>
    <w:rsid w:val="00775A72"/>
    <w:rsid w:val="007807F2"/>
    <w:rsid w:val="00794B37"/>
    <w:rsid w:val="007A0607"/>
    <w:rsid w:val="007A1053"/>
    <w:rsid w:val="007A1C1E"/>
    <w:rsid w:val="007A4B30"/>
    <w:rsid w:val="007B2900"/>
    <w:rsid w:val="007D264D"/>
    <w:rsid w:val="007D4430"/>
    <w:rsid w:val="007F18F2"/>
    <w:rsid w:val="00807897"/>
    <w:rsid w:val="00811698"/>
    <w:rsid w:val="00813D1C"/>
    <w:rsid w:val="00844911"/>
    <w:rsid w:val="00852684"/>
    <w:rsid w:val="0086006A"/>
    <w:rsid w:val="008615D7"/>
    <w:rsid w:val="00884D87"/>
    <w:rsid w:val="008E339A"/>
    <w:rsid w:val="008F05D4"/>
    <w:rsid w:val="00900DB8"/>
    <w:rsid w:val="00925221"/>
    <w:rsid w:val="00933831"/>
    <w:rsid w:val="00944287"/>
    <w:rsid w:val="009A3DBB"/>
    <w:rsid w:val="009D79C9"/>
    <w:rsid w:val="009E4C65"/>
    <w:rsid w:val="00A21FD0"/>
    <w:rsid w:val="00A56046"/>
    <w:rsid w:val="00A610ED"/>
    <w:rsid w:val="00A7367E"/>
    <w:rsid w:val="00AA7DFE"/>
    <w:rsid w:val="00AE2BED"/>
    <w:rsid w:val="00AE3126"/>
    <w:rsid w:val="00B4316D"/>
    <w:rsid w:val="00B54A4F"/>
    <w:rsid w:val="00B77BD8"/>
    <w:rsid w:val="00B83E0F"/>
    <w:rsid w:val="00B90148"/>
    <w:rsid w:val="00BA2521"/>
    <w:rsid w:val="00BF6A42"/>
    <w:rsid w:val="00C01130"/>
    <w:rsid w:val="00C01F11"/>
    <w:rsid w:val="00C20B0F"/>
    <w:rsid w:val="00C31EDD"/>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4792B"/>
    <w:rsid w:val="00E561E7"/>
    <w:rsid w:val="00EA2CBB"/>
    <w:rsid w:val="00EA32B6"/>
    <w:rsid w:val="00EA5ADF"/>
    <w:rsid w:val="00EA6FD6"/>
    <w:rsid w:val="00EA73A0"/>
    <w:rsid w:val="00EB294F"/>
    <w:rsid w:val="00EB536E"/>
    <w:rsid w:val="00EC6059"/>
    <w:rsid w:val="00F00C1D"/>
    <w:rsid w:val="00F059D5"/>
    <w:rsid w:val="00F22918"/>
    <w:rsid w:val="00F23677"/>
    <w:rsid w:val="00F34C7D"/>
    <w:rsid w:val="00F446D3"/>
    <w:rsid w:val="00F52F58"/>
    <w:rsid w:val="00F5786C"/>
    <w:rsid w:val="00F647C2"/>
    <w:rsid w:val="00F678C6"/>
    <w:rsid w:val="00F979E7"/>
    <w:rsid w:val="00FA1DF0"/>
    <w:rsid w:val="00FA616B"/>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876DB0-1EB9-4CBC-928F-2AFD17A20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2183</Words>
  <Characters>11794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2015-12-03T11:43:00Z</dcterms:created>
  <dcterms:modified xsi:type="dcterms:W3CDTF">2016-01-06T10:50:00Z</dcterms:modified>
</cp:coreProperties>
</file>