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A7" w:rsidRDefault="006D28A7"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6D28A7" w:rsidP="004C0DC1">
      <w:pPr>
        <w:spacing w:after="150" w:line="240" w:lineRule="auto"/>
        <w:jc w:val="center"/>
        <w:rPr>
          <w:rFonts w:ascii="Times New Roman" w:eastAsia="Times New Roman" w:hAnsi="Times New Roman" w:cs="Times New Roman"/>
          <w:b/>
          <w:color w:val="000000"/>
          <w:sz w:val="24"/>
          <w:szCs w:val="24"/>
          <w:lang w:eastAsia="pt-BR"/>
        </w:rPr>
      </w:pPr>
      <w:r w:rsidRPr="006D28A7">
        <w:rPr>
          <w:rFonts w:ascii="Times New Roman" w:eastAsia="Times New Roman" w:hAnsi="Times New Roman" w:cs="Times New Roman"/>
          <w:b/>
          <w:color w:val="000000"/>
          <w:sz w:val="24"/>
          <w:szCs w:val="24"/>
          <w:lang w:eastAsia="pt-BR"/>
        </w:rPr>
        <w:t>CHAMADA PÚBLICA</w:t>
      </w:r>
      <w:r>
        <w:rPr>
          <w:rFonts w:ascii="Times New Roman" w:eastAsia="Times New Roman" w:hAnsi="Times New Roman" w:cs="Times New Roman"/>
          <w:b/>
          <w:color w:val="000000"/>
          <w:sz w:val="24"/>
          <w:szCs w:val="24"/>
          <w:lang w:eastAsia="pt-BR"/>
        </w:rPr>
        <w:t xml:space="preserve"> N° 01/2016</w:t>
      </w:r>
    </w:p>
    <w:p w:rsidR="005D2DD1" w:rsidRPr="006D28A7" w:rsidRDefault="00B55413" w:rsidP="004C0DC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F1E97" w:rsidRDefault="00D44A9E" w:rsidP="008615D7">
      <w:pPr>
        <w:spacing w:after="150" w:line="240" w:lineRule="auto"/>
        <w:jc w:val="both"/>
        <w:rPr>
          <w:rFonts w:ascii="Times New Roman" w:eastAsia="Times New Roman" w:hAnsi="Times New Roman" w:cs="Times New Roman"/>
          <w:sz w:val="24"/>
          <w:szCs w:val="24"/>
          <w:lang w:eastAsia="pt-BR"/>
        </w:rPr>
      </w:pPr>
      <w:r w:rsidRPr="00DF1E97">
        <w:rPr>
          <w:rFonts w:ascii="Times New Roman" w:eastAsia="Times New Roman" w:hAnsi="Times New Roman" w:cs="Times New Roman"/>
          <w:b/>
          <w:sz w:val="24"/>
          <w:szCs w:val="24"/>
          <w:lang w:eastAsia="pt-BR"/>
        </w:rPr>
        <w:t>Chamada Pública n.º</w:t>
      </w:r>
      <w:r w:rsidR="002A739F" w:rsidRPr="00DF1E97">
        <w:rPr>
          <w:rFonts w:ascii="Times New Roman" w:eastAsia="Times New Roman" w:hAnsi="Times New Roman" w:cs="Times New Roman"/>
          <w:b/>
          <w:sz w:val="24"/>
          <w:szCs w:val="24"/>
          <w:lang w:eastAsia="pt-BR"/>
        </w:rPr>
        <w:t>01/2016</w:t>
      </w:r>
      <w:r w:rsidR="004C0DC1" w:rsidRPr="00DF1E97">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DF1E97">
          <w:rPr>
            <w:rFonts w:ascii="Times New Roman" w:eastAsia="Times New Roman" w:hAnsi="Times New Roman" w:cs="Times New Roman"/>
            <w:sz w:val="24"/>
            <w:szCs w:val="24"/>
            <w:lang w:eastAsia="pt-BR"/>
          </w:rPr>
          <w:t>§1º do art.14 da Lei n.º 11.947/2009</w:t>
        </w:r>
      </w:hyperlink>
      <w:r w:rsidR="004C0DC1" w:rsidRPr="00DF1E97">
        <w:rPr>
          <w:rFonts w:ascii="Times New Roman" w:eastAsia="Times New Roman" w:hAnsi="Times New Roman" w:cs="Times New Roman"/>
          <w:sz w:val="24"/>
          <w:szCs w:val="24"/>
          <w:lang w:eastAsia="pt-BR"/>
        </w:rPr>
        <w:t xml:space="preserve"> e Resolução FNDE n.º </w:t>
      </w:r>
      <w:r w:rsidR="002A739F" w:rsidRPr="00DF1E97">
        <w:rPr>
          <w:rFonts w:ascii="Times New Roman" w:eastAsia="Times New Roman" w:hAnsi="Times New Roman" w:cs="Times New Roman"/>
          <w:sz w:val="24"/>
          <w:szCs w:val="24"/>
          <w:lang w:eastAsia="pt-BR"/>
        </w:rPr>
        <w:t>26/2013</w:t>
      </w:r>
      <w:r w:rsidR="004C0DC1" w:rsidRPr="00DF1E97">
        <w:rPr>
          <w:rFonts w:ascii="Times New Roman" w:eastAsia="Times New Roman" w:hAnsi="Times New Roman" w:cs="Times New Roman"/>
          <w:sz w:val="24"/>
          <w:szCs w:val="24"/>
          <w:lang w:eastAsia="pt-BR"/>
        </w:rPr>
        <w:t>.</w:t>
      </w:r>
    </w:p>
    <w:p w:rsidR="003A04A8" w:rsidRPr="00DF1E97" w:rsidRDefault="002A739F" w:rsidP="008615D7">
      <w:pPr>
        <w:spacing w:after="150" w:line="240" w:lineRule="auto"/>
        <w:jc w:val="both"/>
        <w:rPr>
          <w:rFonts w:ascii="Times New Roman" w:eastAsia="Times New Roman" w:hAnsi="Times New Roman" w:cs="Times New Roman"/>
          <w:sz w:val="24"/>
          <w:szCs w:val="24"/>
          <w:lang w:eastAsia="pt-BR"/>
        </w:rPr>
      </w:pPr>
      <w:r w:rsidRPr="00DF1E97">
        <w:rPr>
          <w:rFonts w:ascii="Times New Roman" w:eastAsia="Times New Roman" w:hAnsi="Times New Roman" w:cs="Times New Roman"/>
          <w:sz w:val="24"/>
          <w:szCs w:val="24"/>
          <w:lang w:eastAsia="pt-BR"/>
        </w:rPr>
        <w:t xml:space="preserve">O </w:t>
      </w:r>
      <w:r w:rsidR="00DD599B" w:rsidRPr="00DF1E97">
        <w:rPr>
          <w:rFonts w:ascii="Times New Roman" w:eastAsia="Times New Roman" w:hAnsi="Times New Roman" w:cs="Times New Roman"/>
          <w:sz w:val="24"/>
          <w:szCs w:val="24"/>
          <w:lang w:eastAsia="pt-BR"/>
        </w:rPr>
        <w:t xml:space="preserve">Conselho Escolar </w:t>
      </w:r>
      <w:r w:rsidR="000D2ABB" w:rsidRPr="00DF1E97">
        <w:rPr>
          <w:rFonts w:ascii="Times New Roman" w:eastAsia="Times New Roman" w:hAnsi="Times New Roman" w:cs="Times New Roman"/>
          <w:b/>
          <w:sz w:val="24"/>
          <w:szCs w:val="24"/>
          <w:lang w:eastAsia="pt-BR"/>
        </w:rPr>
        <w:t>DR. JOSÉ FELICIANO FERRIERA</w:t>
      </w:r>
      <w:r w:rsidRPr="00DF1E97">
        <w:rPr>
          <w:rFonts w:ascii="Times New Roman" w:eastAsia="Times New Roman" w:hAnsi="Times New Roman" w:cs="Times New Roman"/>
          <w:sz w:val="24"/>
          <w:szCs w:val="24"/>
          <w:lang w:eastAsia="pt-BR"/>
        </w:rPr>
        <w:t>,</w:t>
      </w:r>
      <w:r w:rsidR="00DD599B" w:rsidRPr="00DF1E97">
        <w:rPr>
          <w:rFonts w:ascii="Times New Roman" w:eastAsia="Times New Roman" w:hAnsi="Times New Roman" w:cs="Times New Roman"/>
          <w:sz w:val="24"/>
          <w:szCs w:val="24"/>
          <w:lang w:eastAsia="pt-BR"/>
        </w:rPr>
        <w:t xml:space="preserve"> da Unidade Escolar </w:t>
      </w:r>
      <w:r w:rsidR="000D2ABB" w:rsidRPr="00DF1E97">
        <w:rPr>
          <w:rFonts w:ascii="Times New Roman" w:eastAsia="Times New Roman" w:hAnsi="Times New Roman" w:cs="Times New Roman"/>
          <w:b/>
          <w:sz w:val="24"/>
          <w:szCs w:val="24"/>
          <w:lang w:eastAsia="pt-BR"/>
        </w:rPr>
        <w:t>ESCOLA ESTADUAL DR. JOSÉ FELICIANO FERREIRA</w:t>
      </w:r>
      <w:r w:rsidR="00DD599B" w:rsidRPr="00DF1E97">
        <w:rPr>
          <w:rFonts w:ascii="Times New Roman" w:eastAsia="Times New Roman" w:hAnsi="Times New Roman" w:cs="Times New Roman"/>
          <w:sz w:val="24"/>
          <w:szCs w:val="24"/>
          <w:lang w:eastAsia="pt-BR"/>
        </w:rPr>
        <w:t xml:space="preserve">, município de </w:t>
      </w:r>
      <w:r w:rsidR="000D2ABB" w:rsidRPr="00DF1E97">
        <w:rPr>
          <w:rFonts w:ascii="Times New Roman" w:eastAsia="Times New Roman" w:hAnsi="Times New Roman" w:cs="Times New Roman"/>
          <w:b/>
          <w:sz w:val="24"/>
          <w:szCs w:val="24"/>
          <w:lang w:eastAsia="pt-BR"/>
        </w:rPr>
        <w:t>GUAPÓ</w:t>
      </w:r>
      <w:r w:rsidR="004C0DC1" w:rsidRPr="00DF1E97">
        <w:rPr>
          <w:rFonts w:ascii="Times New Roman" w:eastAsia="Times New Roman" w:hAnsi="Times New Roman" w:cs="Times New Roman"/>
          <w:sz w:val="24"/>
          <w:szCs w:val="24"/>
          <w:lang w:eastAsia="pt-BR"/>
        </w:rPr>
        <w:t xml:space="preserve"> S</w:t>
      </w:r>
      <w:r w:rsidRPr="00DF1E97">
        <w:rPr>
          <w:rFonts w:ascii="Times New Roman" w:eastAsia="Times New Roman" w:hAnsi="Times New Roman" w:cs="Times New Roman"/>
          <w:sz w:val="24"/>
          <w:szCs w:val="24"/>
          <w:lang w:eastAsia="pt-BR"/>
        </w:rPr>
        <w:t>ubs</w:t>
      </w:r>
      <w:r w:rsidR="004C0DC1" w:rsidRPr="00DF1E97">
        <w:rPr>
          <w:rFonts w:ascii="Times New Roman" w:eastAsia="Times New Roman" w:hAnsi="Times New Roman" w:cs="Times New Roman"/>
          <w:sz w:val="24"/>
          <w:szCs w:val="24"/>
          <w:lang w:eastAsia="pt-BR"/>
        </w:rPr>
        <w:t xml:space="preserve">ecretaria </w:t>
      </w:r>
      <w:r w:rsidRPr="00DF1E97">
        <w:rPr>
          <w:rFonts w:ascii="Times New Roman" w:eastAsia="Times New Roman" w:hAnsi="Times New Roman" w:cs="Times New Roman"/>
          <w:sz w:val="24"/>
          <w:szCs w:val="24"/>
          <w:lang w:eastAsia="pt-BR"/>
        </w:rPr>
        <w:t xml:space="preserve">Regional de </w:t>
      </w:r>
      <w:r w:rsidR="000D2ABB" w:rsidRPr="00DF1E97">
        <w:rPr>
          <w:rFonts w:ascii="Times New Roman" w:eastAsia="Times New Roman" w:hAnsi="Times New Roman" w:cs="Times New Roman"/>
          <w:b/>
          <w:sz w:val="24"/>
          <w:szCs w:val="24"/>
          <w:lang w:eastAsia="pt-BR"/>
        </w:rPr>
        <w:t>TRINDADE</w:t>
      </w:r>
      <w:r w:rsidR="004C0DC1" w:rsidRPr="00DF1E97">
        <w:rPr>
          <w:rFonts w:ascii="Times New Roman" w:eastAsia="Times New Roman" w:hAnsi="Times New Roman" w:cs="Times New Roman"/>
          <w:sz w:val="24"/>
          <w:szCs w:val="24"/>
          <w:lang w:eastAsia="pt-BR"/>
        </w:rPr>
        <w:t>, pessoa jurídica de di</w:t>
      </w:r>
      <w:r w:rsidR="00DD599B" w:rsidRPr="00DF1E97">
        <w:rPr>
          <w:rFonts w:ascii="Times New Roman" w:eastAsia="Times New Roman" w:hAnsi="Times New Roman" w:cs="Times New Roman"/>
          <w:sz w:val="24"/>
          <w:szCs w:val="24"/>
          <w:lang w:eastAsia="pt-BR"/>
        </w:rPr>
        <w:t xml:space="preserve">reito público, com sede à </w:t>
      </w:r>
      <w:r w:rsidR="00ED478D" w:rsidRPr="00DF1E97">
        <w:rPr>
          <w:rFonts w:ascii="Times New Roman" w:eastAsia="Times New Roman" w:hAnsi="Times New Roman" w:cs="Times New Roman"/>
          <w:b/>
          <w:sz w:val="24"/>
          <w:szCs w:val="24"/>
          <w:lang w:eastAsia="pt-BR"/>
        </w:rPr>
        <w:t>AVENIDA PALMEIRAS Nº341</w:t>
      </w:r>
      <w:r w:rsidR="003A04A8" w:rsidRPr="00DF1E97">
        <w:rPr>
          <w:rFonts w:ascii="Times New Roman" w:eastAsia="Times New Roman" w:hAnsi="Times New Roman" w:cs="Times New Roman"/>
          <w:b/>
          <w:sz w:val="24"/>
          <w:szCs w:val="24"/>
          <w:lang w:eastAsia="pt-BR"/>
        </w:rPr>
        <w:t>, CENTRO, GUAPÓ-GO</w:t>
      </w:r>
      <w:r w:rsidR="00D44A9E" w:rsidRPr="00DF1E97">
        <w:rPr>
          <w:rFonts w:ascii="Times New Roman" w:eastAsia="Times New Roman" w:hAnsi="Times New Roman" w:cs="Times New Roman"/>
          <w:sz w:val="24"/>
          <w:szCs w:val="24"/>
          <w:lang w:eastAsia="pt-BR"/>
        </w:rPr>
        <w:t xml:space="preserve">, </w:t>
      </w:r>
      <w:r w:rsidR="004C0DC1" w:rsidRPr="00DF1E97">
        <w:rPr>
          <w:rFonts w:ascii="Times New Roman" w:eastAsia="Times New Roman" w:hAnsi="Times New Roman" w:cs="Times New Roman"/>
          <w:sz w:val="24"/>
          <w:szCs w:val="24"/>
          <w:lang w:eastAsia="pt-BR"/>
        </w:rPr>
        <w:t>inscrita no CNPJ sob n.</w:t>
      </w:r>
      <w:r w:rsidR="00DD599B" w:rsidRPr="00DF1E97">
        <w:rPr>
          <w:rFonts w:ascii="Times New Roman" w:eastAsia="Times New Roman" w:hAnsi="Times New Roman" w:cs="Times New Roman"/>
          <w:b/>
          <w:sz w:val="24"/>
          <w:szCs w:val="24"/>
          <w:lang w:eastAsia="pt-BR"/>
        </w:rPr>
        <w:t>º</w:t>
      </w:r>
      <w:r w:rsidR="000D2ABB" w:rsidRPr="00DF1E97">
        <w:rPr>
          <w:rFonts w:ascii="Times New Roman" w:eastAsia="Times New Roman" w:hAnsi="Times New Roman" w:cs="Times New Roman"/>
          <w:b/>
          <w:sz w:val="24"/>
          <w:szCs w:val="24"/>
          <w:lang w:eastAsia="pt-BR"/>
        </w:rPr>
        <w:t>00.666.256/0001-32</w:t>
      </w:r>
      <w:r w:rsidR="004C0DC1" w:rsidRPr="00DF1E97">
        <w:rPr>
          <w:rFonts w:ascii="Times New Roman" w:eastAsia="Times New Roman" w:hAnsi="Times New Roman" w:cs="Times New Roman"/>
          <w:sz w:val="24"/>
          <w:szCs w:val="24"/>
          <w:lang w:eastAsia="pt-BR"/>
        </w:rPr>
        <w:t xml:space="preserve">, representada neste ato pelo </w:t>
      </w:r>
      <w:r w:rsidR="000D2ABB" w:rsidRPr="00DF1E97">
        <w:rPr>
          <w:rFonts w:ascii="Times New Roman" w:eastAsia="Times New Roman" w:hAnsi="Times New Roman" w:cs="Times New Roman"/>
          <w:sz w:val="24"/>
          <w:szCs w:val="24"/>
          <w:lang w:eastAsia="pt-BR"/>
        </w:rPr>
        <w:t xml:space="preserve">Presidente do Conselho o (a) </w:t>
      </w:r>
      <w:proofErr w:type="gramStart"/>
      <w:r w:rsidR="000D2ABB" w:rsidRPr="00DF1E97">
        <w:rPr>
          <w:rFonts w:ascii="Times New Roman" w:eastAsia="Times New Roman" w:hAnsi="Times New Roman" w:cs="Times New Roman"/>
          <w:sz w:val="24"/>
          <w:szCs w:val="24"/>
          <w:lang w:eastAsia="pt-BR"/>
        </w:rPr>
        <w:t>Sr</w:t>
      </w:r>
      <w:r w:rsidR="00DD599B" w:rsidRPr="00DF1E97">
        <w:rPr>
          <w:rFonts w:ascii="Times New Roman" w:eastAsia="Times New Roman" w:hAnsi="Times New Roman" w:cs="Times New Roman"/>
          <w:sz w:val="24"/>
          <w:szCs w:val="24"/>
          <w:lang w:eastAsia="pt-BR"/>
        </w:rPr>
        <w:t>(</w:t>
      </w:r>
      <w:proofErr w:type="gramEnd"/>
      <w:r w:rsidR="00DD599B" w:rsidRPr="00DF1E97">
        <w:rPr>
          <w:rFonts w:ascii="Times New Roman" w:eastAsia="Times New Roman" w:hAnsi="Times New Roman" w:cs="Times New Roman"/>
          <w:sz w:val="24"/>
          <w:szCs w:val="24"/>
          <w:lang w:eastAsia="pt-BR"/>
        </w:rPr>
        <w:t>a</w:t>
      </w:r>
      <w:r w:rsidR="000D2ABB" w:rsidRPr="00DF1E97">
        <w:rPr>
          <w:rFonts w:ascii="Times New Roman" w:eastAsia="Times New Roman" w:hAnsi="Times New Roman" w:cs="Times New Roman"/>
          <w:sz w:val="24"/>
          <w:szCs w:val="24"/>
          <w:lang w:eastAsia="pt-BR"/>
        </w:rPr>
        <w:t xml:space="preserve">) </w:t>
      </w:r>
      <w:r w:rsidR="000D2ABB" w:rsidRPr="00DF1E97">
        <w:rPr>
          <w:rFonts w:ascii="Times New Roman" w:eastAsia="Times New Roman" w:hAnsi="Times New Roman" w:cs="Times New Roman"/>
          <w:b/>
          <w:sz w:val="24"/>
          <w:szCs w:val="24"/>
          <w:lang w:eastAsia="pt-BR"/>
        </w:rPr>
        <w:t>PATRICIA MARIA GOMES LEMOS BOAROTO</w:t>
      </w:r>
      <w:r w:rsidR="00ED478D" w:rsidRPr="00DF1E97">
        <w:rPr>
          <w:rFonts w:ascii="Times New Roman" w:eastAsia="Times New Roman" w:hAnsi="Times New Roman" w:cs="Times New Roman"/>
          <w:sz w:val="24"/>
          <w:szCs w:val="24"/>
          <w:lang w:eastAsia="pt-BR"/>
        </w:rPr>
        <w:t xml:space="preserve">, inscrito (a) no CPF: </w:t>
      </w:r>
      <w:r w:rsidR="00ED478D" w:rsidRPr="00DF1E97">
        <w:rPr>
          <w:rFonts w:ascii="Times New Roman" w:eastAsia="Times New Roman" w:hAnsi="Times New Roman" w:cs="Times New Roman"/>
          <w:b/>
          <w:sz w:val="24"/>
          <w:szCs w:val="24"/>
          <w:lang w:eastAsia="pt-BR"/>
        </w:rPr>
        <w:t>777.992.751-20</w:t>
      </w:r>
      <w:r w:rsidR="00197177" w:rsidRPr="00DF1E97">
        <w:rPr>
          <w:rFonts w:ascii="Times New Roman" w:eastAsia="Times New Roman" w:hAnsi="Times New Roman" w:cs="Times New Roman"/>
          <w:sz w:val="24"/>
          <w:szCs w:val="24"/>
          <w:lang w:eastAsia="pt-BR"/>
        </w:rPr>
        <w:t xml:space="preserve">, Carteira de Identidade nº </w:t>
      </w:r>
      <w:r w:rsidR="00090813" w:rsidRPr="00DF1E97">
        <w:rPr>
          <w:rFonts w:ascii="Times New Roman" w:eastAsia="Times New Roman" w:hAnsi="Times New Roman" w:cs="Times New Roman"/>
          <w:b/>
          <w:sz w:val="24"/>
          <w:szCs w:val="24"/>
          <w:lang w:eastAsia="pt-BR"/>
        </w:rPr>
        <w:t>2289080 SSP-GO</w:t>
      </w:r>
      <w:r w:rsidR="004C0DC1" w:rsidRPr="00DF1E97">
        <w:rPr>
          <w:rFonts w:ascii="Times New Roman" w:eastAsia="Times New Roman" w:hAnsi="Times New Roman" w:cs="Times New Roman"/>
          <w:b/>
          <w:sz w:val="24"/>
          <w:szCs w:val="24"/>
          <w:lang w:eastAsia="pt-BR"/>
        </w:rPr>
        <w:t>,</w:t>
      </w:r>
      <w:r w:rsidR="004C0DC1" w:rsidRPr="00DF1E97">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DF1E97">
          <w:rPr>
            <w:rFonts w:ascii="Times New Roman" w:eastAsia="Times New Roman" w:hAnsi="Times New Roman" w:cs="Times New Roman"/>
            <w:sz w:val="24"/>
            <w:szCs w:val="24"/>
            <w:lang w:eastAsia="pt-BR"/>
          </w:rPr>
          <w:t>art.14, da Lei nº 11.947/2009</w:t>
        </w:r>
      </w:hyperlink>
      <w:r w:rsidR="004C0DC1" w:rsidRPr="00DF1E97">
        <w:rPr>
          <w:rFonts w:ascii="Times New Roman" w:eastAsia="Times New Roman" w:hAnsi="Times New Roman" w:cs="Times New Roman"/>
          <w:sz w:val="24"/>
          <w:szCs w:val="24"/>
          <w:lang w:eastAsia="pt-BR"/>
        </w:rPr>
        <w:t xml:space="preserve"> e na Resolução FNDE nº </w:t>
      </w:r>
      <w:r w:rsidR="00197177" w:rsidRPr="00DF1E97">
        <w:rPr>
          <w:rFonts w:ascii="Times New Roman" w:eastAsia="Times New Roman" w:hAnsi="Times New Roman" w:cs="Times New Roman"/>
          <w:sz w:val="24"/>
          <w:szCs w:val="24"/>
          <w:lang w:eastAsia="pt-BR"/>
        </w:rPr>
        <w:t>26/2013</w:t>
      </w:r>
      <w:r w:rsidR="004C0DC1" w:rsidRPr="00DF1E97">
        <w:rPr>
          <w:rFonts w:ascii="Times New Roman" w:eastAsia="Times New Roman" w:hAnsi="Times New Roman" w:cs="Times New Roman"/>
          <w:sz w:val="24"/>
          <w:szCs w:val="24"/>
          <w:lang w:eastAsia="pt-BR"/>
        </w:rPr>
        <w:t xml:space="preserve">, através da Secretaria </w:t>
      </w:r>
      <w:r w:rsidR="00197177" w:rsidRPr="00DF1E97">
        <w:rPr>
          <w:rFonts w:ascii="Times New Roman" w:eastAsia="Times New Roman" w:hAnsi="Times New Roman" w:cs="Times New Roman"/>
          <w:sz w:val="24"/>
          <w:szCs w:val="24"/>
          <w:lang w:eastAsia="pt-BR"/>
        </w:rPr>
        <w:t>de Estado de Educação, Cultura e Esporte do Estado de Goiás,</w:t>
      </w:r>
      <w:r w:rsidR="004C0DC1" w:rsidRPr="00DF1E97">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F1E97">
        <w:rPr>
          <w:rFonts w:ascii="Times New Roman" w:eastAsia="Times New Roman" w:hAnsi="Times New Roman" w:cs="Times New Roman"/>
          <w:sz w:val="24"/>
          <w:szCs w:val="24"/>
          <w:lang w:eastAsia="pt-BR"/>
        </w:rPr>
        <w:t>PNAE</w:t>
      </w:r>
      <w:r w:rsidR="004C0DC1" w:rsidRPr="00DF1E97">
        <w:rPr>
          <w:rFonts w:ascii="Times New Roman" w:eastAsia="Times New Roman" w:hAnsi="Times New Roman" w:cs="Times New Roman"/>
          <w:sz w:val="24"/>
          <w:szCs w:val="24"/>
          <w:lang w:eastAsia="pt-BR"/>
        </w:rPr>
        <w:t xml:space="preserve">, durante o período de </w:t>
      </w:r>
      <w:r w:rsidR="00711D73">
        <w:rPr>
          <w:rFonts w:ascii="Times New Roman" w:eastAsia="Times New Roman" w:hAnsi="Times New Roman" w:cs="Times New Roman"/>
          <w:b/>
          <w:sz w:val="24"/>
          <w:szCs w:val="24"/>
          <w:lang w:eastAsia="pt-BR"/>
        </w:rPr>
        <w:t>18</w:t>
      </w:r>
      <w:r w:rsidR="006D28A7" w:rsidRPr="00DF1E97">
        <w:rPr>
          <w:rFonts w:ascii="Times New Roman" w:eastAsia="Times New Roman" w:hAnsi="Times New Roman" w:cs="Times New Roman"/>
          <w:b/>
          <w:sz w:val="24"/>
          <w:szCs w:val="24"/>
          <w:lang w:eastAsia="pt-BR"/>
        </w:rPr>
        <w:t>/01/2016 à 30/06/2016</w:t>
      </w:r>
      <w:r w:rsidR="004C0DC1" w:rsidRPr="00DF1E97">
        <w:rPr>
          <w:rFonts w:ascii="Times New Roman" w:eastAsia="Times New Roman" w:hAnsi="Times New Roman" w:cs="Times New Roman"/>
          <w:sz w:val="24"/>
          <w:szCs w:val="24"/>
          <w:lang w:eastAsia="pt-BR"/>
        </w:rPr>
        <w:t>. Os interessados (</w:t>
      </w:r>
      <w:r w:rsidR="004C0DC1" w:rsidRPr="00DF1E97">
        <w:rPr>
          <w:rFonts w:ascii="Times New Roman" w:eastAsia="Times New Roman" w:hAnsi="Times New Roman" w:cs="Times New Roman"/>
          <w:b/>
          <w:sz w:val="24"/>
          <w:szCs w:val="24"/>
          <w:lang w:eastAsia="pt-BR"/>
        </w:rPr>
        <w:t>Grupos Formais, Informais ou Fornecedores Individuais</w:t>
      </w:r>
      <w:r w:rsidR="004C0DC1" w:rsidRPr="00DF1E9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F1E97">
        <w:rPr>
          <w:rFonts w:ascii="Times New Roman" w:eastAsia="Times New Roman" w:hAnsi="Times New Roman" w:cs="Times New Roman"/>
          <w:sz w:val="24"/>
          <w:szCs w:val="24"/>
          <w:lang w:eastAsia="pt-BR"/>
        </w:rPr>
        <w:t>até o dia</w:t>
      </w:r>
      <w:r w:rsidR="004B66F3">
        <w:rPr>
          <w:rFonts w:ascii="Times New Roman" w:eastAsia="Times New Roman" w:hAnsi="Times New Roman" w:cs="Times New Roman"/>
          <w:sz w:val="24"/>
          <w:szCs w:val="24"/>
          <w:lang w:eastAsia="pt-BR"/>
        </w:rPr>
        <w:t xml:space="preserve"> </w:t>
      </w:r>
      <w:r w:rsidR="009D3F1B" w:rsidRPr="009D3F1B">
        <w:rPr>
          <w:rFonts w:ascii="Times New Roman" w:eastAsia="Times New Roman" w:hAnsi="Times New Roman" w:cs="Times New Roman"/>
          <w:b/>
          <w:sz w:val="24"/>
          <w:szCs w:val="24"/>
          <w:lang w:eastAsia="pt-BR"/>
        </w:rPr>
        <w:t>02/02/2016</w:t>
      </w:r>
      <w:r w:rsidR="00197177" w:rsidRPr="00DF1E97">
        <w:rPr>
          <w:rFonts w:ascii="Times New Roman" w:eastAsia="Times New Roman" w:hAnsi="Times New Roman" w:cs="Times New Roman"/>
          <w:sz w:val="24"/>
          <w:szCs w:val="24"/>
          <w:lang w:eastAsia="pt-BR"/>
        </w:rPr>
        <w:t xml:space="preserve"> no horário das</w:t>
      </w:r>
      <w:r w:rsidR="00ED478D" w:rsidRPr="00DF1E97">
        <w:rPr>
          <w:rFonts w:ascii="Times New Roman" w:eastAsia="Times New Roman" w:hAnsi="Times New Roman" w:cs="Times New Roman"/>
          <w:sz w:val="24"/>
          <w:szCs w:val="24"/>
          <w:lang w:eastAsia="pt-BR"/>
        </w:rPr>
        <w:t xml:space="preserve"> </w:t>
      </w:r>
      <w:proofErr w:type="gramStart"/>
      <w:r w:rsidR="006D28A7" w:rsidRPr="006E4B59">
        <w:rPr>
          <w:rFonts w:ascii="Times New Roman" w:eastAsia="Times New Roman" w:hAnsi="Times New Roman" w:cs="Times New Roman"/>
          <w:b/>
          <w:sz w:val="24"/>
          <w:szCs w:val="24"/>
          <w:lang w:eastAsia="pt-BR"/>
        </w:rPr>
        <w:t>07:00</w:t>
      </w:r>
      <w:proofErr w:type="gramEnd"/>
      <w:r w:rsidR="006D28A7" w:rsidRPr="00DF1E97">
        <w:rPr>
          <w:rFonts w:ascii="Times New Roman" w:eastAsia="Times New Roman" w:hAnsi="Times New Roman" w:cs="Times New Roman"/>
          <w:sz w:val="24"/>
          <w:szCs w:val="24"/>
          <w:lang w:eastAsia="pt-BR"/>
        </w:rPr>
        <w:t xml:space="preserve"> às </w:t>
      </w:r>
      <w:r w:rsidR="006D28A7" w:rsidRPr="006E4B59">
        <w:rPr>
          <w:rFonts w:ascii="Times New Roman" w:eastAsia="Times New Roman" w:hAnsi="Times New Roman" w:cs="Times New Roman"/>
          <w:b/>
          <w:sz w:val="24"/>
          <w:szCs w:val="24"/>
          <w:lang w:eastAsia="pt-BR"/>
        </w:rPr>
        <w:t>18:00</w:t>
      </w:r>
      <w:r w:rsidR="00197177" w:rsidRPr="00DF1E97">
        <w:rPr>
          <w:rFonts w:ascii="Times New Roman" w:eastAsia="Times New Roman" w:hAnsi="Times New Roman" w:cs="Times New Roman"/>
          <w:sz w:val="24"/>
          <w:szCs w:val="24"/>
          <w:lang w:eastAsia="pt-BR"/>
        </w:rPr>
        <w:t xml:space="preserve"> horas, na sede do Conselho </w:t>
      </w:r>
      <w:r w:rsidR="006D28A7" w:rsidRPr="00DF1E97">
        <w:rPr>
          <w:rFonts w:ascii="Times New Roman" w:eastAsia="Times New Roman" w:hAnsi="Times New Roman" w:cs="Times New Roman"/>
          <w:sz w:val="24"/>
          <w:szCs w:val="24"/>
          <w:lang w:eastAsia="pt-BR"/>
        </w:rPr>
        <w:t>Escolar, si</w:t>
      </w:r>
      <w:r w:rsidR="00ED478D" w:rsidRPr="00DF1E97">
        <w:rPr>
          <w:rFonts w:ascii="Times New Roman" w:eastAsia="Times New Roman" w:hAnsi="Times New Roman" w:cs="Times New Roman"/>
          <w:sz w:val="24"/>
          <w:szCs w:val="24"/>
          <w:lang w:eastAsia="pt-BR"/>
        </w:rPr>
        <w:t xml:space="preserve">tuada à </w:t>
      </w:r>
      <w:r w:rsidR="00ED478D" w:rsidRPr="006E4B59">
        <w:rPr>
          <w:rFonts w:ascii="Times New Roman" w:eastAsia="Times New Roman" w:hAnsi="Times New Roman" w:cs="Times New Roman"/>
          <w:b/>
          <w:sz w:val="24"/>
          <w:szCs w:val="24"/>
          <w:lang w:eastAsia="pt-BR"/>
        </w:rPr>
        <w:t>AVENIDA PALMEIRAS Nº 341</w:t>
      </w:r>
      <w:r w:rsidR="006D28A7" w:rsidRPr="006E4B59">
        <w:rPr>
          <w:rFonts w:ascii="Times New Roman" w:eastAsia="Times New Roman" w:hAnsi="Times New Roman" w:cs="Times New Roman"/>
          <w:b/>
          <w:sz w:val="24"/>
          <w:szCs w:val="24"/>
          <w:lang w:eastAsia="pt-BR"/>
        </w:rPr>
        <w:t>, CENTRO, GUAPÓ-GO</w:t>
      </w:r>
      <w:r w:rsidR="003A04A8" w:rsidRPr="006E4B59">
        <w:rPr>
          <w:rFonts w:ascii="Times New Roman" w:eastAsia="Times New Roman" w:hAnsi="Times New Roman" w:cs="Times New Roman"/>
          <w:b/>
          <w:sz w:val="24"/>
          <w:szCs w:val="24"/>
          <w:lang w:eastAsia="pt-BR"/>
        </w:rPr>
        <w:t>.</w:t>
      </w:r>
    </w:p>
    <w:p w:rsidR="004C0DC1" w:rsidRPr="00DF1E97" w:rsidRDefault="004C0DC1" w:rsidP="008615D7">
      <w:pPr>
        <w:spacing w:after="150" w:line="240" w:lineRule="auto"/>
        <w:jc w:val="both"/>
        <w:rPr>
          <w:rFonts w:ascii="Times New Roman" w:eastAsia="Times New Roman" w:hAnsi="Times New Roman" w:cs="Times New Roman"/>
          <w:b/>
          <w:sz w:val="24"/>
          <w:szCs w:val="24"/>
          <w:lang w:eastAsia="pt-BR"/>
        </w:rPr>
      </w:pPr>
      <w:r w:rsidRPr="00DF1E97">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11D7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19,96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459,08</w:t>
            </w:r>
          </w:p>
        </w:tc>
      </w:tr>
      <w:tr w:rsidR="00D44A9E"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6E4B59"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216,50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6E4B59"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244,80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192,60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900,00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302,60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lastRenderedPageBreak/>
              <w:t xml:space="preserve"> 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220,80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151,20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126,40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76,60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236,50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470,40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799,20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520,00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140,80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536,40</w:t>
            </w:r>
          </w:p>
        </w:tc>
      </w:tr>
      <w:tr w:rsidR="003A04A8"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2.915,00</w:t>
            </w:r>
          </w:p>
        </w:tc>
      </w:tr>
      <w:tr w:rsidR="003A04A8"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REPOLHO (VERDE OU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260,00</w:t>
            </w:r>
          </w:p>
        </w:tc>
      </w:tr>
      <w:tr w:rsidR="003A04A8"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439,80</w:t>
            </w:r>
          </w:p>
        </w:tc>
      </w:tr>
    </w:tbl>
    <w:p w:rsidR="00012DBA" w:rsidRPr="00DF1E97" w:rsidRDefault="00DF1E97" w:rsidP="008615D7">
      <w:pPr>
        <w:spacing w:after="150" w:line="240" w:lineRule="auto"/>
        <w:jc w:val="both"/>
        <w:rPr>
          <w:rFonts w:ascii="Times New Roman" w:eastAsia="Times New Roman" w:hAnsi="Times New Roman" w:cs="Times New Roman"/>
          <w:b/>
          <w:color w:val="FF0000"/>
          <w:sz w:val="24"/>
          <w:szCs w:val="24"/>
          <w:lang w:eastAsia="pt-BR"/>
        </w:rPr>
      </w:pPr>
      <w:r w:rsidRPr="00DF1E97">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11D7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11D73">
        <w:rPr>
          <w:rFonts w:ascii="Times New Roman" w:eastAsia="Times New Roman" w:hAnsi="Times New Roman" w:cs="Times New Roman"/>
          <w:b/>
          <w:color w:val="000000"/>
          <w:sz w:val="24"/>
          <w:szCs w:val="24"/>
          <w:lang w:eastAsia="pt-BR"/>
        </w:rPr>
        <w:t xml:space="preserve">Resolução FNDE nº </w:t>
      </w:r>
      <w:r w:rsidR="00711D73" w:rsidRPr="00711D73">
        <w:rPr>
          <w:rFonts w:ascii="Times New Roman" w:eastAsia="Times New Roman" w:hAnsi="Times New Roman" w:cs="Times New Roman"/>
          <w:b/>
          <w:color w:val="000000"/>
          <w:sz w:val="24"/>
          <w:szCs w:val="24"/>
          <w:lang w:eastAsia="pt-BR"/>
        </w:rPr>
        <w:t xml:space="preserve">4 de </w:t>
      </w:r>
      <w:proofErr w:type="gramStart"/>
      <w:r w:rsidR="00711D73" w:rsidRPr="00711D73">
        <w:rPr>
          <w:rFonts w:ascii="Times New Roman" w:eastAsia="Times New Roman" w:hAnsi="Times New Roman" w:cs="Times New Roman"/>
          <w:b/>
          <w:color w:val="000000"/>
          <w:sz w:val="24"/>
          <w:szCs w:val="24"/>
          <w:lang w:eastAsia="pt-BR"/>
        </w:rPr>
        <w:t>2</w:t>
      </w:r>
      <w:proofErr w:type="gramEnd"/>
      <w:r w:rsidR="00711D73" w:rsidRPr="00711D7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DF1E97">
        <w:rPr>
          <w:rFonts w:ascii="Times New Roman" w:eastAsia="Times New Roman" w:hAnsi="Times New Roman" w:cs="Times New Roman"/>
          <w:color w:val="000000"/>
          <w:sz w:val="24"/>
          <w:szCs w:val="24"/>
          <w:lang w:eastAsia="pt-BR"/>
        </w:rPr>
        <w:t xml:space="preserve"> </w:t>
      </w:r>
      <w:r w:rsidRPr="00DF1E97">
        <w:rPr>
          <w:rFonts w:ascii="Times New Roman" w:eastAsia="Times New Roman" w:hAnsi="Times New Roman" w:cs="Times New Roman"/>
          <w:sz w:val="24"/>
          <w:szCs w:val="24"/>
          <w:lang w:eastAsia="pt-BR"/>
        </w:rPr>
        <w:t xml:space="preserve">(modelo da Resolução FNDE n.º </w:t>
      </w:r>
      <w:r w:rsidR="00DC0EAE" w:rsidRPr="00DF1E97">
        <w:rPr>
          <w:rFonts w:ascii="Times New Roman" w:eastAsia="Times New Roman" w:hAnsi="Times New Roman" w:cs="Times New Roman"/>
          <w:sz w:val="24"/>
          <w:szCs w:val="24"/>
          <w:lang w:eastAsia="pt-BR"/>
        </w:rPr>
        <w:t>26/2013</w:t>
      </w:r>
      <w:r w:rsidRPr="00DF1E97">
        <w:rPr>
          <w:rFonts w:ascii="Times New Roman" w:eastAsia="Times New Roman" w:hAnsi="Times New Roman" w:cs="Times New Roman"/>
          <w:sz w:val="24"/>
          <w:szCs w:val="24"/>
          <w:lang w:eastAsia="pt-BR"/>
        </w:rPr>
        <w:t>).</w:t>
      </w:r>
      <w:r w:rsidR="00545C39" w:rsidRPr="00DF1E97">
        <w:rPr>
          <w:rFonts w:ascii="Times New Roman" w:eastAsia="Times New Roman" w:hAnsi="Times New Roman" w:cs="Times New Roman"/>
          <w:sz w:val="24"/>
          <w:szCs w:val="24"/>
          <w:lang w:eastAsia="pt-BR"/>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0D2ABB">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F1E9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DF1E97">
          <w:rPr>
            <w:rFonts w:ascii="Times New Roman" w:eastAsia="Times New Roman" w:hAnsi="Times New Roman" w:cs="Times New Roman"/>
            <w:sz w:val="24"/>
            <w:szCs w:val="24"/>
            <w:lang w:eastAsia="pt-BR"/>
          </w:rPr>
          <w:t>Lei nº 10.831, de 23 de dezembro de 2003</w:t>
        </w:r>
      </w:hyperlink>
      <w:r w:rsidRPr="00DF1E9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D2ABB" w:rsidRPr="004B66F3">
        <w:rPr>
          <w:rFonts w:ascii="Times New Roman" w:eastAsia="Times New Roman" w:hAnsi="Times New Roman" w:cs="Times New Roman"/>
          <w:b/>
          <w:color w:val="000000"/>
          <w:sz w:val="24"/>
          <w:szCs w:val="24"/>
          <w:lang w:eastAsia="pt-BR"/>
        </w:rPr>
        <w:t>ESCOLA ESTADUAL DR. JOSÉ FELICIANO FERREIRA</w:t>
      </w:r>
      <w:r w:rsidRPr="00592E6D">
        <w:rPr>
          <w:rFonts w:ascii="Times New Roman" w:eastAsia="Times New Roman" w:hAnsi="Times New Roman" w:cs="Times New Roman"/>
          <w:color w:val="000000"/>
          <w:sz w:val="24"/>
          <w:szCs w:val="24"/>
          <w:lang w:eastAsia="pt-BR"/>
        </w:rPr>
        <w:t xml:space="preserve">, com sede à </w:t>
      </w:r>
      <w:r w:rsidR="00090813" w:rsidRPr="004B66F3">
        <w:rPr>
          <w:rFonts w:ascii="Times New Roman" w:eastAsia="Times New Roman" w:hAnsi="Times New Roman" w:cs="Times New Roman"/>
          <w:b/>
          <w:color w:val="000000"/>
          <w:sz w:val="24"/>
          <w:szCs w:val="24"/>
          <w:lang w:eastAsia="pt-BR"/>
        </w:rPr>
        <w:t>AVENIDA PALMEIRAS Nº341</w:t>
      </w:r>
      <w:r w:rsidR="006D28A7" w:rsidRPr="004B66F3">
        <w:rPr>
          <w:rFonts w:ascii="Times New Roman" w:eastAsia="Times New Roman" w:hAnsi="Times New Roman" w:cs="Times New Roman"/>
          <w:b/>
          <w:color w:val="000000"/>
          <w:sz w:val="24"/>
          <w:szCs w:val="24"/>
          <w:lang w:eastAsia="pt-BR"/>
        </w:rPr>
        <w:t>, CENTRO, GUAPÓ</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 xml:space="preserve">10 dias a partir da data da </w:t>
      </w:r>
      <w:r w:rsidR="00297C3D" w:rsidRPr="00592E6D">
        <w:rPr>
          <w:rFonts w:ascii="Times New Roman" w:eastAsia="Times New Roman" w:hAnsi="Times New Roman" w:cs="Times New Roman"/>
          <w:b/>
          <w:sz w:val="24"/>
          <w:szCs w:val="24"/>
          <w:lang w:eastAsia="pt-BR"/>
        </w:rPr>
        <w:lastRenderedPageBreak/>
        <w:t>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ALHO </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ABACAXI</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ALFACE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BANANA MARMELO</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BANANA PRATA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INGLESA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DOCE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CEBOLA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CENOURA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COUVE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FARINHA DE MANDIOCA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LARANJA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MAMÃO FORMOSA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MANDIOCA DESCASCADA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MELANCIA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MILHO VERDE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POLPAS DE FRUTAS</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REPOLHO (VERDE OU ROXO)</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DF1E97"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23</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DF1E9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bookmarkStart w:id="0" w:name="_GoBack"/>
            <w:bookmarkEnd w:id="0"/>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 xml:space="preserve">E. E. DR. JOSÉ FELICIANO </w:t>
            </w:r>
            <w:r w:rsidRPr="00711D73">
              <w:rPr>
                <w:rFonts w:ascii="Times New Roman" w:eastAsia="Times New Roman" w:hAnsi="Times New Roman" w:cs="Times New Roman"/>
                <w:color w:val="000000" w:themeColor="text1"/>
                <w:sz w:val="24"/>
                <w:szCs w:val="24"/>
                <w:lang w:eastAsia="pt-BR"/>
              </w:rPr>
              <w:lastRenderedPageBreak/>
              <w:t>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lastRenderedPageBreak/>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lastRenderedPageBreak/>
              <w:t xml:space="preserve"> 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BANANA MARMELO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85</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48</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FARINHA DE 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MAMÃO FORMOSA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MANDIOCA DESCASCADA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130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MELANCIA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 xml:space="preserve">E. E. DR. JOSÉ FELICIANO </w:t>
            </w:r>
            <w:r w:rsidRPr="00711D73">
              <w:rPr>
                <w:rFonts w:ascii="Times New Roman" w:eastAsia="Times New Roman" w:hAnsi="Times New Roman" w:cs="Times New Roman"/>
                <w:color w:val="000000" w:themeColor="text1"/>
                <w:sz w:val="24"/>
                <w:szCs w:val="24"/>
                <w:lang w:eastAsia="pt-BR"/>
              </w:rPr>
              <w:lastRenderedPageBreak/>
              <w:t>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lastRenderedPageBreak/>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lastRenderedPageBreak/>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90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POLPAS DE FRUTAS</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REPOLHO (VERDE OU ROXO)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4B66F3">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4B66F3">
          <w:rPr>
            <w:rStyle w:val="Hyperlink"/>
            <w:rFonts w:ascii="Times New Roman" w:eastAsia="Times New Roman" w:hAnsi="Times New Roman" w:cs="Times New Roman"/>
            <w:b/>
            <w:color w:val="auto"/>
            <w:sz w:val="24"/>
            <w:szCs w:val="24"/>
            <w:lang w:eastAsia="pt-BR"/>
          </w:rPr>
          <w:t>www.seduce.go.gov.br</w:t>
        </w:r>
      </w:hyperlink>
      <w:r w:rsidR="00F52F58" w:rsidRPr="004B66F3">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4B66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4B66F3">
          <w:rPr>
            <w:rFonts w:ascii="Times New Roman" w:eastAsia="Times New Roman" w:hAnsi="Times New Roman" w:cs="Times New Roman"/>
            <w:sz w:val="24"/>
            <w:szCs w:val="24"/>
            <w:lang w:eastAsia="pt-BR"/>
          </w:rPr>
          <w:t>Lei 8.666/1993</w:t>
        </w:r>
      </w:hyperlink>
      <w:r w:rsidRPr="004B66F3">
        <w:rPr>
          <w:rFonts w:ascii="Times New Roman" w:eastAsia="Times New Roman" w:hAnsi="Times New Roman" w:cs="Times New Roman"/>
          <w:sz w:val="24"/>
          <w:szCs w:val="24"/>
          <w:lang w:eastAsia="pt-BR"/>
        </w:rPr>
        <w:t>.</w:t>
      </w:r>
    </w:p>
    <w:p w:rsidR="00711D73" w:rsidRDefault="00090813"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0C6CB2" w:rsidRPr="00711D73" w:rsidRDefault="00711D73" w:rsidP="00711D73">
      <w:pPr>
        <w:spacing w:after="150" w:line="240" w:lineRule="auto"/>
        <w:jc w:val="center"/>
        <w:rPr>
          <w:rFonts w:ascii="Times New Roman" w:eastAsia="Times New Roman" w:hAnsi="Times New Roman" w:cs="Times New Roman"/>
          <w:b/>
          <w:color w:val="000000"/>
          <w:sz w:val="24"/>
          <w:szCs w:val="24"/>
          <w:lang w:eastAsia="pt-BR"/>
        </w:rPr>
      </w:pPr>
      <w:r w:rsidRPr="00711D73">
        <w:rPr>
          <w:rFonts w:ascii="Times New Roman" w:eastAsia="Times New Roman" w:hAnsi="Times New Roman" w:cs="Times New Roman"/>
          <w:b/>
          <w:color w:val="000000"/>
          <w:sz w:val="24"/>
          <w:szCs w:val="24"/>
          <w:lang w:eastAsia="pt-BR"/>
        </w:rPr>
        <w:t>GUAPÓ- GO, AOS 26 DIAS DO MÊS DE NOVEMBRO DE 2015.</w:t>
      </w:r>
    </w:p>
    <w:p w:rsidR="000202FF" w:rsidRPr="00711D73" w:rsidRDefault="00711D73" w:rsidP="00711D73">
      <w:pPr>
        <w:spacing w:after="150" w:line="240" w:lineRule="auto"/>
        <w:jc w:val="center"/>
        <w:rPr>
          <w:rFonts w:ascii="Times New Roman" w:eastAsia="Times New Roman" w:hAnsi="Times New Roman" w:cs="Times New Roman"/>
          <w:b/>
          <w:sz w:val="24"/>
          <w:szCs w:val="24"/>
          <w:lang w:eastAsia="pt-BR"/>
        </w:rPr>
      </w:pPr>
      <w:r w:rsidRPr="00711D73">
        <w:rPr>
          <w:rFonts w:ascii="Times New Roman" w:eastAsia="Times New Roman" w:hAnsi="Times New Roman" w:cs="Times New Roman"/>
          <w:b/>
          <w:color w:val="000000"/>
          <w:sz w:val="24"/>
          <w:szCs w:val="24"/>
          <w:lang w:eastAsia="pt-BR"/>
        </w:rPr>
        <w:br/>
      </w:r>
      <w:r w:rsidRPr="00711D73">
        <w:rPr>
          <w:rFonts w:ascii="Times New Roman" w:eastAsia="Times New Roman" w:hAnsi="Times New Roman" w:cs="Times New Roman"/>
          <w:b/>
          <w:sz w:val="24"/>
          <w:szCs w:val="24"/>
          <w:lang w:eastAsia="pt-BR"/>
        </w:rPr>
        <w:t xml:space="preserve">                                 PATRICIA MARIA GOMES LEMOS BOAROTO</w:t>
      </w:r>
    </w:p>
    <w:p w:rsidR="000202FF" w:rsidRPr="00711D73" w:rsidRDefault="00711D73" w:rsidP="00711D73">
      <w:pPr>
        <w:spacing w:after="150" w:line="240" w:lineRule="auto"/>
        <w:jc w:val="center"/>
        <w:rPr>
          <w:rFonts w:ascii="Times New Roman" w:eastAsia="Times New Roman" w:hAnsi="Times New Roman" w:cs="Times New Roman"/>
          <w:b/>
          <w:color w:val="000000"/>
          <w:sz w:val="24"/>
          <w:szCs w:val="24"/>
          <w:lang w:eastAsia="pt-BR"/>
        </w:rPr>
      </w:pPr>
      <w:r w:rsidRPr="00711D73">
        <w:rPr>
          <w:rFonts w:ascii="Times New Roman" w:eastAsia="Times New Roman" w:hAnsi="Times New Roman" w:cs="Times New Roman"/>
          <w:b/>
          <w:color w:val="000000"/>
          <w:sz w:val="24"/>
          <w:szCs w:val="24"/>
          <w:lang w:eastAsia="pt-BR"/>
        </w:rPr>
        <w:t>PRESIDENTE DO CONSELHO DA UNIDADE ESCOLAR</w:t>
      </w:r>
    </w:p>
    <w:p w:rsidR="000202FF" w:rsidRPr="00711D73" w:rsidRDefault="00711D73" w:rsidP="00711D73">
      <w:pPr>
        <w:spacing w:after="150" w:line="240" w:lineRule="auto"/>
        <w:jc w:val="center"/>
        <w:rPr>
          <w:rFonts w:ascii="Times New Roman" w:eastAsia="Times New Roman" w:hAnsi="Times New Roman" w:cs="Times New Roman"/>
          <w:b/>
          <w:sz w:val="24"/>
          <w:szCs w:val="24"/>
          <w:lang w:eastAsia="pt-BR"/>
        </w:rPr>
      </w:pPr>
      <w:r w:rsidRPr="00711D73">
        <w:rPr>
          <w:rFonts w:ascii="Times New Roman" w:eastAsia="Times New Roman" w:hAnsi="Times New Roman" w:cs="Times New Roman"/>
          <w:b/>
          <w:sz w:val="24"/>
          <w:szCs w:val="24"/>
          <w:lang w:eastAsia="pt-BR"/>
        </w:rPr>
        <w:t>ESCOLA ESTADUAL DR. JOSÉ FELICIANO FERREIRA</w:t>
      </w:r>
    </w:p>
    <w:p w:rsidR="004C0DC1" w:rsidRPr="00711D73" w:rsidRDefault="00711D73" w:rsidP="00711D73">
      <w:pPr>
        <w:spacing w:after="150" w:line="240" w:lineRule="auto"/>
        <w:jc w:val="center"/>
        <w:rPr>
          <w:rFonts w:ascii="Times New Roman" w:eastAsia="Times New Roman" w:hAnsi="Times New Roman" w:cs="Times New Roman"/>
          <w:b/>
          <w:color w:val="000000"/>
          <w:sz w:val="24"/>
          <w:szCs w:val="24"/>
          <w:lang w:eastAsia="pt-BR"/>
        </w:rPr>
      </w:pPr>
      <w:r w:rsidRPr="00711D73">
        <w:rPr>
          <w:rFonts w:ascii="Times New Roman" w:eastAsia="Times New Roman" w:hAnsi="Times New Roman" w:cs="Times New Roman"/>
          <w:b/>
          <w:color w:val="000000"/>
          <w:sz w:val="24"/>
          <w:szCs w:val="24"/>
          <w:lang w:eastAsia="pt-BR"/>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C9E" w:rsidRDefault="000E5C9E" w:rsidP="004C0DC1">
      <w:pPr>
        <w:spacing w:after="0" w:line="240" w:lineRule="auto"/>
      </w:pPr>
      <w:r>
        <w:separator/>
      </w:r>
    </w:p>
  </w:endnote>
  <w:endnote w:type="continuationSeparator" w:id="0">
    <w:p w:rsidR="000E5C9E" w:rsidRDefault="000E5C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C9E" w:rsidRDefault="000E5C9E" w:rsidP="004C0DC1">
      <w:pPr>
        <w:spacing w:after="0" w:line="240" w:lineRule="auto"/>
      </w:pPr>
      <w:r>
        <w:separator/>
      </w:r>
    </w:p>
  </w:footnote>
  <w:footnote w:type="continuationSeparator" w:id="0">
    <w:p w:rsidR="000E5C9E" w:rsidRDefault="000E5C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0FB2"/>
    <w:rsid w:val="00090813"/>
    <w:rsid w:val="000C6CB2"/>
    <w:rsid w:val="000D2ABB"/>
    <w:rsid w:val="000E5C9E"/>
    <w:rsid w:val="00197177"/>
    <w:rsid w:val="001A6DEB"/>
    <w:rsid w:val="001E247F"/>
    <w:rsid w:val="00226AC0"/>
    <w:rsid w:val="00245873"/>
    <w:rsid w:val="00267746"/>
    <w:rsid w:val="00297C3D"/>
    <w:rsid w:val="002A739F"/>
    <w:rsid w:val="002B1996"/>
    <w:rsid w:val="002C25D7"/>
    <w:rsid w:val="002F2FBE"/>
    <w:rsid w:val="00302503"/>
    <w:rsid w:val="00367E39"/>
    <w:rsid w:val="003A04A8"/>
    <w:rsid w:val="003A52A2"/>
    <w:rsid w:val="003C07A6"/>
    <w:rsid w:val="003D0634"/>
    <w:rsid w:val="003D579C"/>
    <w:rsid w:val="00413CD9"/>
    <w:rsid w:val="00414EC8"/>
    <w:rsid w:val="00434ED1"/>
    <w:rsid w:val="0044290E"/>
    <w:rsid w:val="004B66F3"/>
    <w:rsid w:val="004C0DC1"/>
    <w:rsid w:val="00545C39"/>
    <w:rsid w:val="00590945"/>
    <w:rsid w:val="00592E6D"/>
    <w:rsid w:val="005D2DD1"/>
    <w:rsid w:val="005D60A3"/>
    <w:rsid w:val="005F343C"/>
    <w:rsid w:val="00602939"/>
    <w:rsid w:val="00612ABC"/>
    <w:rsid w:val="006165CC"/>
    <w:rsid w:val="00620C0F"/>
    <w:rsid w:val="006D151B"/>
    <w:rsid w:val="006D1930"/>
    <w:rsid w:val="006D28A7"/>
    <w:rsid w:val="006E4B59"/>
    <w:rsid w:val="006F709F"/>
    <w:rsid w:val="00711D73"/>
    <w:rsid w:val="00756584"/>
    <w:rsid w:val="007807F2"/>
    <w:rsid w:val="00794B37"/>
    <w:rsid w:val="007A1C1E"/>
    <w:rsid w:val="007B2900"/>
    <w:rsid w:val="007D264D"/>
    <w:rsid w:val="007D3474"/>
    <w:rsid w:val="00811698"/>
    <w:rsid w:val="00813D1C"/>
    <w:rsid w:val="008615D7"/>
    <w:rsid w:val="00884D87"/>
    <w:rsid w:val="00933831"/>
    <w:rsid w:val="00944287"/>
    <w:rsid w:val="009D3F1B"/>
    <w:rsid w:val="009D79C9"/>
    <w:rsid w:val="009E4C65"/>
    <w:rsid w:val="00A610ED"/>
    <w:rsid w:val="00B55413"/>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5324D"/>
    <w:rsid w:val="00D70BBD"/>
    <w:rsid w:val="00DC0EAE"/>
    <w:rsid w:val="00DD599B"/>
    <w:rsid w:val="00DF1E97"/>
    <w:rsid w:val="00E374F9"/>
    <w:rsid w:val="00E561E7"/>
    <w:rsid w:val="00EA32B6"/>
    <w:rsid w:val="00EA40B1"/>
    <w:rsid w:val="00EA73A0"/>
    <w:rsid w:val="00EB536E"/>
    <w:rsid w:val="00EC6059"/>
    <w:rsid w:val="00ED478D"/>
    <w:rsid w:val="00F34C7D"/>
    <w:rsid w:val="00F41E0A"/>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17DC8-2866-46C7-9742-4F3E08AF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11494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2015-12-07T12:21:00Z</dcterms:created>
  <dcterms:modified xsi:type="dcterms:W3CDTF">2016-01-12T17:37:00Z</dcterms:modified>
</cp:coreProperties>
</file>