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040B78" w:rsidRDefault="004C0DC1" w:rsidP="00F87ADD">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08338E" w:rsidRPr="00F87ADD" w:rsidRDefault="002274AB" w:rsidP="00F87AD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F87ADD" w:rsidRDefault="002A739F" w:rsidP="008615D7">
      <w:pPr>
        <w:spacing w:after="150" w:line="240" w:lineRule="auto"/>
        <w:jc w:val="both"/>
        <w:rPr>
          <w:rFonts w:ascii="Times New Roman" w:eastAsia="Times New Roman" w:hAnsi="Times New Roman" w:cs="Times New Roman"/>
          <w:color w:val="000000"/>
          <w:sz w:val="24"/>
          <w:szCs w:val="24"/>
        </w:rPr>
      </w:pPr>
      <w:r w:rsidRPr="00F87ADD">
        <w:rPr>
          <w:rFonts w:ascii="Times New Roman" w:eastAsia="Times New Roman" w:hAnsi="Times New Roman" w:cs="Times New Roman"/>
          <w:color w:val="000000"/>
          <w:sz w:val="24"/>
          <w:szCs w:val="24"/>
        </w:rPr>
        <w:t xml:space="preserve">O </w:t>
      </w:r>
      <w:r w:rsidR="00DD599B" w:rsidRPr="00F87ADD">
        <w:rPr>
          <w:rFonts w:ascii="Times New Roman" w:eastAsia="Times New Roman" w:hAnsi="Times New Roman" w:cs="Times New Roman"/>
          <w:color w:val="000000"/>
          <w:sz w:val="24"/>
          <w:szCs w:val="24"/>
        </w:rPr>
        <w:t xml:space="preserve">Conselho Escolar </w:t>
      </w:r>
      <w:r w:rsidR="00872A4A" w:rsidRPr="00F87ADD">
        <w:rPr>
          <w:rFonts w:ascii="Times New Roman" w:eastAsia="Times New Roman" w:hAnsi="Times New Roman" w:cs="Times New Roman"/>
          <w:b/>
          <w:color w:val="000000"/>
          <w:sz w:val="24"/>
          <w:szCs w:val="24"/>
        </w:rPr>
        <w:t>DR. VIRMONDES DE LIMA</w:t>
      </w:r>
      <w:r w:rsidRPr="00F87ADD">
        <w:rPr>
          <w:rFonts w:ascii="Times New Roman" w:eastAsia="Times New Roman" w:hAnsi="Times New Roman" w:cs="Times New Roman"/>
          <w:color w:val="000000"/>
          <w:sz w:val="24"/>
          <w:szCs w:val="24"/>
        </w:rPr>
        <w:t>,</w:t>
      </w:r>
      <w:r w:rsidR="00DD599B" w:rsidRPr="00F87ADD">
        <w:rPr>
          <w:rFonts w:ascii="Times New Roman" w:eastAsia="Times New Roman" w:hAnsi="Times New Roman" w:cs="Times New Roman"/>
          <w:color w:val="000000"/>
          <w:sz w:val="24"/>
          <w:szCs w:val="24"/>
        </w:rPr>
        <w:t xml:space="preserve"> da Unidade Escolar </w:t>
      </w:r>
      <w:r w:rsidR="00872A4A" w:rsidRPr="00F87ADD">
        <w:rPr>
          <w:rFonts w:ascii="Times New Roman" w:eastAsia="Times New Roman" w:hAnsi="Times New Roman" w:cs="Times New Roman"/>
          <w:b/>
          <w:color w:val="000000"/>
          <w:sz w:val="24"/>
          <w:szCs w:val="24"/>
        </w:rPr>
        <w:t>COLÉGIO ESTADUAL PROFESSORA AUGUSTA MACHADO</w:t>
      </w:r>
      <w:r w:rsidR="00DD599B" w:rsidRPr="00F87ADD">
        <w:rPr>
          <w:rFonts w:ascii="Times New Roman" w:eastAsia="Times New Roman" w:hAnsi="Times New Roman" w:cs="Times New Roman"/>
          <w:color w:val="000000"/>
          <w:sz w:val="24"/>
          <w:szCs w:val="24"/>
        </w:rPr>
        <w:t xml:space="preserve">, município de </w:t>
      </w:r>
      <w:r w:rsidR="00872A4A" w:rsidRPr="00F87ADD">
        <w:rPr>
          <w:rFonts w:ascii="Times New Roman" w:eastAsia="Times New Roman" w:hAnsi="Times New Roman" w:cs="Times New Roman"/>
          <w:b/>
          <w:color w:val="000000"/>
          <w:sz w:val="24"/>
          <w:szCs w:val="24"/>
        </w:rPr>
        <w:t>HIDROLÂNDIA</w:t>
      </w:r>
      <w:r w:rsidR="00872A4A"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S</w:t>
      </w:r>
      <w:r w:rsidRPr="00F87ADD">
        <w:rPr>
          <w:rFonts w:ascii="Times New Roman" w:eastAsia="Times New Roman" w:hAnsi="Times New Roman" w:cs="Times New Roman"/>
          <w:color w:val="000000"/>
          <w:sz w:val="24"/>
          <w:szCs w:val="24"/>
        </w:rPr>
        <w:t>ubs</w:t>
      </w:r>
      <w:r w:rsidR="004C0DC1" w:rsidRPr="00F87ADD">
        <w:rPr>
          <w:rFonts w:ascii="Times New Roman" w:eastAsia="Times New Roman" w:hAnsi="Times New Roman" w:cs="Times New Roman"/>
          <w:color w:val="000000"/>
          <w:sz w:val="24"/>
          <w:szCs w:val="24"/>
        </w:rPr>
        <w:t xml:space="preserve">ecretaria </w:t>
      </w:r>
      <w:r w:rsidRPr="00F87ADD">
        <w:rPr>
          <w:rFonts w:ascii="Times New Roman" w:eastAsia="Times New Roman" w:hAnsi="Times New Roman" w:cs="Times New Roman"/>
          <w:color w:val="000000"/>
          <w:sz w:val="24"/>
          <w:szCs w:val="24"/>
        </w:rPr>
        <w:t xml:space="preserve">Regional de </w:t>
      </w:r>
      <w:r w:rsidR="00872A4A" w:rsidRPr="00F87ADD">
        <w:rPr>
          <w:rFonts w:ascii="Times New Roman" w:eastAsia="Times New Roman" w:hAnsi="Times New Roman" w:cs="Times New Roman"/>
          <w:b/>
          <w:color w:val="000000"/>
          <w:sz w:val="24"/>
          <w:szCs w:val="24"/>
        </w:rPr>
        <w:t>APARECIDA DE GOIÂNIA</w:t>
      </w:r>
      <w:r w:rsidR="004C0DC1" w:rsidRPr="00F87ADD">
        <w:rPr>
          <w:rFonts w:ascii="Times New Roman" w:eastAsia="Times New Roman" w:hAnsi="Times New Roman" w:cs="Times New Roman"/>
          <w:color w:val="000000"/>
          <w:sz w:val="24"/>
          <w:szCs w:val="24"/>
        </w:rPr>
        <w:t>, pessoa jurídica de di</w:t>
      </w:r>
      <w:r w:rsidR="00DD599B" w:rsidRPr="00F87ADD">
        <w:rPr>
          <w:rFonts w:ascii="Times New Roman" w:eastAsia="Times New Roman" w:hAnsi="Times New Roman" w:cs="Times New Roman"/>
          <w:color w:val="000000"/>
          <w:sz w:val="24"/>
          <w:szCs w:val="24"/>
        </w:rPr>
        <w:t xml:space="preserve">reito público, com sede à </w:t>
      </w:r>
      <w:r w:rsidR="00872A4A" w:rsidRPr="00F87ADD">
        <w:rPr>
          <w:rFonts w:ascii="Times New Roman" w:eastAsia="Times New Roman" w:hAnsi="Times New Roman" w:cs="Times New Roman"/>
          <w:b/>
          <w:sz w:val="24"/>
          <w:szCs w:val="24"/>
        </w:rPr>
        <w:t>RUA JOAQUIM PIRES DE MIRANDA,</w:t>
      </w:r>
      <w:r w:rsidR="003A022B" w:rsidRPr="00F87ADD">
        <w:rPr>
          <w:rFonts w:ascii="Times New Roman" w:eastAsia="Times New Roman" w:hAnsi="Times New Roman" w:cs="Times New Roman"/>
          <w:b/>
          <w:sz w:val="24"/>
          <w:szCs w:val="24"/>
        </w:rPr>
        <w:t xml:space="preserve"> </w:t>
      </w:r>
      <w:r w:rsidR="00872A4A" w:rsidRPr="00F87ADD">
        <w:rPr>
          <w:rFonts w:ascii="Times New Roman" w:eastAsia="Times New Roman" w:hAnsi="Times New Roman" w:cs="Times New Roman"/>
          <w:b/>
          <w:sz w:val="24"/>
          <w:szCs w:val="24"/>
        </w:rPr>
        <w:t>S/Nº-CENTRO</w:t>
      </w:r>
      <w:r w:rsidR="00DD599B" w:rsidRPr="00F87ADD">
        <w:rPr>
          <w:rFonts w:ascii="Times New Roman" w:eastAsia="Times New Roman" w:hAnsi="Times New Roman" w:cs="Times New Roman"/>
          <w:b/>
          <w:sz w:val="24"/>
          <w:szCs w:val="24"/>
        </w:rPr>
        <w:t>-</w:t>
      </w:r>
      <w:r w:rsidR="00872A4A" w:rsidRPr="00F87ADD">
        <w:rPr>
          <w:rFonts w:ascii="Times New Roman" w:eastAsia="Times New Roman" w:hAnsi="Times New Roman" w:cs="Times New Roman"/>
          <w:b/>
          <w:sz w:val="24"/>
          <w:szCs w:val="24"/>
        </w:rPr>
        <w:t>HIDROLÂNDIA</w:t>
      </w:r>
      <w:r w:rsidR="00D44A9E"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inscrita no CNPJ sob n.</w:t>
      </w:r>
      <w:r w:rsidR="00DD599B" w:rsidRPr="00F87ADD">
        <w:rPr>
          <w:rFonts w:ascii="Times New Roman" w:eastAsia="Times New Roman" w:hAnsi="Times New Roman" w:cs="Times New Roman"/>
          <w:color w:val="000000"/>
          <w:sz w:val="24"/>
          <w:szCs w:val="24"/>
        </w:rPr>
        <w:t>º</w:t>
      </w:r>
      <w:r w:rsidR="00872A4A" w:rsidRPr="00F87ADD">
        <w:rPr>
          <w:rFonts w:ascii="Times New Roman" w:eastAsia="Times New Roman" w:hAnsi="Times New Roman" w:cs="Times New Roman"/>
          <w:color w:val="000000"/>
          <w:sz w:val="24"/>
          <w:szCs w:val="24"/>
        </w:rPr>
        <w:t xml:space="preserve"> </w:t>
      </w:r>
      <w:r w:rsidR="00872A4A" w:rsidRPr="00F87ADD">
        <w:rPr>
          <w:rFonts w:ascii="Times New Roman" w:hAnsi="Times New Roman" w:cs="Times New Roman"/>
          <w:b/>
          <w:sz w:val="24"/>
          <w:szCs w:val="24"/>
          <w:lang w:val="pt-PT"/>
        </w:rPr>
        <w:t>06.075.327/0001-09</w:t>
      </w:r>
      <w:r w:rsidR="004C0DC1" w:rsidRPr="00F87ADD">
        <w:rPr>
          <w:rFonts w:ascii="Times New Roman" w:eastAsia="Times New Roman" w:hAnsi="Times New Roman" w:cs="Times New Roman"/>
          <w:color w:val="000000"/>
          <w:sz w:val="24"/>
          <w:szCs w:val="24"/>
        </w:rPr>
        <w:t xml:space="preserve">, representada neste ato pelo </w:t>
      </w:r>
      <w:r w:rsidR="00A92DBF" w:rsidRPr="00F87ADD">
        <w:rPr>
          <w:rFonts w:ascii="Times New Roman" w:eastAsia="Times New Roman" w:hAnsi="Times New Roman" w:cs="Times New Roman"/>
          <w:color w:val="000000"/>
          <w:sz w:val="24"/>
          <w:szCs w:val="24"/>
        </w:rPr>
        <w:t xml:space="preserve">Presidente do Conselho a </w:t>
      </w:r>
      <w:proofErr w:type="spellStart"/>
      <w:r w:rsidR="00A92DBF" w:rsidRPr="00F87ADD">
        <w:rPr>
          <w:rFonts w:ascii="Times New Roman" w:eastAsia="Times New Roman" w:hAnsi="Times New Roman" w:cs="Times New Roman"/>
          <w:color w:val="000000"/>
          <w:sz w:val="24"/>
          <w:szCs w:val="24"/>
        </w:rPr>
        <w:t>Sra</w:t>
      </w:r>
      <w:proofErr w:type="spellEnd"/>
      <w:r w:rsidR="00A92DBF" w:rsidRPr="00F87ADD">
        <w:rPr>
          <w:rFonts w:ascii="Times New Roman" w:eastAsia="Times New Roman" w:hAnsi="Times New Roman" w:cs="Times New Roman"/>
          <w:color w:val="000000"/>
          <w:sz w:val="24"/>
          <w:szCs w:val="24"/>
        </w:rPr>
        <w:t xml:space="preserve"> </w:t>
      </w:r>
      <w:r w:rsidR="00A92DBF" w:rsidRPr="00F87ADD">
        <w:rPr>
          <w:rFonts w:ascii="Times New Roman" w:eastAsia="Times New Roman" w:hAnsi="Times New Roman" w:cs="Times New Roman"/>
          <w:b/>
          <w:color w:val="000000"/>
          <w:sz w:val="24"/>
          <w:szCs w:val="24"/>
        </w:rPr>
        <w:t>VALCLÊNIA GONÇALVES DE SOUZA</w:t>
      </w:r>
      <w:r w:rsidR="00197177" w:rsidRPr="00F87ADD">
        <w:rPr>
          <w:rFonts w:ascii="Times New Roman" w:eastAsia="Times New Roman" w:hAnsi="Times New Roman" w:cs="Times New Roman"/>
          <w:color w:val="000000"/>
          <w:sz w:val="24"/>
          <w:szCs w:val="24"/>
        </w:rPr>
        <w:t>,</w:t>
      </w:r>
      <w:r w:rsidR="003A022B" w:rsidRPr="00F87ADD">
        <w:rPr>
          <w:rFonts w:ascii="Times New Roman" w:eastAsia="Times New Roman" w:hAnsi="Times New Roman" w:cs="Times New Roman"/>
          <w:color w:val="000000"/>
          <w:sz w:val="24"/>
          <w:szCs w:val="24"/>
        </w:rPr>
        <w:t xml:space="preserve"> </w:t>
      </w:r>
      <w:proofErr w:type="gramStart"/>
      <w:r w:rsidR="00A92DBF" w:rsidRPr="00F87ADD">
        <w:rPr>
          <w:rFonts w:ascii="Times New Roman" w:eastAsia="Times New Roman" w:hAnsi="Times New Roman" w:cs="Times New Roman"/>
          <w:b/>
          <w:color w:val="000000"/>
          <w:sz w:val="24"/>
          <w:szCs w:val="24"/>
        </w:rPr>
        <w:t>PROFESSORA</w:t>
      </w:r>
      <w:r w:rsidR="00197177" w:rsidRPr="00F87ADD">
        <w:rPr>
          <w:rFonts w:ascii="Times New Roman" w:eastAsia="Times New Roman" w:hAnsi="Times New Roman" w:cs="Times New Roman"/>
          <w:color w:val="000000"/>
          <w:sz w:val="24"/>
          <w:szCs w:val="24"/>
        </w:rPr>
        <w:t xml:space="preserve"> ,</w:t>
      </w:r>
      <w:proofErr w:type="gramEnd"/>
      <w:r w:rsidR="00197177" w:rsidRPr="00F87ADD">
        <w:rPr>
          <w:rFonts w:ascii="Times New Roman" w:eastAsia="Times New Roman" w:hAnsi="Times New Roman" w:cs="Times New Roman"/>
          <w:color w:val="000000"/>
          <w:sz w:val="24"/>
          <w:szCs w:val="24"/>
        </w:rPr>
        <w:t xml:space="preserve"> inscrito (a) no CPF/MF </w:t>
      </w:r>
      <w:r w:rsidR="00872A4A" w:rsidRPr="00F87ADD">
        <w:rPr>
          <w:rFonts w:ascii="Times New Roman" w:hAnsi="Times New Roman" w:cs="Times New Roman"/>
          <w:b/>
          <w:sz w:val="24"/>
          <w:szCs w:val="24"/>
          <w:lang w:val="pt-PT"/>
        </w:rPr>
        <w:t>831.626.071-91</w:t>
      </w:r>
      <w:r w:rsidR="00872A4A" w:rsidRPr="00F87ADD">
        <w:rPr>
          <w:rFonts w:ascii="Times New Roman" w:hAnsi="Times New Roman" w:cs="Times New Roman"/>
          <w:sz w:val="24"/>
          <w:szCs w:val="24"/>
          <w:lang w:val="pt-PT"/>
        </w:rPr>
        <w:t xml:space="preserve"> </w:t>
      </w:r>
      <w:r w:rsidR="00197177" w:rsidRPr="00F87ADD">
        <w:rPr>
          <w:rFonts w:ascii="Times New Roman" w:eastAsia="Times New Roman" w:hAnsi="Times New Roman" w:cs="Times New Roman"/>
          <w:color w:val="000000"/>
          <w:sz w:val="24"/>
          <w:szCs w:val="24"/>
        </w:rPr>
        <w:t>, Carteira de Identidade nº</w:t>
      </w:r>
      <w:r w:rsidR="00A92DBF" w:rsidRPr="00F87ADD">
        <w:rPr>
          <w:rFonts w:ascii="Times New Roman" w:hAnsi="Times New Roman" w:cs="Times New Roman"/>
          <w:sz w:val="24"/>
          <w:szCs w:val="24"/>
          <w:lang w:val="pt-PT"/>
        </w:rPr>
        <w:t xml:space="preserve"> </w:t>
      </w:r>
      <w:r w:rsidR="00A92DBF" w:rsidRPr="00F87ADD">
        <w:rPr>
          <w:rFonts w:ascii="Times New Roman" w:hAnsi="Times New Roman" w:cs="Times New Roman"/>
          <w:b/>
          <w:sz w:val="24"/>
          <w:szCs w:val="24"/>
          <w:lang w:val="pt-PT"/>
        </w:rPr>
        <w:t>3283650</w:t>
      </w:r>
      <w:r w:rsidR="00197177"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87ADD">
          <w:rPr>
            <w:rFonts w:ascii="Times New Roman" w:eastAsia="Times New Roman" w:hAnsi="Times New Roman" w:cs="Times New Roman"/>
            <w:color w:val="0000EE"/>
            <w:sz w:val="24"/>
            <w:szCs w:val="24"/>
          </w:rPr>
          <w:t>art.14, da Lei nº 11.947/2009</w:t>
        </w:r>
      </w:hyperlink>
      <w:r w:rsidR="004C0DC1" w:rsidRPr="00F87ADD">
        <w:rPr>
          <w:rFonts w:ascii="Times New Roman" w:eastAsia="Times New Roman" w:hAnsi="Times New Roman" w:cs="Times New Roman"/>
          <w:color w:val="000000"/>
          <w:sz w:val="24"/>
          <w:szCs w:val="24"/>
        </w:rPr>
        <w:t xml:space="preserve"> e na Resolução FNDE nº </w:t>
      </w:r>
      <w:r w:rsidR="00197177" w:rsidRPr="00F87ADD">
        <w:rPr>
          <w:rFonts w:ascii="Times New Roman" w:eastAsia="Times New Roman" w:hAnsi="Times New Roman" w:cs="Times New Roman"/>
          <w:color w:val="000000"/>
          <w:sz w:val="24"/>
          <w:szCs w:val="24"/>
        </w:rPr>
        <w:t>26/2013</w:t>
      </w:r>
      <w:r w:rsidR="004C0DC1" w:rsidRPr="00F87ADD">
        <w:rPr>
          <w:rFonts w:ascii="Times New Roman" w:eastAsia="Times New Roman" w:hAnsi="Times New Roman" w:cs="Times New Roman"/>
          <w:color w:val="000000"/>
          <w:sz w:val="24"/>
          <w:szCs w:val="24"/>
        </w:rPr>
        <w:t xml:space="preserve">, através da Secretaria </w:t>
      </w:r>
      <w:r w:rsidR="00197177" w:rsidRPr="00F87ADD">
        <w:rPr>
          <w:rFonts w:ascii="Times New Roman" w:eastAsia="Times New Roman" w:hAnsi="Times New Roman" w:cs="Times New Roman"/>
          <w:color w:val="000000"/>
          <w:sz w:val="24"/>
          <w:szCs w:val="24"/>
        </w:rPr>
        <w:t>de Estado de Educação, Cultura e Esporte do Estado de Goiás,</w:t>
      </w:r>
      <w:r w:rsidR="004C0DC1" w:rsidRPr="00F87AD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87ADD">
        <w:rPr>
          <w:rFonts w:ascii="Times New Roman" w:eastAsia="Times New Roman" w:hAnsi="Times New Roman" w:cs="Times New Roman"/>
          <w:color w:val="000000"/>
          <w:sz w:val="24"/>
          <w:szCs w:val="24"/>
        </w:rPr>
        <w:t>PNAE</w:t>
      </w:r>
      <w:r w:rsidR="004C0DC1" w:rsidRPr="00F87ADD">
        <w:rPr>
          <w:rFonts w:ascii="Times New Roman" w:eastAsia="Times New Roman" w:hAnsi="Times New Roman" w:cs="Times New Roman"/>
          <w:color w:val="000000"/>
          <w:sz w:val="24"/>
          <w:szCs w:val="24"/>
        </w:rPr>
        <w:t xml:space="preserve">, durante o período de </w:t>
      </w:r>
      <w:r w:rsidR="00F87ADD">
        <w:rPr>
          <w:rFonts w:ascii="Times New Roman" w:eastAsia="Times New Roman" w:hAnsi="Times New Roman" w:cs="Times New Roman"/>
          <w:b/>
          <w:color w:val="000000"/>
          <w:sz w:val="24"/>
          <w:szCs w:val="24"/>
        </w:rPr>
        <w:t>18</w:t>
      </w:r>
      <w:r w:rsidR="00A92DBF" w:rsidRPr="00F87ADD">
        <w:rPr>
          <w:rFonts w:ascii="Times New Roman" w:eastAsia="Times New Roman" w:hAnsi="Times New Roman" w:cs="Times New Roman"/>
          <w:b/>
          <w:color w:val="000000"/>
          <w:sz w:val="24"/>
          <w:szCs w:val="24"/>
        </w:rPr>
        <w:t>/01/2016 A 30/06/2016</w:t>
      </w:r>
      <w:r w:rsidR="004C0DC1" w:rsidRPr="00F87ADD">
        <w:rPr>
          <w:rFonts w:ascii="Times New Roman" w:eastAsia="Times New Roman" w:hAnsi="Times New Roman" w:cs="Times New Roman"/>
          <w:color w:val="000000"/>
          <w:sz w:val="24"/>
          <w:szCs w:val="24"/>
        </w:rPr>
        <w:t>. Os interessados (</w:t>
      </w:r>
      <w:r w:rsidR="004C0DC1" w:rsidRPr="00F87ADD">
        <w:rPr>
          <w:rFonts w:ascii="Times New Roman" w:eastAsia="Times New Roman" w:hAnsi="Times New Roman" w:cs="Times New Roman"/>
          <w:b/>
          <w:color w:val="000000"/>
          <w:sz w:val="24"/>
          <w:szCs w:val="24"/>
        </w:rPr>
        <w:t>Grupos Formais, Informais ou Fornecedores Individuais</w:t>
      </w:r>
      <w:r w:rsidR="004C0DC1" w:rsidRPr="00F87ADD">
        <w:rPr>
          <w:rFonts w:ascii="Times New Roman" w:eastAsia="Times New Roman" w:hAnsi="Times New Roman" w:cs="Times New Roman"/>
          <w:color w:val="000000"/>
          <w:sz w:val="24"/>
          <w:szCs w:val="24"/>
        </w:rPr>
        <w:t xml:space="preserve">) deverão apresentar a documentação para habilitação e Projeto de Venda </w:t>
      </w:r>
      <w:r w:rsidR="00197177" w:rsidRPr="00F87ADD">
        <w:rPr>
          <w:rFonts w:ascii="Times New Roman" w:eastAsia="Times New Roman" w:hAnsi="Times New Roman" w:cs="Times New Roman"/>
          <w:color w:val="000000"/>
          <w:sz w:val="24"/>
          <w:szCs w:val="24"/>
        </w:rPr>
        <w:t>até o dia</w:t>
      </w:r>
      <w:r w:rsidR="004C0DC1" w:rsidRPr="00F87ADD">
        <w:rPr>
          <w:rFonts w:ascii="Times New Roman" w:eastAsia="Times New Roman" w:hAnsi="Times New Roman" w:cs="Times New Roman"/>
          <w:color w:val="000000"/>
          <w:sz w:val="24"/>
          <w:szCs w:val="24"/>
        </w:rPr>
        <w:t xml:space="preserve"> </w:t>
      </w:r>
      <w:r w:rsidR="001D772E" w:rsidRPr="001D772E">
        <w:rPr>
          <w:rFonts w:ascii="Times New Roman" w:eastAsia="Times New Roman" w:hAnsi="Times New Roman" w:cs="Times New Roman"/>
          <w:b/>
          <w:color w:val="000000"/>
          <w:sz w:val="24"/>
          <w:szCs w:val="24"/>
        </w:rPr>
        <w:t>28/01/2016</w:t>
      </w:r>
      <w:r w:rsidR="00197177" w:rsidRPr="00F87ADD">
        <w:rPr>
          <w:rFonts w:ascii="Times New Roman" w:eastAsia="Times New Roman" w:hAnsi="Times New Roman" w:cs="Times New Roman"/>
          <w:color w:val="000000"/>
          <w:sz w:val="24"/>
          <w:szCs w:val="24"/>
        </w:rPr>
        <w:t xml:space="preserve"> no horário das</w:t>
      </w:r>
      <w:r w:rsidR="004C0DC1" w:rsidRPr="00F87ADD">
        <w:rPr>
          <w:rFonts w:ascii="Times New Roman" w:eastAsia="Times New Roman" w:hAnsi="Times New Roman" w:cs="Times New Roman"/>
          <w:color w:val="000000"/>
          <w:sz w:val="24"/>
          <w:szCs w:val="24"/>
        </w:rPr>
        <w:t xml:space="preserve"> </w:t>
      </w:r>
      <w:proofErr w:type="gramStart"/>
      <w:r w:rsidR="00A92DBF" w:rsidRPr="00F87ADD">
        <w:rPr>
          <w:rFonts w:ascii="Times New Roman" w:eastAsia="Times New Roman" w:hAnsi="Times New Roman" w:cs="Times New Roman"/>
          <w:b/>
          <w:color w:val="000000"/>
          <w:sz w:val="24"/>
          <w:szCs w:val="24"/>
        </w:rPr>
        <w:t>07:00</w:t>
      </w:r>
      <w:proofErr w:type="gramEnd"/>
      <w:r w:rsidR="00A92DBF" w:rsidRPr="00F87ADD">
        <w:rPr>
          <w:rFonts w:ascii="Times New Roman" w:eastAsia="Times New Roman" w:hAnsi="Times New Roman" w:cs="Times New Roman"/>
          <w:b/>
          <w:color w:val="000000"/>
          <w:sz w:val="24"/>
          <w:szCs w:val="24"/>
        </w:rPr>
        <w:t xml:space="preserve"> AS 11:00 E DAS 13:00 AS 17:00</w:t>
      </w:r>
      <w:r w:rsidR="00197177" w:rsidRPr="00F87ADD">
        <w:rPr>
          <w:rFonts w:ascii="Times New Roman" w:eastAsia="Times New Roman" w:hAnsi="Times New Roman" w:cs="Times New Roman"/>
          <w:b/>
          <w:color w:val="000000"/>
          <w:sz w:val="24"/>
          <w:szCs w:val="24"/>
        </w:rPr>
        <w:t xml:space="preserve"> </w:t>
      </w:r>
      <w:r w:rsidR="00197177" w:rsidRPr="00F87ADD">
        <w:rPr>
          <w:rFonts w:ascii="Times New Roman" w:eastAsia="Times New Roman" w:hAnsi="Times New Roman" w:cs="Times New Roman"/>
          <w:color w:val="000000"/>
          <w:sz w:val="24"/>
          <w:szCs w:val="24"/>
        </w:rPr>
        <w:t xml:space="preserve">horas, na sede do Conselho Escolar, situada à </w:t>
      </w:r>
      <w:r w:rsidR="00A92DBF" w:rsidRPr="00F87ADD">
        <w:rPr>
          <w:rFonts w:ascii="Times New Roman" w:eastAsia="Times New Roman" w:hAnsi="Times New Roman" w:cs="Times New Roman"/>
          <w:b/>
          <w:sz w:val="24"/>
          <w:szCs w:val="24"/>
        </w:rPr>
        <w:t>RUA JOAQUIM PIRES DE MIRANDA,S/Nº-CENTRO-HIDROLÂNDIA</w:t>
      </w:r>
      <w:r w:rsidR="00A92DBF" w:rsidRPr="00F87ADD">
        <w:rPr>
          <w:rFonts w:ascii="Times New Roman" w:eastAsia="Times New Roman" w:hAnsi="Times New Roman" w:cs="Times New Roman"/>
          <w:color w:val="000000"/>
          <w:sz w:val="24"/>
          <w:szCs w:val="24"/>
        </w:rPr>
        <w:t xml:space="preserve"> </w:t>
      </w:r>
      <w:r w:rsidR="00197177" w:rsidRPr="00F87ADD">
        <w:rPr>
          <w:rFonts w:ascii="Times New Roman" w:eastAsia="Times New Roman" w:hAnsi="Times New Roman" w:cs="Times New Roman"/>
          <w:color w:val="000000"/>
          <w:sz w:val="24"/>
          <w:szCs w:val="24"/>
        </w:rPr>
        <w:t>.</w:t>
      </w:r>
    </w:p>
    <w:p w:rsidR="004C0DC1"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87ADD">
        <w:rPr>
          <w:rFonts w:ascii="Times New Roman" w:eastAsia="Times New Roman" w:hAnsi="Times New Roman" w:cs="Times New Roman"/>
          <w:color w:val="000000"/>
          <w:sz w:val="24"/>
          <w:szCs w:val="24"/>
        </w:rPr>
        <w:t>O objeto da presente Chamada Pública</w:t>
      </w:r>
      <w:proofErr w:type="gramEnd"/>
      <w:r w:rsidRPr="00F87AD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87ADD">
        <w:rPr>
          <w:rFonts w:ascii="Times New Roman" w:eastAsia="Times New Roman" w:hAnsi="Times New Roman" w:cs="Times New Roman"/>
          <w:color w:val="000000"/>
          <w:sz w:val="24"/>
          <w:szCs w:val="24"/>
        </w:rPr>
        <w:t>dos gêneros</w:t>
      </w:r>
      <w:r w:rsidR="00EC6059" w:rsidRPr="008615D7">
        <w:rPr>
          <w:rFonts w:ascii="Times New Roman" w:eastAsia="Times New Roman" w:hAnsi="Times New Roman" w:cs="Times New Roman"/>
          <w:color w:val="000000"/>
          <w:sz w:val="24"/>
          <w:szCs w:val="24"/>
        </w:rPr>
        <w:t xml:space="preserve"> alimentícios aba</w:t>
      </w:r>
      <w:r w:rsidR="00F87ADD">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EC6059"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sidR="001D6885">
              <w:rPr>
                <w:rFonts w:ascii="Times New Roman" w:eastAsia="Times New Roman" w:hAnsi="Times New Roman" w:cs="Times New Roman"/>
                <w:color w:val="333333"/>
                <w:sz w:val="24"/>
                <w:szCs w:val="24"/>
              </w:rPr>
              <w:t>1</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3A022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004C0DC1" w:rsidRPr="008615D7">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D4368C">
              <w:rPr>
                <w:rFonts w:ascii="Times New Roman" w:eastAsia="Times New Roman" w:hAnsi="Times New Roman" w:cs="Times New Roman"/>
                <w:color w:val="333333"/>
                <w:sz w:val="24"/>
                <w:szCs w:val="24"/>
              </w:rPr>
              <w:t>750,00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sidR="001D6885">
              <w:rPr>
                <w:rFonts w:ascii="Times New Roman" w:eastAsia="Times New Roman" w:hAnsi="Times New Roman" w:cs="Times New Roman"/>
                <w:color w:val="333333"/>
                <w:sz w:val="24"/>
                <w:szCs w:val="24"/>
              </w:rPr>
              <w:t>2</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3A022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3</w:t>
            </w:r>
            <w:r w:rsidR="009B074E">
              <w:rPr>
                <w:rFonts w:ascii="Times New Roman" w:eastAsia="Times New Roman" w:hAnsi="Times New Roman" w:cs="Times New Roman"/>
                <w:color w:val="333333"/>
                <w:sz w:val="24"/>
                <w:szCs w:val="24"/>
              </w:rPr>
              <w:t>,</w:t>
            </w:r>
            <w:r w:rsidR="001D6885">
              <w:rPr>
                <w:rFonts w:ascii="Times New Roman" w:eastAsia="Times New Roman" w:hAnsi="Times New Roman" w:cs="Times New Roman"/>
                <w:color w:val="333333"/>
                <w:sz w:val="24"/>
                <w:szCs w:val="24"/>
              </w:rPr>
              <w:t>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D4368C">
              <w:rPr>
                <w:rFonts w:ascii="Times New Roman" w:eastAsia="Times New Roman" w:hAnsi="Times New Roman" w:cs="Times New Roman"/>
                <w:color w:val="333333"/>
                <w:sz w:val="24"/>
                <w:szCs w:val="24"/>
              </w:rPr>
              <w:t>301,60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152,35</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138,50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2.532,60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1.066,00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1.108,00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2.128,00</w:t>
            </w:r>
          </w:p>
        </w:tc>
      </w:tr>
    </w:tbl>
    <w:p w:rsidR="00F87ADD" w:rsidRDefault="00F87ADD"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F87ADD" w:rsidRDefault="004C0DC1" w:rsidP="00F87ADD">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87ADD">
        <w:rPr>
          <w:rFonts w:ascii="Times New Roman" w:eastAsia="Times New Roman" w:hAnsi="Times New Roman" w:cs="Times New Roman"/>
          <w:b/>
          <w:color w:val="000000"/>
          <w:sz w:val="24"/>
          <w:szCs w:val="24"/>
        </w:rPr>
        <w:t xml:space="preserve">Resolução FNDE nº 4 de </w:t>
      </w:r>
      <w:proofErr w:type="gramStart"/>
      <w:r w:rsidR="00F87ADD">
        <w:rPr>
          <w:rFonts w:ascii="Times New Roman" w:eastAsia="Times New Roman" w:hAnsi="Times New Roman" w:cs="Times New Roman"/>
          <w:b/>
          <w:color w:val="000000"/>
          <w:sz w:val="24"/>
          <w:szCs w:val="24"/>
        </w:rPr>
        <w:t>2</w:t>
      </w:r>
      <w:proofErr w:type="gramEnd"/>
      <w:r w:rsidR="00F87ADD">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modelo da </w:t>
      </w:r>
      <w:r w:rsidR="00F87ADD">
        <w:rPr>
          <w:rFonts w:ascii="Times New Roman" w:eastAsia="Times New Roman" w:hAnsi="Times New Roman" w:cs="Times New Roman"/>
          <w:b/>
          <w:color w:val="000000"/>
          <w:sz w:val="24"/>
          <w:szCs w:val="24"/>
        </w:rPr>
        <w:t xml:space="preserve">Resolução FNDE nº 4 de </w:t>
      </w:r>
      <w:proofErr w:type="gramStart"/>
      <w:r w:rsidR="00F87ADD">
        <w:rPr>
          <w:rFonts w:ascii="Times New Roman" w:eastAsia="Times New Roman" w:hAnsi="Times New Roman" w:cs="Times New Roman"/>
          <w:b/>
          <w:color w:val="000000"/>
          <w:sz w:val="24"/>
          <w:szCs w:val="24"/>
        </w:rPr>
        <w:t>2</w:t>
      </w:r>
      <w:proofErr w:type="gramEnd"/>
      <w:r w:rsidR="00F87ADD">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 xml:space="preserve">ta </w:t>
      </w:r>
      <w:r w:rsidR="001D6885">
        <w:rPr>
          <w:rFonts w:ascii="Times New Roman" w:eastAsia="Times New Roman" w:hAnsi="Times New Roman" w:cs="Times New Roman"/>
          <w:color w:val="000000"/>
          <w:sz w:val="24"/>
          <w:szCs w:val="24"/>
        </w:rPr>
        <w:t xml:space="preserve">do </w:t>
      </w:r>
      <w:r w:rsidR="001D6885" w:rsidRPr="001D6885">
        <w:rPr>
          <w:rFonts w:ascii="Times New Roman" w:eastAsia="Times New Roman" w:hAnsi="Times New Roman" w:cs="Times New Roman"/>
          <w:b/>
          <w:color w:val="000000"/>
          <w:sz w:val="24"/>
          <w:szCs w:val="24"/>
        </w:rPr>
        <w:t>CONSELHO ESCOLAR DR. VIRMONDES DE LIMA</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F87ADD">
        <w:rPr>
          <w:rFonts w:ascii="Times New Roman" w:eastAsia="Times New Roman" w:hAnsi="Times New Roman" w:cs="Times New Roman"/>
          <w:color w:val="000000"/>
          <w:sz w:val="24"/>
          <w:szCs w:val="24"/>
        </w:rPr>
        <w:t>(</w:t>
      </w:r>
      <w:r w:rsidR="00F87ADD" w:rsidRPr="00F87ADD">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F87ADD">
        <w:rPr>
          <w:rFonts w:ascii="Times New Roman" w:eastAsia="Times New Roman" w:hAnsi="Times New Roman" w:cs="Times New Roman"/>
          <w:b/>
          <w:sz w:val="24"/>
          <w:szCs w:val="24"/>
        </w:rPr>
        <w:t>0</w:t>
      </w:r>
      <w:r w:rsidR="00F87ADD" w:rsidRPr="00F87ADD">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C15A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F87ADD">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3A022B" w:rsidRPr="00592E6D" w:rsidRDefault="004C0DC1" w:rsidP="003A022B">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w:t>
      </w:r>
      <w:r w:rsidR="000A43A4">
        <w:rPr>
          <w:rFonts w:ascii="Times New Roman" w:eastAsia="Times New Roman" w:hAnsi="Times New Roman" w:cs="Times New Roman"/>
          <w:color w:val="000000"/>
          <w:sz w:val="24"/>
          <w:szCs w:val="24"/>
        </w:rPr>
        <w:t>s indicadas no quadro abaixo n</w:t>
      </w:r>
      <w:r w:rsidR="00B90148" w:rsidRPr="008615D7">
        <w:rPr>
          <w:rFonts w:ascii="Times New Roman" w:eastAsia="Times New Roman" w:hAnsi="Times New Roman" w:cs="Times New Roman"/>
          <w:color w:val="000000"/>
          <w:sz w:val="24"/>
          <w:szCs w:val="24"/>
        </w:rPr>
        <w:t>o</w:t>
      </w:r>
      <w:r w:rsidR="000A43A4" w:rsidRPr="000A43A4">
        <w:rPr>
          <w:rFonts w:ascii="Times New Roman" w:eastAsia="Times New Roman" w:hAnsi="Times New Roman" w:cs="Times New Roman"/>
          <w:b/>
          <w:color w:val="000000"/>
          <w:sz w:val="24"/>
          <w:szCs w:val="24"/>
        </w:rPr>
        <w:t xml:space="preserve"> </w:t>
      </w:r>
      <w:r w:rsidR="000A43A4" w:rsidRPr="00872A4A">
        <w:rPr>
          <w:rFonts w:ascii="Times New Roman" w:eastAsia="Times New Roman" w:hAnsi="Times New Roman" w:cs="Times New Roman"/>
          <w:b/>
          <w:color w:val="000000"/>
          <w:sz w:val="24"/>
          <w:szCs w:val="24"/>
        </w:rPr>
        <w:t>COLÉGIO ESTADUAL PROFESSORA AUGUSTA MACHADO</w:t>
      </w:r>
      <w:r w:rsidR="00B90148"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com sede à</w:t>
      </w:r>
      <w:r w:rsidR="000A43A4">
        <w:rPr>
          <w:rFonts w:ascii="Times New Roman" w:eastAsia="Times New Roman" w:hAnsi="Times New Roman" w:cs="Times New Roman"/>
          <w:color w:val="000000"/>
          <w:sz w:val="24"/>
          <w:szCs w:val="24"/>
        </w:rPr>
        <w:t xml:space="preserve"> </w:t>
      </w:r>
      <w:r w:rsidR="000A43A4" w:rsidRPr="00872A4A">
        <w:rPr>
          <w:rFonts w:ascii="Times New Roman" w:eastAsia="Times New Roman" w:hAnsi="Times New Roman" w:cs="Times New Roman"/>
          <w:b/>
          <w:sz w:val="24"/>
          <w:szCs w:val="24"/>
        </w:rPr>
        <w:t>RUA JOAQUIM PIRES DE MIRANDA,S/Nº-CENTRO-HIDROLÂNDIA</w:t>
      </w:r>
      <w:r w:rsidRPr="008615D7">
        <w:rPr>
          <w:rFonts w:ascii="Times New Roman" w:eastAsia="Times New Roman" w:hAnsi="Times New Roman" w:cs="Times New Roman"/>
          <w:color w:val="000000"/>
          <w:sz w:val="24"/>
          <w:szCs w:val="24"/>
        </w:rPr>
        <w:t xml:space="preserve"> , </w:t>
      </w:r>
      <w:r w:rsidR="00B90148" w:rsidRPr="008615D7">
        <w:rPr>
          <w:rFonts w:ascii="Times New Roman" w:eastAsia="Times New Roman" w:hAnsi="Times New Roman" w:cs="Times New Roman"/>
          <w:color w:val="000000"/>
          <w:sz w:val="24"/>
          <w:szCs w:val="24"/>
        </w:rPr>
        <w:t xml:space="preserve">Telefone </w:t>
      </w:r>
      <w:r w:rsidR="000A43A4" w:rsidRPr="000A43A4">
        <w:rPr>
          <w:rFonts w:ascii="Times New Roman" w:eastAsia="Times New Roman" w:hAnsi="Times New Roman" w:cs="Times New Roman"/>
          <w:b/>
          <w:color w:val="000000"/>
          <w:sz w:val="24"/>
          <w:szCs w:val="24"/>
        </w:rPr>
        <w:t>62-3553-1639</w:t>
      </w:r>
      <w:r w:rsidR="00B90148" w:rsidRPr="008615D7">
        <w:rPr>
          <w:rFonts w:ascii="Times New Roman" w:eastAsia="Times New Roman" w:hAnsi="Times New Roman" w:cs="Times New Roman"/>
          <w:color w:val="000000"/>
          <w:sz w:val="24"/>
          <w:szCs w:val="24"/>
        </w:rPr>
        <w:t xml:space="preserve"> </w:t>
      </w:r>
      <w:r w:rsidR="003A022B" w:rsidRPr="00592E6D">
        <w:rPr>
          <w:rFonts w:ascii="Times New Roman" w:eastAsia="Times New Roman" w:hAnsi="Times New Roman" w:cs="Times New Roman"/>
          <w:color w:val="000000"/>
          <w:sz w:val="24"/>
          <w:szCs w:val="24"/>
        </w:rPr>
        <w:t>em (</w:t>
      </w:r>
      <w:r w:rsidR="003A022B" w:rsidRPr="00592E6D">
        <w:rPr>
          <w:rFonts w:ascii="Times New Roman" w:eastAsia="Times New Roman" w:hAnsi="Times New Roman" w:cs="Times New Roman"/>
          <w:b/>
          <w:sz w:val="24"/>
          <w:szCs w:val="24"/>
        </w:rPr>
        <w:t>10 dias a partir da data da abertura dos envelopes</w:t>
      </w:r>
      <w:r w:rsidR="003A022B" w:rsidRPr="00592E6D">
        <w:rPr>
          <w:rFonts w:ascii="Times New Roman" w:eastAsia="Times New Roman" w:hAnsi="Times New Roman" w:cs="Times New Roman"/>
          <w:sz w:val="24"/>
          <w:szCs w:val="24"/>
        </w:rPr>
        <w:t>),</w:t>
      </w:r>
      <w:r w:rsidR="003A022B">
        <w:rPr>
          <w:rFonts w:ascii="Times New Roman" w:eastAsia="Times New Roman" w:hAnsi="Times New Roman" w:cs="Times New Roman"/>
          <w:sz w:val="24"/>
          <w:szCs w:val="24"/>
        </w:rPr>
        <w:t xml:space="preserve"> </w:t>
      </w:r>
      <w:r w:rsidR="003A022B"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C01F11" w:rsidRPr="00C01F11">
        <w:rPr>
          <w:rFonts w:ascii="Times New Roman" w:eastAsia="Times New Roman" w:hAnsi="Times New Roman" w:cs="Times New Roman"/>
          <w:sz w:val="24"/>
          <w:szCs w:val="24"/>
        </w:rPr>
        <w:t>02</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lastRenderedPageBreak/>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8615D7">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 xml:space="preserve">COLÉGIO ESTADUAL </w:t>
            </w:r>
            <w:r w:rsidRPr="00F87ADD">
              <w:rPr>
                <w:rFonts w:ascii="Times New Roman" w:eastAsia="Times New Roman" w:hAnsi="Times New Roman" w:cs="Times New Roman"/>
                <w:color w:val="000000"/>
                <w:sz w:val="24"/>
                <w:szCs w:val="24"/>
              </w:rPr>
              <w:lastRenderedPageBreak/>
              <w:t>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34C7D">
        <w:rPr>
          <w:rFonts w:ascii="Times New Roman" w:eastAsia="Times New Roman" w:hAnsi="Times New Roman" w:cs="Times New Roman"/>
          <w:color w:val="FF0000"/>
          <w:sz w:val="24"/>
          <w:szCs w:val="24"/>
        </w:rPr>
        <w:t>(</w:t>
      </w:r>
      <w:r w:rsidR="00F34C7D" w:rsidRPr="00F34C7D">
        <w:rPr>
          <w:rFonts w:ascii="Times New Roman" w:eastAsia="Times New Roman" w:hAnsi="Times New Roman" w:cs="Times New Roman"/>
          <w:color w:val="FF0000"/>
          <w:sz w:val="24"/>
          <w:szCs w:val="24"/>
        </w:rPr>
        <w:t>Nº</w:t>
      </w:r>
      <w:r w:rsidR="00F34C7D">
        <w:rPr>
          <w:rFonts w:ascii="Times New Roman" w:eastAsia="Times New Roman" w:hAnsi="Times New Roman" w:cs="Times New Roman"/>
          <w:color w:val="000000"/>
          <w:sz w:val="24"/>
          <w:szCs w:val="24"/>
        </w:rPr>
        <w:t xml:space="preserve"> </w:t>
      </w:r>
      <w:r w:rsidR="00F34C7D">
        <w:rPr>
          <w:rFonts w:ascii="Times New Roman" w:eastAsia="Times New Roman" w:hAnsi="Times New Roman" w:cs="Times New Roman"/>
          <w:color w:val="FF0000"/>
          <w:sz w:val="24"/>
          <w:szCs w:val="24"/>
        </w:rPr>
        <w:t>CHEQUE/NOMINAL</w:t>
      </w:r>
      <w:r w:rsidR="00933831"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87ADD" w:rsidRDefault="00F87ADD" w:rsidP="00F87ADD">
      <w:pPr>
        <w:spacing w:after="150" w:line="240" w:lineRule="auto"/>
        <w:jc w:val="center"/>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HIDROLÂNDIA-GO, AOS 25 DIAS DO MÊS DE NOVEMBRO DE 2015.</w:t>
      </w:r>
    </w:p>
    <w:p w:rsidR="000202FF" w:rsidRPr="00F87ADD" w:rsidRDefault="00F87ADD" w:rsidP="00F87ADD">
      <w:pPr>
        <w:spacing w:after="150" w:line="240" w:lineRule="auto"/>
        <w:jc w:val="center"/>
        <w:rPr>
          <w:rFonts w:ascii="Times New Roman" w:eastAsia="Times New Roman" w:hAnsi="Times New Roman" w:cs="Times New Roman"/>
          <w:b/>
          <w:sz w:val="24"/>
          <w:szCs w:val="24"/>
        </w:rPr>
      </w:pPr>
      <w:r w:rsidRPr="00F87ADD">
        <w:rPr>
          <w:rFonts w:ascii="Times New Roman" w:eastAsia="Times New Roman" w:hAnsi="Times New Roman" w:cs="Times New Roman"/>
          <w:b/>
          <w:sz w:val="24"/>
          <w:szCs w:val="24"/>
        </w:rPr>
        <w:t>VALCLÊNIA GONÇALVES DE SOUZA</w:t>
      </w:r>
    </w:p>
    <w:p w:rsidR="000202FF" w:rsidRPr="00F87ADD" w:rsidRDefault="00F87ADD" w:rsidP="00F87ADD">
      <w:pPr>
        <w:spacing w:after="150" w:line="240" w:lineRule="auto"/>
        <w:jc w:val="center"/>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PRESIDENTE DO CONSELHO DA UNIDADE ESCOLAR</w:t>
      </w:r>
    </w:p>
    <w:p w:rsidR="000202FF" w:rsidRPr="00F87ADD" w:rsidRDefault="00F87ADD" w:rsidP="00F87ADD">
      <w:pPr>
        <w:spacing w:after="150" w:line="240" w:lineRule="auto"/>
        <w:jc w:val="center"/>
        <w:rPr>
          <w:rFonts w:ascii="Times New Roman" w:eastAsia="Times New Roman" w:hAnsi="Times New Roman" w:cs="Times New Roman"/>
          <w:b/>
          <w:sz w:val="24"/>
          <w:szCs w:val="24"/>
        </w:rPr>
      </w:pPr>
      <w:r w:rsidRPr="00F87ADD">
        <w:rPr>
          <w:rFonts w:ascii="Times New Roman" w:eastAsia="Times New Roman" w:hAnsi="Times New Roman" w:cs="Times New Roman"/>
          <w:b/>
          <w:sz w:val="24"/>
          <w:szCs w:val="24"/>
        </w:rPr>
        <w:t>COLÉGIO ESTADUAL PROFESSORAAUGUSTA MACHADO</w:t>
      </w:r>
    </w:p>
    <w:p w:rsidR="004C0DC1" w:rsidRPr="008615D7" w:rsidRDefault="00F87ADD" w:rsidP="00F87ADD">
      <w:pPr>
        <w:spacing w:after="150" w:line="240" w:lineRule="auto"/>
        <w:jc w:val="center"/>
        <w:rPr>
          <w:rFonts w:ascii="Times New Roman" w:eastAsia="Times New Roman" w:hAnsi="Times New Roman" w:cs="Times New Roman"/>
          <w:color w:val="000000"/>
          <w:sz w:val="24"/>
          <w:szCs w:val="24"/>
        </w:rPr>
      </w:pPr>
      <w:r w:rsidRPr="00F87ADD">
        <w:rPr>
          <w:rFonts w:ascii="Times New Roman" w:eastAsia="Times New Roman" w:hAnsi="Times New Roman" w:cs="Times New Roman"/>
          <w:b/>
          <w:color w:val="000000"/>
          <w:sz w:val="24"/>
          <w:szCs w:val="24"/>
        </w:rPr>
        <w:t>SECRETARIA DE ESTADO DE EDUCAÇÃO, CULTURA E ESPORTE</w:t>
      </w:r>
      <w:proofErr w:type="gramStart"/>
      <w:r w:rsidR="004C0DC1" w:rsidRPr="008615D7">
        <w:rPr>
          <w:rFonts w:ascii="Times New Roman" w:eastAsia="Times New Roman" w:hAnsi="Times New Roman" w:cs="Times New Roman"/>
          <w:color w:val="000000"/>
          <w:sz w:val="24"/>
          <w:szCs w:val="24"/>
        </w:rPr>
        <w:br/>
      </w:r>
      <w:proofErr w:type="gramEnd"/>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9E9" w:rsidRDefault="004F69E9" w:rsidP="004C0DC1">
      <w:pPr>
        <w:spacing w:after="0" w:line="240" w:lineRule="auto"/>
      </w:pPr>
      <w:r>
        <w:separator/>
      </w:r>
    </w:p>
  </w:endnote>
  <w:endnote w:type="continuationSeparator" w:id="0">
    <w:p w:rsidR="004F69E9" w:rsidRDefault="004F69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9E9" w:rsidRDefault="004F69E9" w:rsidP="004C0DC1">
      <w:pPr>
        <w:spacing w:after="0" w:line="240" w:lineRule="auto"/>
      </w:pPr>
      <w:r>
        <w:separator/>
      </w:r>
    </w:p>
  </w:footnote>
  <w:footnote w:type="continuationSeparator" w:id="0">
    <w:p w:rsidR="004F69E9" w:rsidRDefault="004F69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8338E"/>
    <w:rsid w:val="000A43A4"/>
    <w:rsid w:val="000C6CB2"/>
    <w:rsid w:val="00197177"/>
    <w:rsid w:val="001A2F27"/>
    <w:rsid w:val="001A6DEB"/>
    <w:rsid w:val="001B5D0F"/>
    <w:rsid w:val="001D6885"/>
    <w:rsid w:val="001D772E"/>
    <w:rsid w:val="001E21D9"/>
    <w:rsid w:val="001E247F"/>
    <w:rsid w:val="001F2E5B"/>
    <w:rsid w:val="00204523"/>
    <w:rsid w:val="002274AB"/>
    <w:rsid w:val="00267746"/>
    <w:rsid w:val="00272E2F"/>
    <w:rsid w:val="002A739F"/>
    <w:rsid w:val="002B1996"/>
    <w:rsid w:val="003A022B"/>
    <w:rsid w:val="003A52A2"/>
    <w:rsid w:val="00413CD9"/>
    <w:rsid w:val="004B646A"/>
    <w:rsid w:val="004C0DC1"/>
    <w:rsid w:val="004F69E9"/>
    <w:rsid w:val="005051EE"/>
    <w:rsid w:val="005624F3"/>
    <w:rsid w:val="00590945"/>
    <w:rsid w:val="005C7492"/>
    <w:rsid w:val="005F343C"/>
    <w:rsid w:val="00612ABC"/>
    <w:rsid w:val="00620C0F"/>
    <w:rsid w:val="007807F2"/>
    <w:rsid w:val="00794B37"/>
    <w:rsid w:val="007A1C1E"/>
    <w:rsid w:val="007D264D"/>
    <w:rsid w:val="007E70F6"/>
    <w:rsid w:val="007F7721"/>
    <w:rsid w:val="00811698"/>
    <w:rsid w:val="008615D7"/>
    <w:rsid w:val="00872A4A"/>
    <w:rsid w:val="00884D87"/>
    <w:rsid w:val="00906FC8"/>
    <w:rsid w:val="00933831"/>
    <w:rsid w:val="00936C92"/>
    <w:rsid w:val="00944287"/>
    <w:rsid w:val="009B074E"/>
    <w:rsid w:val="00A7109E"/>
    <w:rsid w:val="00A92DBF"/>
    <w:rsid w:val="00B77BD8"/>
    <w:rsid w:val="00B90148"/>
    <w:rsid w:val="00BA018B"/>
    <w:rsid w:val="00BA2C2D"/>
    <w:rsid w:val="00C01F11"/>
    <w:rsid w:val="00C15A76"/>
    <w:rsid w:val="00C52F53"/>
    <w:rsid w:val="00D15292"/>
    <w:rsid w:val="00D16803"/>
    <w:rsid w:val="00D4368C"/>
    <w:rsid w:val="00D44A9E"/>
    <w:rsid w:val="00D5098D"/>
    <w:rsid w:val="00D91CE9"/>
    <w:rsid w:val="00DB47E4"/>
    <w:rsid w:val="00DC0EAE"/>
    <w:rsid w:val="00DD599B"/>
    <w:rsid w:val="00DE0D6E"/>
    <w:rsid w:val="00EA32B6"/>
    <w:rsid w:val="00EB536E"/>
    <w:rsid w:val="00EC6059"/>
    <w:rsid w:val="00F34C7D"/>
    <w:rsid w:val="00F87ADD"/>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08861340">
      <w:bodyDiv w:val="1"/>
      <w:marLeft w:val="0"/>
      <w:marRight w:val="0"/>
      <w:marTop w:val="0"/>
      <w:marBottom w:val="0"/>
      <w:divBdr>
        <w:top w:val="none" w:sz="0" w:space="0" w:color="auto"/>
        <w:left w:val="none" w:sz="0" w:space="0" w:color="auto"/>
        <w:bottom w:val="none" w:sz="0" w:space="0" w:color="auto"/>
        <w:right w:val="none" w:sz="0" w:space="0" w:color="auto"/>
      </w:divBdr>
    </w:div>
    <w:div w:id="16379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ADD02-F0DD-435D-9935-8F9E433A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2015-12-18T17:56:00Z</dcterms:created>
  <dcterms:modified xsi:type="dcterms:W3CDTF">2016-01-07T18:59:00Z</dcterms:modified>
</cp:coreProperties>
</file>