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3112FA" w:rsidRPr="005378CA" w:rsidRDefault="003112FA" w:rsidP="005378CA">
      <w:pPr>
        <w:pStyle w:val="Padro"/>
        <w:spacing w:after="150" w:line="100" w:lineRule="atLeast"/>
        <w:jc w:val="both"/>
      </w:pPr>
      <w:r>
        <w:rPr>
          <w:rFonts w:ascii="Times New Roman" w:eastAsia="Times New Roman" w:hAnsi="Times New Roman" w:cs="Times New Roman"/>
          <w:color w:val="000000"/>
          <w:sz w:val="24"/>
          <w:szCs w:val="24"/>
          <w:lang w:eastAsia="pt-BR"/>
        </w:rPr>
        <w:t>O Conselho Escolar</w:t>
      </w:r>
      <w:r>
        <w:rPr>
          <w:rFonts w:ascii="Times New Roman" w:eastAsia="Times New Roman" w:hAnsi="Times New Roman" w:cs="Times New Roman"/>
          <w:b/>
          <w:color w:val="000000"/>
          <w:sz w:val="24"/>
          <w:szCs w:val="24"/>
          <w:lang w:eastAsia="pt-BR"/>
        </w:rPr>
        <w:t xml:space="preserve"> ESCOLA ESTADUAL DRA. GERTRUDES LUTS</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ESCOLA ESTADUAL DRA. GERTRUDES LUTZ</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sz w:val="24"/>
          <w:szCs w:val="24"/>
          <w:lang w:eastAsia="pt-BR"/>
        </w:rPr>
        <w:t>RUA 14</w:t>
      </w:r>
      <w:proofErr w:type="gramStart"/>
      <w:r>
        <w:rPr>
          <w:rFonts w:ascii="Times New Roman" w:eastAsia="Times New Roman" w:hAnsi="Times New Roman" w:cs="Times New Roman"/>
          <w:b/>
          <w:color w:val="000000"/>
          <w:sz w:val="24"/>
          <w:szCs w:val="24"/>
          <w:lang w:eastAsia="pt-BR"/>
        </w:rPr>
        <w:t xml:space="preserve">  </w:t>
      </w:r>
      <w:proofErr w:type="gramEnd"/>
      <w:r>
        <w:rPr>
          <w:rFonts w:ascii="Times New Roman" w:eastAsia="Times New Roman" w:hAnsi="Times New Roman" w:cs="Times New Roman"/>
          <w:b/>
          <w:color w:val="000000"/>
          <w:sz w:val="24"/>
          <w:szCs w:val="24"/>
          <w:lang w:eastAsia="pt-BR"/>
        </w:rPr>
        <w:t>Nº 695  - JARDIM AMÉRICA – MORRINHOS - GOIÁS</w:t>
      </w:r>
      <w:r>
        <w:rPr>
          <w:rFonts w:ascii="Times New Roman" w:eastAsia="Times New Roman" w:hAnsi="Times New Roman" w:cs="Times New Roman"/>
          <w:color w:val="000000"/>
          <w:sz w:val="24"/>
          <w:szCs w:val="24"/>
          <w:lang w:eastAsia="pt-BR"/>
        </w:rPr>
        <w:t xml:space="preserve">, inscrita no CNPJ sob n.º 00658645/0001 - 16, representada neste ato pelo Presidente do Conselho o (a) Sra. </w:t>
      </w:r>
      <w:r>
        <w:rPr>
          <w:rFonts w:ascii="Times New Roman" w:eastAsia="Times New Roman" w:hAnsi="Times New Roman" w:cs="Times New Roman"/>
          <w:b/>
          <w:bCs/>
          <w:color w:val="000000"/>
          <w:sz w:val="24"/>
          <w:szCs w:val="24"/>
          <w:lang w:eastAsia="pt-BR"/>
        </w:rPr>
        <w:t>KÁSSIA ELIAS MARQUES, DIRETORA</w:t>
      </w:r>
      <w:r>
        <w:rPr>
          <w:rFonts w:ascii="Times New Roman" w:eastAsia="Times New Roman" w:hAnsi="Times New Roman" w:cs="Times New Roman"/>
          <w:color w:val="000000"/>
          <w:sz w:val="24"/>
          <w:szCs w:val="24"/>
          <w:lang w:eastAsia="pt-BR"/>
        </w:rPr>
        <w:t xml:space="preserve"> inscrita no CPF sob o n </w:t>
      </w:r>
      <w:r>
        <w:rPr>
          <w:rFonts w:ascii="Times New Roman" w:eastAsia="Times New Roman" w:hAnsi="Times New Roman" w:cs="Times New Roman"/>
          <w:b/>
          <w:bCs/>
          <w:color w:val="000000"/>
          <w:sz w:val="24"/>
          <w:szCs w:val="24"/>
          <w:lang w:eastAsia="pt-BR"/>
        </w:rPr>
        <w:t>560.632.611-68</w:t>
      </w:r>
      <w:r>
        <w:rPr>
          <w:rFonts w:ascii="Times New Roman" w:eastAsia="Times New Roman" w:hAnsi="Times New Roman" w:cs="Times New Roman"/>
          <w:color w:val="000000"/>
          <w:sz w:val="24"/>
          <w:szCs w:val="24"/>
          <w:lang w:eastAsia="pt-BR"/>
        </w:rPr>
        <w:t xml:space="preserve">, Carteira de Identidade nº </w:t>
      </w:r>
      <w:r>
        <w:rPr>
          <w:rFonts w:ascii="Times New Roman" w:eastAsia="Times New Roman" w:hAnsi="Times New Roman" w:cs="Times New Roman"/>
          <w:b/>
          <w:bCs/>
          <w:color w:val="000000"/>
          <w:sz w:val="24"/>
          <w:szCs w:val="24"/>
          <w:lang w:eastAsia="pt-BR"/>
        </w:rPr>
        <w:t xml:space="preserve">3137644 – SSP/GO, </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F1053">
        <w:rPr>
          <w:rFonts w:ascii="Times New Roman" w:eastAsia="Times New Roman" w:hAnsi="Times New Roman" w:cs="Times New Roman"/>
          <w:b/>
          <w:color w:val="000000"/>
          <w:sz w:val="24"/>
          <w:szCs w:val="24"/>
          <w:lang w:eastAsia="pt-BR"/>
        </w:rPr>
        <w:t>18</w:t>
      </w:r>
      <w:r>
        <w:rPr>
          <w:rFonts w:ascii="Times New Roman" w:eastAsia="Times New Roman" w:hAnsi="Times New Roman" w:cs="Times New Roman"/>
          <w:b/>
          <w:color w:val="000000"/>
          <w:sz w:val="24"/>
          <w:szCs w:val="24"/>
          <w:lang w:eastAsia="pt-BR"/>
        </w:rPr>
        <w:t>/01/2016 A 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E846BC" w:rsidRPr="00887456">
        <w:rPr>
          <w:rFonts w:ascii="Times New Roman" w:eastAsia="Times New Roman" w:hAnsi="Times New Roman" w:cs="Times New Roman"/>
          <w:b/>
          <w:bCs/>
          <w:color w:val="auto"/>
          <w:sz w:val="24"/>
          <w:szCs w:val="24"/>
          <w:lang w:eastAsia="pt-BR"/>
        </w:rPr>
        <w:t>26/01/2016</w:t>
      </w:r>
      <w:r w:rsidR="00E846BC">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no horário das </w:t>
      </w:r>
      <w:r>
        <w:rPr>
          <w:rFonts w:ascii="Times New Roman" w:eastAsia="Times New Roman" w:hAnsi="Times New Roman" w:cs="Times New Roman"/>
          <w:b/>
          <w:color w:val="000000"/>
          <w:sz w:val="24"/>
          <w:szCs w:val="24"/>
          <w:lang w:eastAsia="pt-BR"/>
        </w:rPr>
        <w:t xml:space="preserve">07: 00 ás 11: 00 e das </w:t>
      </w:r>
      <w:proofErr w:type="gramStart"/>
      <w:r>
        <w:rPr>
          <w:rFonts w:ascii="Times New Roman" w:eastAsia="Times New Roman" w:hAnsi="Times New Roman" w:cs="Times New Roman"/>
          <w:b/>
          <w:color w:val="000000"/>
          <w:sz w:val="24"/>
          <w:szCs w:val="24"/>
          <w:lang w:eastAsia="pt-BR"/>
        </w:rPr>
        <w:t>13:00</w:t>
      </w:r>
      <w:proofErr w:type="gramEnd"/>
      <w:r>
        <w:rPr>
          <w:rFonts w:ascii="Times New Roman" w:eastAsia="Times New Roman" w:hAnsi="Times New Roman" w:cs="Times New Roman"/>
          <w:b/>
          <w:color w:val="000000"/>
          <w:sz w:val="24"/>
          <w:szCs w:val="24"/>
          <w:lang w:eastAsia="pt-BR"/>
        </w:rPr>
        <w:t xml:space="preserve"> às 16:00 </w:t>
      </w:r>
      <w:r>
        <w:rPr>
          <w:rFonts w:ascii="Times New Roman" w:eastAsia="Times New Roman" w:hAnsi="Times New Roman" w:cs="Times New Roman"/>
          <w:color w:val="000000"/>
          <w:sz w:val="24"/>
          <w:szCs w:val="24"/>
          <w:lang w:eastAsia="pt-BR"/>
        </w:rPr>
        <w:t xml:space="preserve">, na sede do Conselho Escolar, situada à </w:t>
      </w:r>
      <w:r>
        <w:rPr>
          <w:rFonts w:ascii="Times New Roman" w:eastAsia="Times New Roman" w:hAnsi="Times New Roman" w:cs="Times New Roman"/>
          <w:b/>
          <w:color w:val="000000"/>
          <w:sz w:val="24"/>
          <w:szCs w:val="24"/>
          <w:lang w:eastAsia="pt-BR"/>
        </w:rPr>
        <w:t>RUA  14 nº 695 – JARDIM AMÉRICA – MORRINHOS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5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40"/>
        <w:gridCol w:w="2694"/>
        <w:gridCol w:w="1417"/>
        <w:gridCol w:w="1702"/>
        <w:gridCol w:w="1419"/>
        <w:gridCol w:w="2583"/>
      </w:tblGrid>
      <w:tr w:rsidR="004C0DC1" w:rsidRPr="00592E6D" w:rsidTr="003112FA">
        <w:trPr>
          <w:tblCellSpacing w:w="0" w:type="dxa"/>
          <w:jc w:val="center"/>
        </w:trPr>
        <w:tc>
          <w:tcPr>
            <w:tcW w:w="2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112FA">
        <w:trPr>
          <w:tblCellSpacing w:w="0" w:type="dxa"/>
          <w:jc w:val="center"/>
        </w:trPr>
        <w:tc>
          <w:tcPr>
            <w:tcW w:w="2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1"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both"/>
            </w:pPr>
            <w:r w:rsidRPr="003112FA">
              <w:rPr>
                <w:rFonts w:ascii="Times New Roman" w:eastAsia="Times New Roman" w:hAnsi="Times New Roman" w:cs="Times New Roman"/>
                <w:bCs/>
                <w:color w:val="333333"/>
                <w:sz w:val="24"/>
                <w:szCs w:val="24"/>
                <w:lang w:eastAsia="pt-BR"/>
              </w:rPr>
              <w:t>Abacaxi </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 </w:t>
            </w:r>
          </w:p>
        </w:tc>
        <w:tc>
          <w:tcPr>
            <w:tcW w:w="822"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 500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3F1053">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2,65</w:t>
            </w:r>
          </w:p>
        </w:tc>
        <w:tc>
          <w:tcPr>
            <w:tcW w:w="1247"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13504B">
            <w:pPr>
              <w:pStyle w:val="Padro"/>
              <w:spacing w:after="0" w:line="100" w:lineRule="atLeast"/>
              <w:jc w:val="center"/>
            </w:pPr>
            <w:r w:rsidRPr="003112FA">
              <w:rPr>
                <w:rFonts w:ascii="Times New Roman" w:hAnsi="Times New Roman"/>
                <w:bCs/>
                <w:sz w:val="24"/>
                <w:szCs w:val="24"/>
              </w:rPr>
              <w:t>1.325,00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01"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both"/>
            </w:pPr>
            <w:r w:rsidRPr="003112FA">
              <w:rPr>
                <w:rFonts w:ascii="Times New Roman" w:hAnsi="Times New Roman"/>
                <w:bCs/>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hAnsi="Times New Roman"/>
                <w:bCs/>
                <w:sz w:val="24"/>
                <w:szCs w:val="24"/>
              </w:rPr>
              <w:t>300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3F1053">
            <w:pPr>
              <w:pStyle w:val="Padro"/>
              <w:spacing w:after="0" w:line="100" w:lineRule="atLeast"/>
              <w:jc w:val="center"/>
            </w:pPr>
            <w:r w:rsidRPr="003112FA">
              <w:rPr>
                <w:rFonts w:ascii="Times New Roman" w:hAnsi="Times New Roman"/>
                <w:bCs/>
                <w:sz w:val="24"/>
                <w:szCs w:val="24"/>
              </w:rPr>
              <w:t>6,00</w:t>
            </w:r>
          </w:p>
        </w:tc>
        <w:tc>
          <w:tcPr>
            <w:tcW w:w="1247"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13504B">
            <w:pPr>
              <w:pStyle w:val="Padro"/>
              <w:spacing w:after="0" w:line="100" w:lineRule="atLeast"/>
              <w:jc w:val="center"/>
            </w:pPr>
            <w:r w:rsidRPr="003112FA">
              <w:rPr>
                <w:rFonts w:ascii="Times New Roman" w:hAnsi="Times New Roman"/>
                <w:bCs/>
                <w:sz w:val="24"/>
                <w:szCs w:val="24"/>
              </w:rPr>
              <w:t>1.800,00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eastAsia="Times New Roman" w:hAnsi="Times New Roman" w:cs="Times New Roman"/>
                <w:bCs/>
                <w:color w:val="333333"/>
                <w:sz w:val="24"/>
                <w:szCs w:val="24"/>
                <w:lang w:eastAsia="pt-BR"/>
              </w:rPr>
              <w:t>Banana Maçã</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500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3,85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1.925,00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1.740,00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Banana Terra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4,05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324,00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Beterraba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232,00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1,56</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936,00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Mandioca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3,17</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253,60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Mamão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500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2,94</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1.470,00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1,84</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866BDD" w:rsidP="00866BDD">
            <w:pPr>
              <w:pStyle w:val="Padro"/>
              <w:tabs>
                <w:tab w:val="left" w:pos="375"/>
                <w:tab w:val="center" w:pos="1216"/>
              </w:tabs>
              <w:spacing w:after="0" w:line="100" w:lineRule="atLeast"/>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3112FA" w:rsidRPr="003112FA">
              <w:rPr>
                <w:rFonts w:ascii="Times New Roman" w:hAnsi="Times New Roman"/>
                <w:bCs/>
                <w:sz w:val="24"/>
                <w:szCs w:val="24"/>
              </w:rPr>
              <w:t>1.104,00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Polvilho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7,00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420,00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Goiaba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40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9,15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366,00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Maracujá</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120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11,00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1.320,00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Tamarindo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70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9,15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640,50</w:t>
            </w:r>
          </w:p>
        </w:tc>
      </w:tr>
      <w:tr w:rsidR="003112FA" w:rsidRPr="00592E6D" w:rsidTr="003112FA">
        <w:trPr>
          <w:trHeight w:val="139"/>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proofErr w:type="gramStart"/>
            <w:r w:rsidRPr="003112FA">
              <w:rPr>
                <w:rFonts w:ascii="Times New Roman" w:hAnsi="Times New Roman"/>
                <w:bCs/>
                <w:sz w:val="24"/>
                <w:szCs w:val="24"/>
              </w:rPr>
              <w:t>kg</w:t>
            </w:r>
            <w:proofErr w:type="gramEnd"/>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300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4,35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1.305,00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378C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378CA">
        <w:rPr>
          <w:rFonts w:ascii="Times New Roman" w:eastAsia="Times New Roman" w:hAnsi="Times New Roman" w:cs="Times New Roman"/>
          <w:b/>
          <w:color w:val="000000"/>
          <w:sz w:val="24"/>
          <w:szCs w:val="24"/>
        </w:rPr>
        <w:t xml:space="preserve">Resolução FNDE nº </w:t>
      </w:r>
      <w:r w:rsidR="005378CA" w:rsidRPr="005378CA">
        <w:rPr>
          <w:rFonts w:ascii="Times New Roman" w:eastAsia="Times New Roman" w:hAnsi="Times New Roman" w:cs="Times New Roman"/>
          <w:b/>
          <w:sz w:val="24"/>
          <w:szCs w:val="24"/>
        </w:rPr>
        <w:t xml:space="preserve">4, 02 de abril de </w:t>
      </w:r>
      <w:proofErr w:type="gramStart"/>
      <w:r w:rsidR="005378CA" w:rsidRPr="005378CA">
        <w:rPr>
          <w:rFonts w:ascii="Times New Roman" w:eastAsia="Times New Roman" w:hAnsi="Times New Roman" w:cs="Times New Roman"/>
          <w:b/>
          <w:sz w:val="24"/>
          <w:szCs w:val="24"/>
        </w:rPr>
        <w:t>2015</w:t>
      </w:r>
      <w:proofErr w:type="gramEnd"/>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23CE2"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70B27">
        <w:rPr>
          <w:rFonts w:ascii="Times New Roman" w:eastAsia="Times New Roman" w:hAnsi="Times New Roman" w:cs="Times New Roman"/>
          <w:color w:val="000000"/>
          <w:sz w:val="24"/>
          <w:szCs w:val="24"/>
        </w:rPr>
        <w:t>. 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721D" w:rsidRDefault="0085721D" w:rsidP="0085721D">
      <w:pPr>
        <w:pStyle w:val="Padro"/>
        <w:spacing w:after="150" w:line="100" w:lineRule="atLeast"/>
        <w:jc w:val="both"/>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sz w:val="24"/>
          <w:szCs w:val="24"/>
          <w:lang w:eastAsia="pt-BR"/>
        </w:rPr>
        <w:t>ESCOLA ESTADUAL DRA. GERTRUDE LUTZ</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sz w:val="24"/>
          <w:szCs w:val="24"/>
          <w:lang w:eastAsia="pt-BR"/>
        </w:rPr>
        <w:t>RUA 14</w:t>
      </w:r>
      <w:r>
        <w:rPr>
          <w:rFonts w:ascii="Times New Roman" w:eastAsia="Times New Roman" w:hAnsi="Times New Roman" w:cs="Times New Roman"/>
          <w:color w:val="000000"/>
          <w:sz w:val="24"/>
          <w:szCs w:val="24"/>
          <w:lang w:eastAsia="pt-BR"/>
        </w:rPr>
        <w:t xml:space="preserve"> n</w:t>
      </w:r>
      <w:r>
        <w:rPr>
          <w:rFonts w:ascii="Times New Roman" w:eastAsia="Times New Roman" w:hAnsi="Times New Roman" w:cs="Times New Roman"/>
          <w:b/>
          <w:color w:val="000000"/>
          <w:sz w:val="24"/>
          <w:szCs w:val="24"/>
          <w:lang w:eastAsia="pt-BR"/>
        </w:rPr>
        <w:t>º 695  JARDIM – MORRINHOS - GOIÁS</w:t>
      </w:r>
      <w:r>
        <w:rPr>
          <w:rFonts w:ascii="Times New Roman" w:eastAsia="Times New Roman" w:hAnsi="Times New Roman" w:cs="Times New Roman"/>
          <w:color w:val="000000"/>
          <w:sz w:val="24"/>
          <w:szCs w:val="24"/>
          <w:lang w:eastAsia="pt-BR"/>
        </w:rPr>
        <w:t xml:space="preserve">, em (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5721D" w:rsidRDefault="0085721D" w:rsidP="0085721D">
      <w:pPr>
        <w:pStyle w:val="Padro"/>
        <w:spacing w:after="150" w:line="100" w:lineRule="atLeast"/>
        <w:jc w:val="both"/>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45BBC" w:rsidRPr="00592E6D" w:rsidTr="008F212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45BBC" w:rsidRPr="00045BBC" w:rsidRDefault="00045BBC" w:rsidP="00A0044E">
            <w:pPr>
              <w:pStyle w:val="Padro"/>
              <w:spacing w:after="0" w:line="100" w:lineRule="atLeast"/>
              <w:jc w:val="center"/>
            </w:pPr>
            <w:r w:rsidRPr="00045BBC">
              <w:rPr>
                <w:rFonts w:ascii="Times New Roman" w:eastAsia="Times New Roman" w:hAnsi="Times New Roman" w:cs="Times New Roman"/>
                <w:bCs/>
                <w:color w:val="333333"/>
                <w:sz w:val="24"/>
                <w:szCs w:val="24"/>
                <w:lang w:eastAsia="pt-BR"/>
              </w:rPr>
              <w:t> Abacaxi</w:t>
            </w:r>
          </w:p>
        </w:tc>
      </w:tr>
      <w:tr w:rsidR="00045BBC" w:rsidRPr="00592E6D" w:rsidTr="008F212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Alface</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Maçã</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Prata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Terra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Beterraba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Laranja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Mandioca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Mamão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Melancia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Polvilho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Goiaba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Maracujá</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Tamarindo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Tomate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500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hAnsi="Times New Roman"/>
                <w:bCs/>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300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500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500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120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bl>
    <w:p w:rsidR="00D70BBD" w:rsidRPr="00592E6D" w:rsidRDefault="00FD1C03" w:rsidP="00FD1C03">
      <w:pPr>
        <w:tabs>
          <w:tab w:val="left" w:pos="8400"/>
        </w:tabs>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MORRINHOS/GOIÁS, AOS 18 DIAS DO MÊS DE NOVEMBRO DE 2015.</w:t>
      </w:r>
    </w:p>
    <w:p w:rsidR="00D74ABD" w:rsidRPr="005378CA" w:rsidRDefault="005378CA" w:rsidP="005378CA">
      <w:pPr>
        <w:pStyle w:val="Padro"/>
        <w:tabs>
          <w:tab w:val="clear" w:pos="708"/>
          <w:tab w:val="left" w:pos="2771"/>
        </w:tabs>
        <w:spacing w:after="150" w:line="100" w:lineRule="atLeast"/>
        <w:rPr>
          <w:b/>
        </w:rPr>
      </w:pPr>
      <w:r w:rsidRPr="005378CA">
        <w:rPr>
          <w:rFonts w:ascii="Times New Roman" w:eastAsia="Times New Roman" w:hAnsi="Times New Roman" w:cs="Times New Roman"/>
          <w:b/>
          <w:color w:val="000000"/>
          <w:sz w:val="24"/>
          <w:szCs w:val="24"/>
          <w:lang w:eastAsia="pt-BR"/>
        </w:rPr>
        <w:br/>
      </w:r>
      <w:r w:rsidRPr="005378CA">
        <w:rPr>
          <w:rFonts w:ascii="Times New Roman" w:eastAsia="Times New Roman" w:hAnsi="Times New Roman" w:cs="Times New Roman"/>
          <w:b/>
          <w:color w:val="FF0000"/>
          <w:sz w:val="24"/>
          <w:szCs w:val="24"/>
          <w:lang w:eastAsia="pt-BR"/>
        </w:rPr>
        <w:t xml:space="preserve">                                                </w:t>
      </w:r>
      <w:r w:rsidRPr="005378CA">
        <w:rPr>
          <w:rFonts w:ascii="Times New Roman" w:eastAsia="Times New Roman" w:hAnsi="Times New Roman" w:cs="Times New Roman"/>
          <w:b/>
          <w:bCs/>
          <w:color w:val="FF0000"/>
          <w:sz w:val="24"/>
          <w:szCs w:val="24"/>
          <w:lang w:eastAsia="pt-BR"/>
        </w:rPr>
        <w:t xml:space="preserve">  </w:t>
      </w:r>
      <w:r w:rsidRPr="005378CA">
        <w:rPr>
          <w:rFonts w:ascii="Times New Roman" w:eastAsia="Times New Roman" w:hAnsi="Times New Roman" w:cs="Times New Roman"/>
          <w:b/>
          <w:bCs/>
          <w:color w:val="000000"/>
          <w:sz w:val="24"/>
          <w:szCs w:val="24"/>
          <w:lang w:eastAsia="pt-BR"/>
        </w:rPr>
        <w:t>KÁSSIA ELIAS MARQUES</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PRESIDENTE DO CONSELHO DA UNIDADE ESCOLAR</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ESCOLA ESTADUAL DRA. GERTRUDES LUTZ</w:t>
      </w:r>
    </w:p>
    <w:p w:rsidR="001A6DEB"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SECRETARIA DE ESTADO DE EDUCAÇÃO, CULTURA E ESPORTE.</w:t>
      </w:r>
    </w:p>
    <w:sectPr w:rsidR="001A6DEB" w:rsidRPr="005378C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D25" w:rsidRDefault="003D2D25" w:rsidP="004C0DC1">
      <w:pPr>
        <w:spacing w:after="0" w:line="240" w:lineRule="auto"/>
      </w:pPr>
      <w:r>
        <w:separator/>
      </w:r>
    </w:p>
  </w:endnote>
  <w:endnote w:type="continuationSeparator" w:id="0">
    <w:p w:rsidR="003D2D25" w:rsidRDefault="003D2D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D25" w:rsidRDefault="003D2D25" w:rsidP="004C0DC1">
      <w:pPr>
        <w:spacing w:after="0" w:line="240" w:lineRule="auto"/>
      </w:pPr>
      <w:r>
        <w:separator/>
      </w:r>
    </w:p>
  </w:footnote>
  <w:footnote w:type="continuationSeparator" w:id="0">
    <w:p w:rsidR="003D2D25" w:rsidRDefault="003D2D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BBC"/>
    <w:rsid w:val="000C3DA0"/>
    <w:rsid w:val="000C6CB2"/>
    <w:rsid w:val="000D5B6C"/>
    <w:rsid w:val="000E7AD3"/>
    <w:rsid w:val="000F7645"/>
    <w:rsid w:val="0013504B"/>
    <w:rsid w:val="00167563"/>
    <w:rsid w:val="00197177"/>
    <w:rsid w:val="001A6DEB"/>
    <w:rsid w:val="001E247F"/>
    <w:rsid w:val="001F1B3B"/>
    <w:rsid w:val="00201B14"/>
    <w:rsid w:val="00207352"/>
    <w:rsid w:val="00245873"/>
    <w:rsid w:val="00267746"/>
    <w:rsid w:val="00297C3D"/>
    <w:rsid w:val="002A739F"/>
    <w:rsid w:val="002B1996"/>
    <w:rsid w:val="002C25D7"/>
    <w:rsid w:val="002E1DE8"/>
    <w:rsid w:val="003112FA"/>
    <w:rsid w:val="003A52A2"/>
    <w:rsid w:val="003C07A6"/>
    <w:rsid w:val="003D0634"/>
    <w:rsid w:val="003D2D25"/>
    <w:rsid w:val="003D579C"/>
    <w:rsid w:val="003F1053"/>
    <w:rsid w:val="00413CD9"/>
    <w:rsid w:val="0044290E"/>
    <w:rsid w:val="00466DF2"/>
    <w:rsid w:val="00475955"/>
    <w:rsid w:val="00491FBC"/>
    <w:rsid w:val="004C0DC1"/>
    <w:rsid w:val="00514909"/>
    <w:rsid w:val="005378CA"/>
    <w:rsid w:val="00545C39"/>
    <w:rsid w:val="00590945"/>
    <w:rsid w:val="00592E6D"/>
    <w:rsid w:val="005D60A3"/>
    <w:rsid w:val="005F343C"/>
    <w:rsid w:val="00602939"/>
    <w:rsid w:val="00612ABC"/>
    <w:rsid w:val="006165CC"/>
    <w:rsid w:val="00620C0F"/>
    <w:rsid w:val="00660149"/>
    <w:rsid w:val="006D1930"/>
    <w:rsid w:val="006F709F"/>
    <w:rsid w:val="0071789A"/>
    <w:rsid w:val="00756584"/>
    <w:rsid w:val="00775FA7"/>
    <w:rsid w:val="007807F2"/>
    <w:rsid w:val="00794B37"/>
    <w:rsid w:val="007A1C1E"/>
    <w:rsid w:val="007A740D"/>
    <w:rsid w:val="007B2900"/>
    <w:rsid w:val="007D264D"/>
    <w:rsid w:val="00811698"/>
    <w:rsid w:val="00813D1C"/>
    <w:rsid w:val="00823CE2"/>
    <w:rsid w:val="0085721D"/>
    <w:rsid w:val="008615D7"/>
    <w:rsid w:val="00866BDD"/>
    <w:rsid w:val="00884D87"/>
    <w:rsid w:val="00887456"/>
    <w:rsid w:val="008B7AA3"/>
    <w:rsid w:val="008E109E"/>
    <w:rsid w:val="00924DDA"/>
    <w:rsid w:val="00933831"/>
    <w:rsid w:val="00944287"/>
    <w:rsid w:val="009530C4"/>
    <w:rsid w:val="009D79C9"/>
    <w:rsid w:val="009E272F"/>
    <w:rsid w:val="009E4C65"/>
    <w:rsid w:val="00A51431"/>
    <w:rsid w:val="00A51B74"/>
    <w:rsid w:val="00A610ED"/>
    <w:rsid w:val="00B77BD8"/>
    <w:rsid w:val="00B83E0F"/>
    <w:rsid w:val="00B90148"/>
    <w:rsid w:val="00BC2748"/>
    <w:rsid w:val="00C01130"/>
    <w:rsid w:val="00C01A05"/>
    <w:rsid w:val="00C01F11"/>
    <w:rsid w:val="00C52B9B"/>
    <w:rsid w:val="00C52F53"/>
    <w:rsid w:val="00C5582D"/>
    <w:rsid w:val="00C56E74"/>
    <w:rsid w:val="00CF04A0"/>
    <w:rsid w:val="00D15292"/>
    <w:rsid w:val="00D1626B"/>
    <w:rsid w:val="00D16803"/>
    <w:rsid w:val="00D30AA4"/>
    <w:rsid w:val="00D44A9E"/>
    <w:rsid w:val="00D63B16"/>
    <w:rsid w:val="00D676D2"/>
    <w:rsid w:val="00D70BBD"/>
    <w:rsid w:val="00D74ABD"/>
    <w:rsid w:val="00DC0EAE"/>
    <w:rsid w:val="00DD599B"/>
    <w:rsid w:val="00DF62B7"/>
    <w:rsid w:val="00DF7B38"/>
    <w:rsid w:val="00E374F9"/>
    <w:rsid w:val="00E561E7"/>
    <w:rsid w:val="00E846BC"/>
    <w:rsid w:val="00EA32B6"/>
    <w:rsid w:val="00EA73A0"/>
    <w:rsid w:val="00EB536E"/>
    <w:rsid w:val="00EC6059"/>
    <w:rsid w:val="00F03C90"/>
    <w:rsid w:val="00F34C7D"/>
    <w:rsid w:val="00F52F58"/>
    <w:rsid w:val="00F678C6"/>
    <w:rsid w:val="00F70B27"/>
    <w:rsid w:val="00F979E7"/>
    <w:rsid w:val="00FD1C03"/>
    <w:rsid w:val="00FD7C76"/>
    <w:rsid w:val="00FE3C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 w:type="paragraph" w:customStyle="1" w:styleId="Padro">
    <w:name w:val="Padrão"/>
    <w:rsid w:val="003112FA"/>
    <w:pPr>
      <w:tabs>
        <w:tab w:val="left" w:pos="708"/>
      </w:tabs>
      <w:suppressAutoHyphens/>
    </w:pPr>
    <w:rPr>
      <w:rFonts w:ascii="Calibri" w:eastAsia="Droid Sans Fallback" w:hAnsi="Calibri"/>
      <w:color w:val="00000A"/>
      <w:lang w:eastAsia="en-US"/>
    </w:rPr>
  </w:style>
  <w:style w:type="character" w:customStyle="1" w:styleId="LinkdaInternet">
    <w:name w:val="Link da Internet"/>
    <w:basedOn w:val="Fontepargpadro"/>
    <w:rsid w:val="003112FA"/>
    <w:rPr>
      <w:color w:val="0000FF"/>
      <w:u w:val="single"/>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221F8-A3B9-4CD6-9278-A515B14F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10765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2015-12-04T11:20:00Z</dcterms:created>
  <dcterms:modified xsi:type="dcterms:W3CDTF">2016-01-19T12:38:00Z</dcterms:modified>
</cp:coreProperties>
</file>