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337" w:rsidRPr="00592E6D" w:rsidRDefault="00413337" w:rsidP="004C0DC1">
      <w:pPr>
        <w:spacing w:after="150" w:line="240" w:lineRule="auto"/>
        <w:jc w:val="center"/>
        <w:rPr>
          <w:rFonts w:ascii="Times New Roman" w:eastAsia="Times New Roman" w:hAnsi="Times New Roman" w:cs="Times New Roman"/>
          <w:color w:val="000000"/>
          <w:sz w:val="24"/>
          <w:szCs w:val="24"/>
        </w:rPr>
      </w:pPr>
    </w:p>
    <w:p w:rsidR="00413337" w:rsidRDefault="00413337"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7D0294" w:rsidRPr="00592E6D" w:rsidRDefault="00C32A30"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413337" w:rsidRPr="00592E6D" w:rsidRDefault="00413337" w:rsidP="008615D7">
      <w:pPr>
        <w:spacing w:after="150" w:line="240" w:lineRule="auto"/>
        <w:jc w:val="both"/>
        <w:rPr>
          <w:rFonts w:ascii="Times New Roman" w:eastAsia="Times New Roman" w:hAnsi="Times New Roman" w:cs="Times New Roman"/>
          <w:color w:val="000000"/>
          <w:sz w:val="24"/>
          <w:szCs w:val="24"/>
        </w:rPr>
      </w:pPr>
    </w:p>
    <w:p w:rsidR="00413337" w:rsidRPr="00592E6D" w:rsidRDefault="0041333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413337" w:rsidRPr="00592E6D" w:rsidRDefault="0041333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111A63">
        <w:rPr>
          <w:rFonts w:ascii="Times New Roman" w:eastAsia="Times New Roman" w:hAnsi="Times New Roman" w:cs="Times New Roman"/>
          <w:b/>
          <w:noProof/>
          <w:color w:val="000000"/>
          <w:sz w:val="24"/>
          <w:szCs w:val="24"/>
        </w:rPr>
        <w:t>INSTITUTO PESTALOZZI DE GOIÂNIA</w:t>
      </w:r>
      <w:r w:rsidRPr="00592E6D">
        <w:rPr>
          <w:rFonts w:ascii="Times New Roman" w:eastAsia="Times New Roman" w:hAnsi="Times New Roman" w:cs="Times New Roman"/>
          <w:color w:val="000000"/>
          <w:sz w:val="24"/>
          <w:szCs w:val="24"/>
        </w:rPr>
        <w:t xml:space="preserve">, da Unidade Escolar </w:t>
      </w:r>
      <w:r w:rsidRPr="00111A63">
        <w:rPr>
          <w:rFonts w:ascii="Times New Roman" w:eastAsia="Times New Roman" w:hAnsi="Times New Roman" w:cs="Times New Roman"/>
          <w:b/>
          <w:noProof/>
          <w:color w:val="000000"/>
          <w:sz w:val="24"/>
          <w:szCs w:val="24"/>
        </w:rPr>
        <w:t>CENTRO DE ATENDIMENTO EDUCACIONAL ESPECIALIZADO INSTITUTO PESTALOZZI</w:t>
      </w:r>
      <w:r w:rsidRPr="00592E6D">
        <w:rPr>
          <w:rFonts w:ascii="Times New Roman" w:eastAsia="Times New Roman" w:hAnsi="Times New Roman" w:cs="Times New Roman"/>
          <w:color w:val="000000"/>
          <w:sz w:val="24"/>
          <w:szCs w:val="24"/>
        </w:rPr>
        <w:t xml:space="preserve">, município de </w:t>
      </w:r>
      <w:r w:rsidRPr="00111A63">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111A63">
        <w:rPr>
          <w:rFonts w:ascii="Times New Roman" w:eastAsia="Times New Roman" w:hAnsi="Times New Roman" w:cs="Times New Roman"/>
          <w:b/>
          <w:noProof/>
          <w:color w:val="000000"/>
          <w:sz w:val="24"/>
          <w:szCs w:val="24"/>
        </w:rPr>
        <w:t>RUA 1041, SETOR PEDRO LUDOVICO</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00.678.998/0001-88</w:t>
      </w:r>
      <w:r w:rsidRPr="00592E6D">
        <w:rPr>
          <w:rFonts w:ascii="Times New Roman" w:eastAsia="Times New Roman" w:hAnsi="Times New Roman" w:cs="Times New Roman"/>
          <w:color w:val="000000"/>
          <w:sz w:val="24"/>
          <w:szCs w:val="24"/>
        </w:rPr>
        <w:t>, representada neste ato pelo</w:t>
      </w:r>
      <w:r w:rsidR="00E2039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w:t>
      </w:r>
      <w:proofErr w:type="gramStart"/>
      <w:r w:rsidRPr="00592E6D">
        <w:rPr>
          <w:rFonts w:ascii="Times New Roman" w:eastAsia="Times New Roman" w:hAnsi="Times New Roman" w:cs="Times New Roman"/>
          <w:color w:val="000000"/>
          <w:sz w:val="24"/>
          <w:szCs w:val="24"/>
        </w:rPr>
        <w:t>o(</w:t>
      </w:r>
      <w:proofErr w:type="gramEnd"/>
      <w:r w:rsidRPr="00592E6D">
        <w:rPr>
          <w:rFonts w:ascii="Times New Roman" w:eastAsia="Times New Roman" w:hAnsi="Times New Roman" w:cs="Times New Roman"/>
          <w:color w:val="000000"/>
          <w:sz w:val="24"/>
          <w:szCs w:val="24"/>
        </w:rPr>
        <w:t>a) Sr(a)</w:t>
      </w:r>
      <w:r>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VALÉRIA JACOB MARTINS</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641.824.521-00</w:t>
      </w:r>
      <w:r w:rsidRPr="00592E6D">
        <w:rPr>
          <w:rFonts w:ascii="Times New Roman" w:eastAsia="Times New Roman" w:hAnsi="Times New Roman" w:cs="Times New Roman"/>
          <w:color w:val="000000"/>
          <w:sz w:val="24"/>
          <w:szCs w:val="24"/>
        </w:rPr>
        <w:t xml:space="preserve">, Carteira de Identidade nº </w:t>
      </w:r>
      <w:r w:rsidRPr="00111A63">
        <w:rPr>
          <w:rFonts w:ascii="Times New Roman" w:eastAsia="Times New Roman" w:hAnsi="Times New Roman" w:cs="Times New Roman"/>
          <w:b/>
          <w:noProof/>
          <w:color w:val="000000"/>
          <w:sz w:val="24"/>
          <w:szCs w:val="24"/>
        </w:rPr>
        <w:t>1490084</w:t>
      </w:r>
      <w:r>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111A63">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E20391">
        <w:rPr>
          <w:rFonts w:ascii="Times New Roman" w:eastAsia="Times New Roman" w:hAnsi="Times New Roman" w:cs="Times New Roman"/>
          <w:b/>
          <w:noProof/>
          <w:color w:val="000000"/>
          <w:sz w:val="24"/>
          <w:szCs w:val="24"/>
        </w:rPr>
        <w:t>18</w:t>
      </w:r>
      <w:r w:rsidRPr="00111A63">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111A63">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A836D4" w:rsidRPr="00A836D4">
        <w:rPr>
          <w:rFonts w:ascii="Times New Roman" w:eastAsia="Times New Roman" w:hAnsi="Times New Roman" w:cs="Times New Roman"/>
          <w:b/>
          <w:noProof/>
          <w:sz w:val="24"/>
          <w:szCs w:val="24"/>
        </w:rPr>
        <w:t>26/01/2016</w:t>
      </w:r>
      <w:r w:rsidRPr="00A836D4">
        <w:rPr>
          <w:rFonts w:ascii="Times New Roman" w:eastAsia="Times New Roman" w:hAnsi="Times New Roman" w:cs="Times New Roman"/>
          <w:sz w:val="24"/>
          <w:szCs w:val="24"/>
        </w:rPr>
        <w:t>, no</w:t>
      </w:r>
      <w:r w:rsidRPr="00592E6D">
        <w:rPr>
          <w:rFonts w:ascii="Times New Roman" w:eastAsia="Times New Roman" w:hAnsi="Times New Roman" w:cs="Times New Roman"/>
          <w:color w:val="000000"/>
          <w:sz w:val="24"/>
          <w:szCs w:val="24"/>
        </w:rPr>
        <w:t xml:space="preserve"> horário das </w:t>
      </w:r>
      <w:r w:rsidRPr="00111A63">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111A63">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111A63">
        <w:rPr>
          <w:rFonts w:ascii="Times New Roman" w:eastAsia="Times New Roman" w:hAnsi="Times New Roman" w:cs="Times New Roman"/>
          <w:b/>
          <w:noProof/>
          <w:color w:val="000000"/>
          <w:sz w:val="24"/>
          <w:szCs w:val="24"/>
        </w:rPr>
        <w:t>RUA 1041, SETOR PEDRO LUDOVICO</w:t>
      </w:r>
      <w:r w:rsidRPr="00592E6D">
        <w:rPr>
          <w:rFonts w:ascii="Times New Roman" w:eastAsia="Times New Roman" w:hAnsi="Times New Roman" w:cs="Times New Roman"/>
          <w:color w:val="000000"/>
          <w:sz w:val="24"/>
          <w:szCs w:val="24"/>
        </w:rPr>
        <w:t>.</w:t>
      </w:r>
    </w:p>
    <w:p w:rsidR="00413337" w:rsidRPr="00592E6D" w:rsidRDefault="00413337"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413337" w:rsidRPr="00592E6D" w:rsidRDefault="00413337"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413337" w:rsidRPr="00592E6D" w:rsidRDefault="00413337"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13337"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13337" w:rsidRPr="00592E6D" w:rsidRDefault="00413337"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13337" w:rsidRPr="00592E6D" w:rsidRDefault="00413337"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13337" w:rsidRPr="00592E6D" w:rsidRDefault="00413337"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E20391">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13337" w:rsidRPr="00592E6D" w:rsidRDefault="00413337"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413337" w:rsidRPr="00592E6D" w:rsidRDefault="00413337"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13337" w:rsidRPr="00592E6D" w:rsidRDefault="00413337"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413337"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13337" w:rsidRPr="00592E6D" w:rsidRDefault="00413337"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13337" w:rsidRPr="00592E6D" w:rsidRDefault="00413337"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13337" w:rsidRPr="00592E6D" w:rsidRDefault="00413337"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13337" w:rsidRPr="00592E6D" w:rsidRDefault="00413337"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13337" w:rsidRPr="00592E6D" w:rsidRDefault="00413337"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13337" w:rsidRPr="00592E6D" w:rsidRDefault="00413337"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CD7C04" w:rsidRPr="00592E6D" w:rsidTr="003E2D4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Pr="00592E6D" w:rsidRDefault="00CD7C0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Pr="00A721D0" w:rsidRDefault="00CD7C04">
            <w:pPr>
              <w:rPr>
                <w:rFonts w:ascii="Times New Roman" w:hAnsi="Times New Roman" w:cs="Times New Roman"/>
                <w:color w:val="000000"/>
                <w:sz w:val="24"/>
                <w:szCs w:val="24"/>
              </w:rPr>
            </w:pPr>
            <w:r w:rsidRPr="00A721D0">
              <w:rPr>
                <w:rFonts w:ascii="Times New Roman" w:hAnsi="Times New Roman" w:cs="Times New Roman"/>
                <w:color w:val="000000"/>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Pr="00CD7C04" w:rsidRDefault="00CD7C04">
            <w:pPr>
              <w:jc w:val="center"/>
              <w:rPr>
                <w:rFonts w:ascii="Times New Roman" w:hAnsi="Times New Roman" w:cs="Times New Roman"/>
                <w:color w:val="000000"/>
                <w:sz w:val="24"/>
                <w:szCs w:val="24"/>
              </w:rPr>
            </w:pPr>
            <w:proofErr w:type="gramStart"/>
            <w:r w:rsidRPr="00CD7C04">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Pr="00CD7C04" w:rsidRDefault="00CD7C04">
            <w:pPr>
              <w:jc w:val="center"/>
              <w:rPr>
                <w:rFonts w:ascii="Times New Roman" w:hAnsi="Times New Roman" w:cs="Times New Roman"/>
                <w:color w:val="000000"/>
                <w:sz w:val="24"/>
                <w:szCs w:val="24"/>
              </w:rPr>
            </w:pPr>
            <w:r w:rsidRPr="00CD7C04">
              <w:rPr>
                <w:rFonts w:ascii="Times New Roman" w:hAnsi="Times New Roman" w:cs="Times New Roman"/>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D7C04" w:rsidRPr="00CD7C04" w:rsidRDefault="00CD7C04">
            <w:pPr>
              <w:jc w:val="center"/>
              <w:rPr>
                <w:rFonts w:ascii="Times New Roman" w:hAnsi="Times New Roman" w:cs="Times New Roman"/>
                <w:color w:val="000000"/>
                <w:sz w:val="24"/>
                <w:szCs w:val="24"/>
              </w:rPr>
            </w:pPr>
            <w:r w:rsidRPr="00CD7C04">
              <w:rPr>
                <w:rFonts w:ascii="Times New Roman" w:hAnsi="Times New Roman" w:cs="Times New Roman"/>
                <w:color w:val="000000"/>
                <w:sz w:val="24"/>
                <w:szCs w:val="24"/>
              </w:rPr>
              <w:t>R$ 3,96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D7C04" w:rsidRPr="00CD7C04" w:rsidRDefault="00CD7C04">
            <w:pPr>
              <w:jc w:val="center"/>
              <w:rPr>
                <w:rFonts w:ascii="Times New Roman" w:hAnsi="Times New Roman" w:cs="Times New Roman"/>
                <w:color w:val="000000"/>
                <w:sz w:val="24"/>
                <w:szCs w:val="24"/>
              </w:rPr>
            </w:pPr>
            <w:r w:rsidRPr="00CD7C04">
              <w:rPr>
                <w:rFonts w:ascii="Times New Roman" w:hAnsi="Times New Roman" w:cs="Times New Roman"/>
                <w:color w:val="000000"/>
                <w:sz w:val="24"/>
                <w:szCs w:val="24"/>
              </w:rPr>
              <w:t>R$ 79,27</w:t>
            </w:r>
          </w:p>
        </w:tc>
      </w:tr>
      <w:tr w:rsidR="00CD7C04" w:rsidRPr="00592E6D" w:rsidTr="003E2D4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Pr="00592E6D" w:rsidRDefault="00CD7C0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Pr="00A721D0" w:rsidRDefault="00CD7C04">
            <w:pPr>
              <w:rPr>
                <w:rFonts w:ascii="Times New Roman" w:hAnsi="Times New Roman" w:cs="Times New Roman"/>
                <w:color w:val="000000"/>
                <w:sz w:val="24"/>
                <w:szCs w:val="24"/>
              </w:rPr>
            </w:pPr>
            <w:r w:rsidRPr="00A721D0">
              <w:rPr>
                <w:rFonts w:ascii="Times New Roman" w:hAnsi="Times New Roman" w:cs="Times New Roman"/>
                <w:color w:val="000000"/>
                <w:sz w:val="24"/>
                <w:szCs w:val="24"/>
              </w:rPr>
              <w:t xml:space="preserve">Abóbora </w:t>
            </w:r>
            <w:proofErr w:type="spellStart"/>
            <w:r w:rsidRPr="00A721D0">
              <w:rPr>
                <w:rFonts w:ascii="Times New Roman" w:hAnsi="Times New Roman" w:cs="Times New Roman"/>
                <w:color w:val="000000"/>
                <w:sz w:val="24"/>
                <w:szCs w:val="24"/>
              </w:rPr>
              <w:t>kabutiá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Pr="00CD7C04" w:rsidRDefault="00CD7C04">
            <w:pPr>
              <w:jc w:val="center"/>
              <w:rPr>
                <w:rFonts w:ascii="Times New Roman" w:hAnsi="Times New Roman" w:cs="Times New Roman"/>
                <w:color w:val="000000"/>
                <w:sz w:val="24"/>
                <w:szCs w:val="24"/>
              </w:rPr>
            </w:pPr>
            <w:proofErr w:type="gramStart"/>
            <w:r w:rsidRPr="00CD7C04">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Pr="00CD7C04" w:rsidRDefault="00CD7C04">
            <w:pPr>
              <w:jc w:val="center"/>
              <w:rPr>
                <w:rFonts w:ascii="Times New Roman" w:hAnsi="Times New Roman" w:cs="Times New Roman"/>
                <w:color w:val="000000"/>
                <w:sz w:val="24"/>
                <w:szCs w:val="24"/>
              </w:rPr>
            </w:pPr>
            <w:r w:rsidRPr="00CD7C04">
              <w:rPr>
                <w:rFonts w:ascii="Times New Roman" w:hAnsi="Times New Roman" w:cs="Times New Roman"/>
                <w:color w:val="000000"/>
                <w:sz w:val="24"/>
                <w:szCs w:val="24"/>
              </w:rPr>
              <w:t>16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D7C04" w:rsidRPr="00CD7C04" w:rsidRDefault="00CD7C04">
            <w:pPr>
              <w:jc w:val="center"/>
              <w:rPr>
                <w:rFonts w:ascii="Times New Roman" w:hAnsi="Times New Roman" w:cs="Times New Roman"/>
                <w:color w:val="000000"/>
                <w:sz w:val="24"/>
                <w:szCs w:val="24"/>
              </w:rPr>
            </w:pPr>
            <w:r w:rsidRPr="00CD7C04">
              <w:rPr>
                <w:rFonts w:ascii="Times New Roman" w:hAnsi="Times New Roman" w:cs="Times New Roman"/>
                <w:color w:val="000000"/>
                <w:sz w:val="24"/>
                <w:szCs w:val="24"/>
              </w:rPr>
              <w:t>R$ 3,18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D7C04" w:rsidRPr="00CD7C04" w:rsidRDefault="00CD7C04">
            <w:pPr>
              <w:jc w:val="center"/>
              <w:rPr>
                <w:rFonts w:ascii="Times New Roman" w:hAnsi="Times New Roman" w:cs="Times New Roman"/>
                <w:color w:val="000000"/>
                <w:sz w:val="24"/>
                <w:szCs w:val="24"/>
              </w:rPr>
            </w:pPr>
            <w:r w:rsidRPr="00CD7C04">
              <w:rPr>
                <w:rFonts w:ascii="Times New Roman" w:hAnsi="Times New Roman" w:cs="Times New Roman"/>
                <w:color w:val="000000"/>
                <w:sz w:val="24"/>
                <w:szCs w:val="24"/>
              </w:rPr>
              <w:t>R$ 50,93</w:t>
            </w:r>
          </w:p>
        </w:tc>
      </w:tr>
      <w:tr w:rsidR="00CD7C04" w:rsidRPr="00592E6D" w:rsidTr="003E2D4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Pr="00592E6D" w:rsidRDefault="00CD7C0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Pr="00A721D0" w:rsidRDefault="00CD7C04">
            <w:pPr>
              <w:rPr>
                <w:rFonts w:ascii="Times New Roman" w:hAnsi="Times New Roman" w:cs="Times New Roman"/>
                <w:color w:val="000000"/>
                <w:sz w:val="24"/>
                <w:szCs w:val="24"/>
              </w:rPr>
            </w:pPr>
            <w:r w:rsidRPr="00A721D0">
              <w:rPr>
                <w:rFonts w:ascii="Times New Roman" w:hAnsi="Times New Roman" w:cs="Times New Roman"/>
                <w:color w:val="000000"/>
                <w:sz w:val="24"/>
                <w:szCs w:val="24"/>
              </w:rPr>
              <w:t>Banana prata madura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Pr="00CD7C04" w:rsidRDefault="00CD7C04">
            <w:pPr>
              <w:jc w:val="center"/>
              <w:rPr>
                <w:rFonts w:ascii="Times New Roman" w:hAnsi="Times New Roman" w:cs="Times New Roman"/>
                <w:color w:val="000000"/>
                <w:sz w:val="24"/>
                <w:szCs w:val="24"/>
              </w:rPr>
            </w:pPr>
            <w:proofErr w:type="gramStart"/>
            <w:r w:rsidRPr="00CD7C04">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Pr="00CD7C04" w:rsidRDefault="00CD7C04">
            <w:pPr>
              <w:jc w:val="center"/>
              <w:rPr>
                <w:rFonts w:ascii="Times New Roman" w:hAnsi="Times New Roman" w:cs="Times New Roman"/>
                <w:color w:val="000000"/>
                <w:sz w:val="24"/>
                <w:szCs w:val="24"/>
              </w:rPr>
            </w:pPr>
            <w:r w:rsidRPr="00CD7C04">
              <w:rPr>
                <w:rFonts w:ascii="Times New Roman" w:hAnsi="Times New Roman" w:cs="Times New Roman"/>
                <w:color w:val="000000"/>
                <w:sz w:val="24"/>
                <w:szCs w:val="24"/>
              </w:rPr>
              <w:t>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D7C04" w:rsidRPr="00CD7C04" w:rsidRDefault="00CD7C04">
            <w:pPr>
              <w:jc w:val="center"/>
              <w:rPr>
                <w:rFonts w:ascii="Times New Roman" w:hAnsi="Times New Roman" w:cs="Times New Roman"/>
                <w:color w:val="000000"/>
                <w:sz w:val="24"/>
                <w:szCs w:val="24"/>
              </w:rPr>
            </w:pPr>
            <w:r w:rsidRPr="00CD7C04">
              <w:rPr>
                <w:rFonts w:ascii="Times New Roman" w:hAnsi="Times New Roman" w:cs="Times New Roman"/>
                <w:color w:val="000000"/>
                <w:sz w:val="24"/>
                <w:szCs w:val="24"/>
              </w:rPr>
              <w:t>R$ 3,90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D7C04" w:rsidRPr="00CD7C04" w:rsidRDefault="00CD7C04">
            <w:pPr>
              <w:jc w:val="center"/>
              <w:rPr>
                <w:rFonts w:ascii="Times New Roman" w:hAnsi="Times New Roman" w:cs="Times New Roman"/>
                <w:color w:val="000000"/>
                <w:sz w:val="24"/>
                <w:szCs w:val="24"/>
              </w:rPr>
            </w:pPr>
            <w:r w:rsidRPr="00CD7C04">
              <w:rPr>
                <w:rFonts w:ascii="Times New Roman" w:hAnsi="Times New Roman" w:cs="Times New Roman"/>
                <w:color w:val="000000"/>
                <w:sz w:val="24"/>
                <w:szCs w:val="24"/>
              </w:rPr>
              <w:t>R$ 136,50</w:t>
            </w:r>
          </w:p>
        </w:tc>
      </w:tr>
      <w:tr w:rsidR="00CD7C04" w:rsidRPr="00592E6D" w:rsidTr="003E2D4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Pr="00592E6D" w:rsidRDefault="00CD7C0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Pr="00A721D0" w:rsidRDefault="00CD7C04">
            <w:pPr>
              <w:rPr>
                <w:rFonts w:ascii="Times New Roman" w:hAnsi="Times New Roman" w:cs="Times New Roman"/>
                <w:color w:val="000000"/>
                <w:sz w:val="24"/>
                <w:szCs w:val="24"/>
              </w:rPr>
            </w:pPr>
            <w:r w:rsidRPr="00A721D0">
              <w:rPr>
                <w:rFonts w:ascii="Times New Roman" w:hAnsi="Times New Roman" w:cs="Times New Roman"/>
                <w:color w:val="000000"/>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Pr="00CD7C04" w:rsidRDefault="00CD7C04">
            <w:pPr>
              <w:jc w:val="center"/>
              <w:rPr>
                <w:rFonts w:ascii="Times New Roman" w:hAnsi="Times New Roman" w:cs="Times New Roman"/>
                <w:color w:val="000000"/>
                <w:sz w:val="24"/>
                <w:szCs w:val="24"/>
              </w:rPr>
            </w:pPr>
            <w:proofErr w:type="gramStart"/>
            <w:r w:rsidRPr="00CD7C04">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Pr="00CD7C04" w:rsidRDefault="00CD7C04">
            <w:pPr>
              <w:jc w:val="center"/>
              <w:rPr>
                <w:rFonts w:ascii="Times New Roman" w:hAnsi="Times New Roman" w:cs="Times New Roman"/>
                <w:color w:val="000000"/>
                <w:sz w:val="24"/>
                <w:szCs w:val="24"/>
              </w:rPr>
            </w:pPr>
            <w:r w:rsidRPr="00CD7C04">
              <w:rPr>
                <w:rFonts w:ascii="Times New Roman" w:hAnsi="Times New Roman" w:cs="Times New Roman"/>
                <w:color w:val="000000"/>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D7C04" w:rsidRPr="00CD7C04" w:rsidRDefault="00CD7C04">
            <w:pPr>
              <w:jc w:val="center"/>
              <w:rPr>
                <w:rFonts w:ascii="Times New Roman" w:hAnsi="Times New Roman" w:cs="Times New Roman"/>
                <w:color w:val="000000"/>
                <w:sz w:val="24"/>
                <w:szCs w:val="24"/>
              </w:rPr>
            </w:pPr>
            <w:r w:rsidRPr="00CD7C04">
              <w:rPr>
                <w:rFonts w:ascii="Times New Roman" w:hAnsi="Times New Roman" w:cs="Times New Roman"/>
                <w:color w:val="000000"/>
                <w:sz w:val="24"/>
                <w:szCs w:val="24"/>
              </w:rPr>
              <w:t>R$ 6,42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D7C04" w:rsidRPr="00CD7C04" w:rsidRDefault="00CD7C04">
            <w:pPr>
              <w:jc w:val="center"/>
              <w:rPr>
                <w:rFonts w:ascii="Times New Roman" w:hAnsi="Times New Roman" w:cs="Times New Roman"/>
                <w:color w:val="000000"/>
                <w:sz w:val="24"/>
                <w:szCs w:val="24"/>
              </w:rPr>
            </w:pPr>
            <w:r w:rsidRPr="00CD7C04">
              <w:rPr>
                <w:rFonts w:ascii="Times New Roman" w:hAnsi="Times New Roman" w:cs="Times New Roman"/>
                <w:color w:val="000000"/>
                <w:sz w:val="24"/>
                <w:szCs w:val="24"/>
              </w:rPr>
              <w:t>R$ 64,17</w:t>
            </w:r>
          </w:p>
        </w:tc>
      </w:tr>
      <w:tr w:rsidR="00CD7C04" w:rsidRPr="00592E6D" w:rsidTr="003E2D4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Pr="00592E6D" w:rsidRDefault="00CD7C0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Pr="00A721D0" w:rsidRDefault="00CD7C04">
            <w:pPr>
              <w:rPr>
                <w:rFonts w:ascii="Times New Roman" w:hAnsi="Times New Roman" w:cs="Times New Roman"/>
                <w:color w:val="000000"/>
                <w:sz w:val="24"/>
                <w:szCs w:val="24"/>
              </w:rPr>
            </w:pPr>
            <w:r w:rsidRPr="00A721D0">
              <w:rPr>
                <w:rFonts w:ascii="Times New Roman" w:hAnsi="Times New Roman" w:cs="Times New Roman"/>
                <w:color w:val="000000"/>
                <w:sz w:val="24"/>
                <w:szCs w:val="24"/>
              </w:rPr>
              <w:t xml:space="preserve">Laranja </w:t>
            </w:r>
            <w:proofErr w:type="spellStart"/>
            <w:r w:rsidRPr="00A721D0">
              <w:rPr>
                <w:rFonts w:ascii="Times New Roman" w:hAnsi="Times New Roman" w:cs="Times New Roman"/>
                <w:color w:val="000000"/>
                <w:sz w:val="24"/>
                <w:szCs w:val="24"/>
              </w:rPr>
              <w:t>pêra</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Pr="00CD7C04" w:rsidRDefault="00CD7C04">
            <w:pPr>
              <w:jc w:val="center"/>
              <w:rPr>
                <w:rFonts w:ascii="Times New Roman" w:hAnsi="Times New Roman" w:cs="Times New Roman"/>
                <w:color w:val="000000"/>
                <w:sz w:val="24"/>
                <w:szCs w:val="24"/>
              </w:rPr>
            </w:pPr>
            <w:proofErr w:type="gramStart"/>
            <w:r w:rsidRPr="00CD7C04">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Pr="00CD7C04" w:rsidRDefault="00CD7C04">
            <w:pPr>
              <w:jc w:val="center"/>
              <w:rPr>
                <w:rFonts w:ascii="Times New Roman" w:hAnsi="Times New Roman" w:cs="Times New Roman"/>
                <w:color w:val="000000"/>
                <w:sz w:val="24"/>
                <w:szCs w:val="24"/>
              </w:rPr>
            </w:pPr>
            <w:r w:rsidRPr="00CD7C04">
              <w:rPr>
                <w:rFonts w:ascii="Times New Roman" w:hAnsi="Times New Roman" w:cs="Times New Roman"/>
                <w:color w:val="000000"/>
                <w:sz w:val="24"/>
                <w:szCs w:val="24"/>
              </w:rPr>
              <w:t>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D7C04" w:rsidRPr="00CD7C04" w:rsidRDefault="00CD7C04">
            <w:pPr>
              <w:jc w:val="center"/>
              <w:rPr>
                <w:rFonts w:ascii="Times New Roman" w:hAnsi="Times New Roman" w:cs="Times New Roman"/>
                <w:color w:val="000000"/>
                <w:sz w:val="24"/>
                <w:szCs w:val="24"/>
              </w:rPr>
            </w:pPr>
            <w:r w:rsidRPr="00CD7C04">
              <w:rPr>
                <w:rFonts w:ascii="Times New Roman" w:hAnsi="Times New Roman" w:cs="Times New Roman"/>
                <w:color w:val="000000"/>
                <w:sz w:val="24"/>
                <w:szCs w:val="24"/>
              </w:rPr>
              <w:t>R$ 3,06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D7C04" w:rsidRPr="00CD7C04" w:rsidRDefault="00CD7C04">
            <w:pPr>
              <w:jc w:val="center"/>
              <w:rPr>
                <w:rFonts w:ascii="Times New Roman" w:hAnsi="Times New Roman" w:cs="Times New Roman"/>
                <w:color w:val="000000"/>
                <w:sz w:val="24"/>
                <w:szCs w:val="24"/>
              </w:rPr>
            </w:pPr>
            <w:r w:rsidRPr="00CD7C04">
              <w:rPr>
                <w:rFonts w:ascii="Times New Roman" w:hAnsi="Times New Roman" w:cs="Times New Roman"/>
                <w:color w:val="000000"/>
                <w:sz w:val="24"/>
                <w:szCs w:val="24"/>
              </w:rPr>
              <w:t>R$ 107,22</w:t>
            </w:r>
          </w:p>
        </w:tc>
      </w:tr>
      <w:tr w:rsidR="00CD7C04" w:rsidRPr="00592E6D" w:rsidTr="003E2D4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Pr="00592E6D" w:rsidRDefault="00CD7C0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Pr="00A721D0" w:rsidRDefault="00CD7C04">
            <w:pPr>
              <w:rPr>
                <w:rFonts w:ascii="Times New Roman" w:hAnsi="Times New Roman" w:cs="Times New Roman"/>
                <w:color w:val="000000"/>
                <w:sz w:val="24"/>
                <w:szCs w:val="24"/>
              </w:rPr>
            </w:pPr>
            <w:r w:rsidRPr="00A721D0">
              <w:rPr>
                <w:rFonts w:ascii="Times New Roman" w:hAnsi="Times New Roman" w:cs="Times New Roman"/>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Pr="00CD7C04" w:rsidRDefault="00CD7C04">
            <w:pPr>
              <w:jc w:val="center"/>
              <w:rPr>
                <w:rFonts w:ascii="Times New Roman" w:hAnsi="Times New Roman" w:cs="Times New Roman"/>
                <w:color w:val="000000"/>
                <w:sz w:val="24"/>
                <w:szCs w:val="24"/>
              </w:rPr>
            </w:pPr>
            <w:proofErr w:type="gramStart"/>
            <w:r w:rsidRPr="00CD7C04">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Pr="00CD7C04" w:rsidRDefault="00CD7C04">
            <w:pPr>
              <w:jc w:val="center"/>
              <w:rPr>
                <w:rFonts w:ascii="Times New Roman" w:hAnsi="Times New Roman" w:cs="Times New Roman"/>
                <w:color w:val="000000"/>
                <w:sz w:val="24"/>
                <w:szCs w:val="24"/>
              </w:rPr>
            </w:pPr>
            <w:r w:rsidRPr="00CD7C04">
              <w:rPr>
                <w:rFonts w:ascii="Times New Roman" w:hAnsi="Times New Roman" w:cs="Times New Roman"/>
                <w:color w:val="000000"/>
                <w:sz w:val="24"/>
                <w:szCs w:val="24"/>
              </w:rPr>
              <w:t>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D7C04" w:rsidRPr="00CD7C04" w:rsidRDefault="00CD7C04">
            <w:pPr>
              <w:jc w:val="center"/>
              <w:rPr>
                <w:rFonts w:ascii="Times New Roman" w:hAnsi="Times New Roman" w:cs="Times New Roman"/>
                <w:color w:val="000000"/>
                <w:sz w:val="24"/>
                <w:szCs w:val="24"/>
              </w:rPr>
            </w:pPr>
            <w:r w:rsidRPr="00CD7C04">
              <w:rPr>
                <w:rFonts w:ascii="Times New Roman" w:hAnsi="Times New Roman" w:cs="Times New Roman"/>
                <w:color w:val="000000"/>
                <w:sz w:val="24"/>
                <w:szCs w:val="24"/>
              </w:rPr>
              <w:t>R$ 3,12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D7C04" w:rsidRPr="00CD7C04" w:rsidRDefault="00CD7C04">
            <w:pPr>
              <w:jc w:val="center"/>
              <w:rPr>
                <w:rFonts w:ascii="Times New Roman" w:hAnsi="Times New Roman" w:cs="Times New Roman"/>
                <w:color w:val="000000"/>
                <w:sz w:val="24"/>
                <w:szCs w:val="24"/>
              </w:rPr>
            </w:pPr>
            <w:r w:rsidRPr="00CD7C04">
              <w:rPr>
                <w:rFonts w:ascii="Times New Roman" w:hAnsi="Times New Roman" w:cs="Times New Roman"/>
                <w:color w:val="000000"/>
                <w:sz w:val="24"/>
                <w:szCs w:val="24"/>
              </w:rPr>
              <w:t>R$ 109,08</w:t>
            </w:r>
          </w:p>
        </w:tc>
      </w:tr>
      <w:tr w:rsidR="00CD7C04" w:rsidRPr="00592E6D" w:rsidTr="003E2D4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Pr="00592E6D" w:rsidRDefault="00CD7C0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Pr="00A721D0" w:rsidRDefault="00CD7C04">
            <w:pPr>
              <w:rPr>
                <w:rFonts w:ascii="Times New Roman" w:hAnsi="Times New Roman" w:cs="Times New Roman"/>
                <w:color w:val="000000"/>
                <w:sz w:val="24"/>
                <w:szCs w:val="24"/>
              </w:rPr>
            </w:pPr>
            <w:r w:rsidRPr="00A721D0">
              <w:rPr>
                <w:rFonts w:ascii="Times New Roman" w:hAnsi="Times New Roman" w:cs="Times New Roman"/>
                <w:color w:val="000000"/>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Pr="00CD7C04" w:rsidRDefault="00CD7C04">
            <w:pPr>
              <w:jc w:val="center"/>
              <w:rPr>
                <w:rFonts w:ascii="Times New Roman" w:hAnsi="Times New Roman" w:cs="Times New Roman"/>
                <w:color w:val="000000"/>
                <w:sz w:val="24"/>
                <w:szCs w:val="24"/>
              </w:rPr>
            </w:pPr>
            <w:proofErr w:type="gramStart"/>
            <w:r w:rsidRPr="00CD7C04">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Pr="00CD7C04" w:rsidRDefault="00CD7C04">
            <w:pPr>
              <w:jc w:val="center"/>
              <w:rPr>
                <w:rFonts w:ascii="Times New Roman" w:hAnsi="Times New Roman" w:cs="Times New Roman"/>
                <w:color w:val="000000"/>
                <w:sz w:val="24"/>
                <w:szCs w:val="24"/>
              </w:rPr>
            </w:pPr>
            <w:r w:rsidRPr="00CD7C04">
              <w:rPr>
                <w:rFonts w:ascii="Times New Roman" w:hAnsi="Times New Roman" w:cs="Times New Roman"/>
                <w:color w:val="000000"/>
                <w:sz w:val="24"/>
                <w:szCs w:val="24"/>
              </w:rPr>
              <w:t>21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D7C04" w:rsidRPr="00CD7C04" w:rsidRDefault="00CD7C04">
            <w:pPr>
              <w:jc w:val="center"/>
              <w:rPr>
                <w:rFonts w:ascii="Times New Roman" w:hAnsi="Times New Roman" w:cs="Times New Roman"/>
                <w:color w:val="000000"/>
                <w:sz w:val="24"/>
                <w:szCs w:val="24"/>
              </w:rPr>
            </w:pPr>
            <w:r w:rsidRPr="00CD7C04">
              <w:rPr>
                <w:rFonts w:ascii="Times New Roman" w:hAnsi="Times New Roman" w:cs="Times New Roman"/>
                <w:color w:val="000000"/>
                <w:sz w:val="24"/>
                <w:szCs w:val="24"/>
              </w:rPr>
              <w:t>R$ 4,88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D7C04" w:rsidRPr="00CD7C04" w:rsidRDefault="00CD7C04">
            <w:pPr>
              <w:jc w:val="center"/>
              <w:rPr>
                <w:rFonts w:ascii="Times New Roman" w:hAnsi="Times New Roman" w:cs="Times New Roman"/>
                <w:color w:val="000000"/>
                <w:sz w:val="24"/>
                <w:szCs w:val="24"/>
              </w:rPr>
            </w:pPr>
            <w:r w:rsidRPr="00CD7C04">
              <w:rPr>
                <w:rFonts w:ascii="Times New Roman" w:hAnsi="Times New Roman" w:cs="Times New Roman"/>
                <w:color w:val="000000"/>
                <w:sz w:val="24"/>
                <w:szCs w:val="24"/>
              </w:rPr>
              <w:t>R$ 102,55</w:t>
            </w:r>
          </w:p>
        </w:tc>
      </w:tr>
    </w:tbl>
    <w:p w:rsidR="00413337" w:rsidRPr="00592E6D" w:rsidRDefault="00413337"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13337" w:rsidRPr="00592E6D" w:rsidRDefault="00413337"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13337" w:rsidRPr="00592E6D" w:rsidRDefault="0041333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413337" w:rsidRPr="00592E6D" w:rsidRDefault="00413337"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413337" w:rsidRPr="00592E6D" w:rsidRDefault="0041333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E20391">
        <w:rPr>
          <w:rFonts w:ascii="Times New Roman" w:eastAsia="Times New Roman" w:hAnsi="Times New Roman" w:cs="Times New Roman"/>
          <w:color w:val="000000"/>
          <w:sz w:val="24"/>
          <w:szCs w:val="24"/>
        </w:rPr>
        <w:t xml:space="preserve">4, de </w:t>
      </w:r>
      <w:proofErr w:type="gramStart"/>
      <w:r w:rsidR="00E20391">
        <w:rPr>
          <w:rFonts w:ascii="Times New Roman" w:eastAsia="Times New Roman" w:hAnsi="Times New Roman" w:cs="Times New Roman"/>
          <w:color w:val="000000"/>
          <w:sz w:val="24"/>
          <w:szCs w:val="24"/>
        </w:rPr>
        <w:t>2</w:t>
      </w:r>
      <w:proofErr w:type="gramEnd"/>
      <w:r w:rsidR="00E20391">
        <w:rPr>
          <w:rFonts w:ascii="Times New Roman" w:eastAsia="Times New Roman" w:hAnsi="Times New Roman" w:cs="Times New Roman"/>
          <w:color w:val="000000"/>
          <w:sz w:val="24"/>
          <w:szCs w:val="24"/>
        </w:rPr>
        <w:t xml:space="preserve"> de abril de 2015.</w:t>
      </w:r>
    </w:p>
    <w:p w:rsidR="00413337" w:rsidRPr="00592E6D" w:rsidRDefault="00413337"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13337" w:rsidRPr="00592E6D" w:rsidRDefault="0041333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13337" w:rsidRPr="00592E6D" w:rsidRDefault="0041333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13337" w:rsidRPr="00592E6D" w:rsidRDefault="0041333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13337" w:rsidRPr="00592E6D" w:rsidRDefault="0041333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13337" w:rsidRPr="00592E6D" w:rsidRDefault="0041333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413337" w:rsidRPr="00592E6D" w:rsidRDefault="0041333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13337" w:rsidRPr="00592E6D" w:rsidRDefault="00413337"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13337" w:rsidRPr="00592E6D" w:rsidRDefault="0041333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13337" w:rsidRPr="00592E6D" w:rsidRDefault="0041333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413337" w:rsidRPr="00592E6D" w:rsidRDefault="0041333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13337" w:rsidRPr="00592E6D" w:rsidRDefault="0041333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13337" w:rsidRPr="00592E6D" w:rsidRDefault="0041333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413337" w:rsidRPr="00592E6D" w:rsidRDefault="0041333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13337" w:rsidRPr="00592E6D" w:rsidRDefault="00413337"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13337" w:rsidRPr="00592E6D" w:rsidRDefault="0041333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13337" w:rsidRPr="00592E6D" w:rsidRDefault="0041333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13337" w:rsidRPr="00592E6D" w:rsidRDefault="0041333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13337" w:rsidRPr="00592E6D" w:rsidRDefault="0041333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413337" w:rsidRPr="00592E6D" w:rsidRDefault="0041333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13337" w:rsidRPr="00592E6D" w:rsidRDefault="0041333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13337" w:rsidRPr="00592E6D" w:rsidRDefault="0041333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13337" w:rsidRPr="00592E6D" w:rsidRDefault="0041333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413337" w:rsidRPr="00592E6D" w:rsidRDefault="0041333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413337" w:rsidRPr="00EA5ADF" w:rsidRDefault="00413337"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13337" w:rsidRPr="00EA5ADF" w:rsidRDefault="00413337"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w:t>
      </w:r>
      <w:r w:rsidR="00E20391">
        <w:rPr>
          <w:rFonts w:ascii="Times New Roman" w:eastAsia="Times New Roman" w:hAnsi="Times New Roman" w:cs="Times New Roman"/>
          <w:sz w:val="24"/>
          <w:szCs w:val="24"/>
        </w:rPr>
        <w:t xml:space="preserve">ltura Familiar conforme Anexos </w:t>
      </w:r>
      <w:r w:rsidRPr="00EA5ADF">
        <w:rPr>
          <w:rFonts w:ascii="Times New Roman" w:eastAsia="Times New Roman" w:hAnsi="Times New Roman" w:cs="Times New Roman"/>
          <w:sz w:val="24"/>
          <w:szCs w:val="24"/>
        </w:rPr>
        <w:t xml:space="preserve">da Resolução FNDE n.º </w:t>
      </w:r>
      <w:r w:rsidR="00E20391">
        <w:rPr>
          <w:rFonts w:ascii="Times New Roman" w:eastAsia="Times New Roman" w:hAnsi="Times New Roman" w:cs="Times New Roman"/>
          <w:sz w:val="24"/>
          <w:szCs w:val="24"/>
        </w:rPr>
        <w:t xml:space="preserve">4, de </w:t>
      </w:r>
      <w:proofErr w:type="gramStart"/>
      <w:r w:rsidR="00E20391">
        <w:rPr>
          <w:rFonts w:ascii="Times New Roman" w:eastAsia="Times New Roman" w:hAnsi="Times New Roman" w:cs="Times New Roman"/>
          <w:sz w:val="24"/>
          <w:szCs w:val="24"/>
        </w:rPr>
        <w:t>2</w:t>
      </w:r>
      <w:proofErr w:type="gramEnd"/>
      <w:r w:rsidR="00E20391">
        <w:rPr>
          <w:rFonts w:ascii="Times New Roman" w:eastAsia="Times New Roman" w:hAnsi="Times New Roman" w:cs="Times New Roman"/>
          <w:sz w:val="24"/>
          <w:szCs w:val="24"/>
        </w:rPr>
        <w:t xml:space="preserve"> de abril de 2015.</w:t>
      </w:r>
    </w:p>
    <w:p w:rsidR="00413337" w:rsidRPr="00592E6D" w:rsidRDefault="00413337"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413337" w:rsidRPr="00592E6D" w:rsidRDefault="00413337"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13337" w:rsidRPr="00592E6D" w:rsidRDefault="00413337"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413337" w:rsidRPr="00592E6D" w:rsidRDefault="00413337"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413337" w:rsidRPr="00592E6D" w:rsidRDefault="00413337"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13337" w:rsidRPr="00592E6D" w:rsidRDefault="0041333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13337" w:rsidRPr="00592E6D" w:rsidRDefault="0041333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13337" w:rsidRPr="00592E6D" w:rsidRDefault="0041333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13337" w:rsidRPr="00592E6D" w:rsidRDefault="0041333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 - o grupo de projetos de fornecedores do território rural terá prioridade sobre o do estado e do País.</w:t>
      </w:r>
    </w:p>
    <w:p w:rsidR="00413337" w:rsidRPr="00592E6D" w:rsidRDefault="0041333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13337" w:rsidRPr="00592E6D" w:rsidRDefault="0041333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13337" w:rsidRPr="00592E6D" w:rsidRDefault="0041333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13337" w:rsidRPr="00592E6D" w:rsidRDefault="0041333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13337" w:rsidRPr="00592E6D" w:rsidRDefault="0041333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13337" w:rsidRPr="00592E6D" w:rsidRDefault="0041333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13337" w:rsidRPr="00592E6D" w:rsidRDefault="0041333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13337" w:rsidRPr="00592E6D" w:rsidRDefault="0041333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413337" w:rsidRPr="00592E6D" w:rsidRDefault="00413337"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413337" w:rsidRPr="00592E6D" w:rsidRDefault="00413337"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111A63">
        <w:rPr>
          <w:rFonts w:ascii="Times New Roman" w:eastAsia="Times New Roman" w:hAnsi="Times New Roman" w:cs="Times New Roman"/>
          <w:b/>
          <w:noProof/>
          <w:color w:val="000000"/>
          <w:sz w:val="24"/>
          <w:szCs w:val="24"/>
        </w:rPr>
        <w:t>CENTRO DE ATENDIMENTO EDUCACIONAL ESPECIALIZADO INSTITUTO PESTALOZZI</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RUA 1041, SETOR PEDRO LUDOVICO</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413337" w:rsidRPr="00592E6D" w:rsidRDefault="00413337"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41333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13337" w:rsidRPr="00592E6D" w:rsidRDefault="00413337"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13337" w:rsidRPr="00592E6D" w:rsidRDefault="00413337"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CD7C0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Pr="00592E6D" w:rsidRDefault="00CD7C0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Pr="00A721D0" w:rsidRDefault="00CD7C04" w:rsidP="00E42A02">
            <w:pPr>
              <w:rPr>
                <w:rFonts w:ascii="Times New Roman" w:hAnsi="Times New Roman" w:cs="Times New Roman"/>
                <w:color w:val="000000"/>
                <w:sz w:val="24"/>
                <w:szCs w:val="24"/>
              </w:rPr>
            </w:pPr>
            <w:r w:rsidRPr="00A721D0">
              <w:rPr>
                <w:rFonts w:ascii="Times New Roman" w:hAnsi="Times New Roman" w:cs="Times New Roman"/>
                <w:color w:val="000000"/>
                <w:sz w:val="24"/>
                <w:szCs w:val="24"/>
              </w:rPr>
              <w:t>Abacaxi</w:t>
            </w:r>
          </w:p>
        </w:tc>
      </w:tr>
      <w:tr w:rsidR="00CD7C0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Default="00CD7C0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Pr="00A721D0" w:rsidRDefault="00CD7C04" w:rsidP="00E42A02">
            <w:pPr>
              <w:rPr>
                <w:rFonts w:ascii="Times New Roman" w:hAnsi="Times New Roman" w:cs="Times New Roman"/>
                <w:color w:val="000000"/>
                <w:sz w:val="24"/>
                <w:szCs w:val="24"/>
              </w:rPr>
            </w:pPr>
            <w:r w:rsidRPr="00A721D0">
              <w:rPr>
                <w:rFonts w:ascii="Times New Roman" w:hAnsi="Times New Roman" w:cs="Times New Roman"/>
                <w:color w:val="000000"/>
                <w:sz w:val="24"/>
                <w:szCs w:val="24"/>
              </w:rPr>
              <w:t xml:space="preserve">Abóbora </w:t>
            </w:r>
            <w:proofErr w:type="spellStart"/>
            <w:r w:rsidRPr="00A721D0">
              <w:rPr>
                <w:rFonts w:ascii="Times New Roman" w:hAnsi="Times New Roman" w:cs="Times New Roman"/>
                <w:color w:val="000000"/>
                <w:sz w:val="24"/>
                <w:szCs w:val="24"/>
              </w:rPr>
              <w:t>kabutiá</w:t>
            </w:r>
            <w:proofErr w:type="spellEnd"/>
          </w:p>
        </w:tc>
      </w:tr>
      <w:tr w:rsidR="00CD7C0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Default="00CD7C0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Pr="00A721D0" w:rsidRDefault="00CD7C04" w:rsidP="00E42A02">
            <w:pPr>
              <w:rPr>
                <w:rFonts w:ascii="Times New Roman" w:hAnsi="Times New Roman" w:cs="Times New Roman"/>
                <w:color w:val="000000"/>
                <w:sz w:val="24"/>
                <w:szCs w:val="24"/>
              </w:rPr>
            </w:pPr>
            <w:r w:rsidRPr="00A721D0">
              <w:rPr>
                <w:rFonts w:ascii="Times New Roman" w:hAnsi="Times New Roman" w:cs="Times New Roman"/>
                <w:color w:val="000000"/>
                <w:sz w:val="24"/>
                <w:szCs w:val="24"/>
              </w:rPr>
              <w:t>Banana prata madura</w:t>
            </w:r>
          </w:p>
        </w:tc>
      </w:tr>
      <w:tr w:rsidR="00CD7C0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Default="00CD7C0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Pr="00A721D0" w:rsidRDefault="00CD7C04" w:rsidP="00E42A02">
            <w:pPr>
              <w:rPr>
                <w:rFonts w:ascii="Times New Roman" w:hAnsi="Times New Roman" w:cs="Times New Roman"/>
                <w:color w:val="000000"/>
                <w:sz w:val="24"/>
                <w:szCs w:val="24"/>
              </w:rPr>
            </w:pPr>
            <w:r w:rsidRPr="00A721D0">
              <w:rPr>
                <w:rFonts w:ascii="Times New Roman" w:hAnsi="Times New Roman" w:cs="Times New Roman"/>
                <w:color w:val="000000"/>
                <w:sz w:val="24"/>
                <w:szCs w:val="24"/>
              </w:rPr>
              <w:t>Farinha de mandioca</w:t>
            </w:r>
          </w:p>
        </w:tc>
      </w:tr>
      <w:tr w:rsidR="00CD7C0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Default="00CD7C0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Pr="00A721D0" w:rsidRDefault="00CD7C04" w:rsidP="00E42A02">
            <w:pPr>
              <w:rPr>
                <w:rFonts w:ascii="Times New Roman" w:hAnsi="Times New Roman" w:cs="Times New Roman"/>
                <w:color w:val="000000"/>
                <w:sz w:val="24"/>
                <w:szCs w:val="24"/>
              </w:rPr>
            </w:pPr>
            <w:r w:rsidRPr="00A721D0">
              <w:rPr>
                <w:rFonts w:ascii="Times New Roman" w:hAnsi="Times New Roman" w:cs="Times New Roman"/>
                <w:color w:val="000000"/>
                <w:sz w:val="24"/>
                <w:szCs w:val="24"/>
              </w:rPr>
              <w:t xml:space="preserve">Laranja </w:t>
            </w:r>
            <w:proofErr w:type="spellStart"/>
            <w:r w:rsidRPr="00A721D0">
              <w:rPr>
                <w:rFonts w:ascii="Times New Roman" w:hAnsi="Times New Roman" w:cs="Times New Roman"/>
                <w:color w:val="000000"/>
                <w:sz w:val="24"/>
                <w:szCs w:val="24"/>
              </w:rPr>
              <w:t>pêra</w:t>
            </w:r>
            <w:proofErr w:type="spellEnd"/>
          </w:p>
        </w:tc>
      </w:tr>
      <w:tr w:rsidR="00CD7C0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Default="00CD7C0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Pr="00A721D0" w:rsidRDefault="00CD7C04" w:rsidP="00E42A02">
            <w:pPr>
              <w:rPr>
                <w:rFonts w:ascii="Times New Roman" w:hAnsi="Times New Roman" w:cs="Times New Roman"/>
                <w:color w:val="000000"/>
                <w:sz w:val="24"/>
                <w:szCs w:val="24"/>
              </w:rPr>
            </w:pPr>
            <w:r w:rsidRPr="00A721D0">
              <w:rPr>
                <w:rFonts w:ascii="Times New Roman" w:hAnsi="Times New Roman" w:cs="Times New Roman"/>
                <w:color w:val="000000"/>
                <w:sz w:val="24"/>
                <w:szCs w:val="24"/>
              </w:rPr>
              <w:t>Melancia</w:t>
            </w:r>
          </w:p>
        </w:tc>
      </w:tr>
      <w:tr w:rsidR="00CD7C0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Default="00CD7C0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Pr="00A721D0" w:rsidRDefault="00CD7C04" w:rsidP="00E42A02">
            <w:pPr>
              <w:rPr>
                <w:rFonts w:ascii="Times New Roman" w:hAnsi="Times New Roman" w:cs="Times New Roman"/>
                <w:color w:val="000000"/>
                <w:sz w:val="24"/>
                <w:szCs w:val="24"/>
              </w:rPr>
            </w:pPr>
            <w:r w:rsidRPr="00A721D0">
              <w:rPr>
                <w:rFonts w:ascii="Times New Roman" w:hAnsi="Times New Roman" w:cs="Times New Roman"/>
                <w:color w:val="000000"/>
                <w:sz w:val="24"/>
                <w:szCs w:val="24"/>
              </w:rPr>
              <w:t>Repolho</w:t>
            </w:r>
          </w:p>
        </w:tc>
      </w:tr>
    </w:tbl>
    <w:p w:rsidR="00413337" w:rsidRPr="00592E6D" w:rsidRDefault="0041333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13337" w:rsidRPr="00592E6D" w:rsidRDefault="00413337"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413337" w:rsidRDefault="0041333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413337" w:rsidRPr="00592E6D" w:rsidRDefault="00413337"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1333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13337" w:rsidRPr="00592E6D" w:rsidRDefault="00413337"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13337" w:rsidRPr="00592E6D" w:rsidRDefault="00413337"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13337" w:rsidRPr="00592E6D" w:rsidRDefault="00413337"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13337" w:rsidRPr="00592E6D" w:rsidRDefault="00413337"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CD7C0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Pr="00A721D0" w:rsidRDefault="00CD7C04" w:rsidP="00E42A02">
            <w:pPr>
              <w:rPr>
                <w:rFonts w:ascii="Times New Roman" w:hAnsi="Times New Roman" w:cs="Times New Roman"/>
                <w:color w:val="000000"/>
                <w:sz w:val="24"/>
                <w:szCs w:val="24"/>
              </w:rPr>
            </w:pPr>
            <w:r w:rsidRPr="00A721D0">
              <w:rPr>
                <w:rFonts w:ascii="Times New Roman" w:hAnsi="Times New Roman" w:cs="Times New Roman"/>
                <w:color w:val="000000"/>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Pr="00CD7C04" w:rsidRDefault="00CD7C04" w:rsidP="00E42A02">
            <w:pPr>
              <w:jc w:val="center"/>
              <w:rPr>
                <w:rFonts w:ascii="Times New Roman" w:hAnsi="Times New Roman" w:cs="Times New Roman"/>
                <w:color w:val="000000"/>
                <w:sz w:val="24"/>
                <w:szCs w:val="24"/>
              </w:rPr>
            </w:pPr>
            <w:r w:rsidRPr="00CD7C04">
              <w:rPr>
                <w:rFonts w:ascii="Times New Roman" w:hAnsi="Times New Roman" w:cs="Times New Roman"/>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Pr="00592E6D" w:rsidRDefault="00CD7C0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D7C04" w:rsidRPr="00C5108E" w:rsidRDefault="00CD7C0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CD7C0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Pr="00A721D0" w:rsidRDefault="00CD7C04" w:rsidP="00E42A02">
            <w:pPr>
              <w:rPr>
                <w:rFonts w:ascii="Times New Roman" w:hAnsi="Times New Roman" w:cs="Times New Roman"/>
                <w:color w:val="000000"/>
                <w:sz w:val="24"/>
                <w:szCs w:val="24"/>
              </w:rPr>
            </w:pPr>
            <w:r w:rsidRPr="00A721D0">
              <w:rPr>
                <w:rFonts w:ascii="Times New Roman" w:hAnsi="Times New Roman" w:cs="Times New Roman"/>
                <w:color w:val="000000"/>
                <w:sz w:val="24"/>
                <w:szCs w:val="24"/>
              </w:rPr>
              <w:t xml:space="preserve">Abóbora </w:t>
            </w:r>
            <w:proofErr w:type="spellStart"/>
            <w:r w:rsidRPr="00A721D0">
              <w:rPr>
                <w:rFonts w:ascii="Times New Roman" w:hAnsi="Times New Roman" w:cs="Times New Roman"/>
                <w:color w:val="000000"/>
                <w:sz w:val="24"/>
                <w:szCs w:val="24"/>
              </w:rPr>
              <w:t>kabutiá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Pr="00CD7C04" w:rsidRDefault="00CD7C04" w:rsidP="00E42A02">
            <w:pPr>
              <w:jc w:val="center"/>
              <w:rPr>
                <w:rFonts w:ascii="Times New Roman" w:hAnsi="Times New Roman" w:cs="Times New Roman"/>
                <w:color w:val="000000"/>
                <w:sz w:val="24"/>
                <w:szCs w:val="24"/>
              </w:rPr>
            </w:pPr>
            <w:r w:rsidRPr="00CD7C04">
              <w:rPr>
                <w:rFonts w:ascii="Times New Roman" w:hAnsi="Times New Roman" w:cs="Times New Roman"/>
                <w:color w:val="000000"/>
                <w:sz w:val="24"/>
                <w:szCs w:val="24"/>
              </w:rPr>
              <w:t>16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Pr="00592E6D" w:rsidRDefault="00CD7C0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D7C04" w:rsidRPr="00C5108E" w:rsidRDefault="00CD7C0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CD7C0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Pr="00A721D0" w:rsidRDefault="00CD7C04" w:rsidP="00E42A02">
            <w:pPr>
              <w:rPr>
                <w:rFonts w:ascii="Times New Roman" w:hAnsi="Times New Roman" w:cs="Times New Roman"/>
                <w:color w:val="000000"/>
                <w:sz w:val="24"/>
                <w:szCs w:val="24"/>
              </w:rPr>
            </w:pPr>
            <w:r w:rsidRPr="00A721D0">
              <w:rPr>
                <w:rFonts w:ascii="Times New Roman" w:hAnsi="Times New Roman" w:cs="Times New Roman"/>
                <w:color w:val="000000"/>
                <w:sz w:val="24"/>
                <w:szCs w:val="24"/>
              </w:rPr>
              <w:t>Banana prata madura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Pr="00CD7C04" w:rsidRDefault="00CD7C04" w:rsidP="00E42A02">
            <w:pPr>
              <w:jc w:val="center"/>
              <w:rPr>
                <w:rFonts w:ascii="Times New Roman" w:hAnsi="Times New Roman" w:cs="Times New Roman"/>
                <w:color w:val="000000"/>
                <w:sz w:val="24"/>
                <w:szCs w:val="24"/>
              </w:rPr>
            </w:pPr>
            <w:r w:rsidRPr="00CD7C04">
              <w:rPr>
                <w:rFonts w:ascii="Times New Roman" w:hAnsi="Times New Roman" w:cs="Times New Roman"/>
                <w:color w:val="000000"/>
                <w:sz w:val="24"/>
                <w:szCs w:val="24"/>
              </w:rPr>
              <w:t>35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Pr="00592E6D" w:rsidRDefault="00CD7C0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D7C04" w:rsidRPr="00C5108E" w:rsidRDefault="00CD7C0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CD7C0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Pr="00A721D0" w:rsidRDefault="00CD7C04" w:rsidP="00E42A02">
            <w:pPr>
              <w:rPr>
                <w:rFonts w:ascii="Times New Roman" w:hAnsi="Times New Roman" w:cs="Times New Roman"/>
                <w:color w:val="000000"/>
                <w:sz w:val="24"/>
                <w:szCs w:val="24"/>
              </w:rPr>
            </w:pPr>
            <w:r w:rsidRPr="00A721D0">
              <w:rPr>
                <w:rFonts w:ascii="Times New Roman" w:hAnsi="Times New Roman" w:cs="Times New Roman"/>
                <w:color w:val="000000"/>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Pr="00CD7C04" w:rsidRDefault="00CD7C04" w:rsidP="00E42A02">
            <w:pPr>
              <w:jc w:val="center"/>
              <w:rPr>
                <w:rFonts w:ascii="Times New Roman" w:hAnsi="Times New Roman" w:cs="Times New Roman"/>
                <w:color w:val="000000"/>
                <w:sz w:val="24"/>
                <w:szCs w:val="24"/>
              </w:rPr>
            </w:pPr>
            <w:r w:rsidRPr="00CD7C04">
              <w:rPr>
                <w:rFonts w:ascii="Times New Roman" w:hAnsi="Times New Roman" w:cs="Times New Roman"/>
                <w:color w:val="000000"/>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Pr="00592E6D" w:rsidRDefault="00CD7C0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D7C04" w:rsidRPr="00C5108E" w:rsidRDefault="00CD7C0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CD7C0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Pr="00A721D0" w:rsidRDefault="00CD7C04" w:rsidP="00E42A02">
            <w:pPr>
              <w:rPr>
                <w:rFonts w:ascii="Times New Roman" w:hAnsi="Times New Roman" w:cs="Times New Roman"/>
                <w:color w:val="000000"/>
                <w:sz w:val="24"/>
                <w:szCs w:val="24"/>
              </w:rPr>
            </w:pPr>
            <w:r w:rsidRPr="00A721D0">
              <w:rPr>
                <w:rFonts w:ascii="Times New Roman" w:hAnsi="Times New Roman" w:cs="Times New Roman"/>
                <w:color w:val="000000"/>
                <w:sz w:val="24"/>
                <w:szCs w:val="24"/>
              </w:rPr>
              <w:t xml:space="preserve">Laranja </w:t>
            </w:r>
            <w:proofErr w:type="spellStart"/>
            <w:r w:rsidRPr="00A721D0">
              <w:rPr>
                <w:rFonts w:ascii="Times New Roman" w:hAnsi="Times New Roman" w:cs="Times New Roman"/>
                <w:color w:val="000000"/>
                <w:sz w:val="24"/>
                <w:szCs w:val="24"/>
              </w:rPr>
              <w:t>pêra</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Pr="00CD7C04" w:rsidRDefault="00CD7C04" w:rsidP="00E42A02">
            <w:pPr>
              <w:jc w:val="center"/>
              <w:rPr>
                <w:rFonts w:ascii="Times New Roman" w:hAnsi="Times New Roman" w:cs="Times New Roman"/>
                <w:color w:val="000000"/>
                <w:sz w:val="24"/>
                <w:szCs w:val="24"/>
              </w:rPr>
            </w:pPr>
            <w:r w:rsidRPr="00CD7C04">
              <w:rPr>
                <w:rFonts w:ascii="Times New Roman" w:hAnsi="Times New Roman" w:cs="Times New Roman"/>
                <w:color w:val="000000"/>
                <w:sz w:val="24"/>
                <w:szCs w:val="24"/>
              </w:rPr>
              <w:t>35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Pr="00592E6D" w:rsidRDefault="00CD7C0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D7C04" w:rsidRPr="00C5108E" w:rsidRDefault="00CD7C0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CD7C0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Pr="00A721D0" w:rsidRDefault="00CD7C04" w:rsidP="00E42A02">
            <w:pPr>
              <w:rPr>
                <w:rFonts w:ascii="Times New Roman" w:hAnsi="Times New Roman" w:cs="Times New Roman"/>
                <w:color w:val="000000"/>
                <w:sz w:val="24"/>
                <w:szCs w:val="24"/>
              </w:rPr>
            </w:pPr>
            <w:r w:rsidRPr="00A721D0">
              <w:rPr>
                <w:rFonts w:ascii="Times New Roman" w:hAnsi="Times New Roman" w:cs="Times New Roman"/>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Pr="00CD7C04" w:rsidRDefault="00CD7C04" w:rsidP="00E42A02">
            <w:pPr>
              <w:jc w:val="center"/>
              <w:rPr>
                <w:rFonts w:ascii="Times New Roman" w:hAnsi="Times New Roman" w:cs="Times New Roman"/>
                <w:color w:val="000000"/>
                <w:sz w:val="24"/>
                <w:szCs w:val="24"/>
              </w:rPr>
            </w:pPr>
            <w:r w:rsidRPr="00CD7C04">
              <w:rPr>
                <w:rFonts w:ascii="Times New Roman" w:hAnsi="Times New Roman" w:cs="Times New Roman"/>
                <w:color w:val="000000"/>
                <w:sz w:val="24"/>
                <w:szCs w:val="24"/>
              </w:rPr>
              <w:t>35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Pr="00592E6D" w:rsidRDefault="00CD7C0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D7C04" w:rsidRPr="00C5108E" w:rsidRDefault="00CD7C0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CD7C0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Pr="00A721D0" w:rsidRDefault="00CD7C04" w:rsidP="00E42A02">
            <w:pPr>
              <w:rPr>
                <w:rFonts w:ascii="Times New Roman" w:hAnsi="Times New Roman" w:cs="Times New Roman"/>
                <w:color w:val="000000"/>
                <w:sz w:val="24"/>
                <w:szCs w:val="24"/>
              </w:rPr>
            </w:pPr>
            <w:r w:rsidRPr="00A721D0">
              <w:rPr>
                <w:rFonts w:ascii="Times New Roman" w:hAnsi="Times New Roman" w:cs="Times New Roman"/>
                <w:color w:val="000000"/>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Pr="00CD7C04" w:rsidRDefault="00CD7C04" w:rsidP="00E42A02">
            <w:pPr>
              <w:jc w:val="center"/>
              <w:rPr>
                <w:rFonts w:ascii="Times New Roman" w:hAnsi="Times New Roman" w:cs="Times New Roman"/>
                <w:color w:val="000000"/>
                <w:sz w:val="24"/>
                <w:szCs w:val="24"/>
              </w:rPr>
            </w:pPr>
            <w:r w:rsidRPr="00CD7C04">
              <w:rPr>
                <w:rFonts w:ascii="Times New Roman" w:hAnsi="Times New Roman" w:cs="Times New Roman"/>
                <w:color w:val="000000"/>
                <w:sz w:val="24"/>
                <w:szCs w:val="24"/>
              </w:rPr>
              <w:t>21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Pr="00592E6D" w:rsidRDefault="00CD7C0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D7C04" w:rsidRPr="00C5108E" w:rsidRDefault="00CD7C0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413337" w:rsidRPr="00592E6D" w:rsidRDefault="00413337"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13337" w:rsidRPr="00592E6D" w:rsidRDefault="00413337"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13337" w:rsidRPr="00592E6D" w:rsidRDefault="0041333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13337" w:rsidRPr="00592E6D" w:rsidRDefault="00413337"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13337" w:rsidRPr="00592E6D" w:rsidRDefault="0041333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413337" w:rsidRPr="00592E6D" w:rsidRDefault="0041333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13337" w:rsidRPr="00592E6D" w:rsidRDefault="0041333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413337" w:rsidRPr="00592E6D" w:rsidRDefault="0041333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13337" w:rsidRPr="00592E6D" w:rsidRDefault="0041333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13337" w:rsidRPr="00592E6D" w:rsidRDefault="0041333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13337" w:rsidRPr="00592E6D" w:rsidRDefault="0041333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413337" w:rsidRPr="00592E6D" w:rsidRDefault="00413337" w:rsidP="008615D7">
      <w:pPr>
        <w:spacing w:after="150" w:line="240" w:lineRule="auto"/>
        <w:jc w:val="both"/>
        <w:rPr>
          <w:rFonts w:ascii="Times New Roman" w:eastAsia="Times New Roman" w:hAnsi="Times New Roman" w:cs="Times New Roman"/>
          <w:color w:val="000000"/>
          <w:sz w:val="24"/>
          <w:szCs w:val="24"/>
        </w:rPr>
      </w:pPr>
    </w:p>
    <w:p w:rsidR="00413337" w:rsidRPr="00592E6D" w:rsidRDefault="00413337" w:rsidP="00A7367E">
      <w:pPr>
        <w:spacing w:after="150" w:line="240" w:lineRule="auto"/>
        <w:jc w:val="right"/>
        <w:rPr>
          <w:rFonts w:ascii="Times New Roman" w:eastAsia="Times New Roman" w:hAnsi="Times New Roman" w:cs="Times New Roman"/>
          <w:color w:val="000000"/>
          <w:sz w:val="24"/>
          <w:szCs w:val="24"/>
        </w:rPr>
      </w:pPr>
      <w:r w:rsidRPr="00111A63">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413337" w:rsidRPr="004860B5" w:rsidRDefault="00413337"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111A63">
        <w:rPr>
          <w:rFonts w:ascii="Times New Roman" w:eastAsia="Times New Roman" w:hAnsi="Times New Roman" w:cs="Times New Roman"/>
          <w:b/>
          <w:noProof/>
          <w:sz w:val="24"/>
          <w:szCs w:val="24"/>
        </w:rPr>
        <w:t>VALÉRIA JACOB MARTINS</w:t>
      </w:r>
    </w:p>
    <w:p w:rsidR="00413337" w:rsidRPr="00592E6D" w:rsidRDefault="00413337"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413337" w:rsidRPr="00DB0EA7" w:rsidRDefault="00413337" w:rsidP="008615D7">
      <w:pPr>
        <w:spacing w:after="150" w:line="240" w:lineRule="auto"/>
        <w:jc w:val="center"/>
        <w:rPr>
          <w:rFonts w:ascii="Times New Roman" w:eastAsia="Times New Roman" w:hAnsi="Times New Roman" w:cs="Times New Roman"/>
          <w:b/>
          <w:color w:val="FF0000"/>
          <w:sz w:val="24"/>
          <w:szCs w:val="24"/>
        </w:rPr>
      </w:pPr>
      <w:r w:rsidRPr="00111A63">
        <w:rPr>
          <w:rFonts w:ascii="Times New Roman" w:eastAsia="Times New Roman" w:hAnsi="Times New Roman" w:cs="Times New Roman"/>
          <w:b/>
          <w:noProof/>
          <w:sz w:val="24"/>
          <w:szCs w:val="24"/>
        </w:rPr>
        <w:t>CENTRO DE ATENDIMENTO EDUCACIONAL ESPECIALIZADO INSTITUTO PESTALOZZI</w:t>
      </w:r>
    </w:p>
    <w:p w:rsidR="00413337" w:rsidRPr="00592E6D" w:rsidRDefault="00413337"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413337" w:rsidRPr="00592E6D" w:rsidRDefault="00413337"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413337" w:rsidRDefault="00413337" w:rsidP="008615D7">
      <w:pPr>
        <w:spacing w:line="240" w:lineRule="auto"/>
        <w:jc w:val="both"/>
        <w:rPr>
          <w:rFonts w:ascii="Times New Roman" w:hAnsi="Times New Roman" w:cs="Times New Roman"/>
          <w:sz w:val="24"/>
          <w:szCs w:val="24"/>
        </w:rPr>
        <w:sectPr w:rsidR="00413337" w:rsidSect="00413337">
          <w:headerReference w:type="default" r:id="rId12"/>
          <w:footerReference w:type="default" r:id="rId13"/>
          <w:pgSz w:w="11906" w:h="16838"/>
          <w:pgMar w:top="1417" w:right="1274" w:bottom="1417" w:left="1276" w:header="708" w:footer="0" w:gutter="0"/>
          <w:pgNumType w:start="1"/>
          <w:cols w:space="708"/>
          <w:docGrid w:linePitch="360"/>
        </w:sectPr>
      </w:pPr>
    </w:p>
    <w:p w:rsidR="00413337" w:rsidRPr="00592E6D" w:rsidRDefault="00413337" w:rsidP="008615D7">
      <w:pPr>
        <w:spacing w:line="240" w:lineRule="auto"/>
        <w:jc w:val="both"/>
        <w:rPr>
          <w:rFonts w:ascii="Times New Roman" w:hAnsi="Times New Roman" w:cs="Times New Roman"/>
          <w:sz w:val="24"/>
          <w:szCs w:val="24"/>
        </w:rPr>
      </w:pPr>
    </w:p>
    <w:sectPr w:rsidR="00413337" w:rsidRPr="00592E6D" w:rsidSect="00413337">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520A" w:rsidRDefault="009C520A" w:rsidP="004C0DC1">
      <w:pPr>
        <w:spacing w:after="0" w:line="240" w:lineRule="auto"/>
      </w:pPr>
      <w:r>
        <w:separator/>
      </w:r>
    </w:p>
  </w:endnote>
  <w:endnote w:type="continuationSeparator" w:id="0">
    <w:p w:rsidR="009C520A" w:rsidRDefault="009C520A"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337" w:rsidRDefault="00413337"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413337" w:rsidRDefault="00413337" w:rsidP="00590945">
    <w:pPr>
      <w:pStyle w:val="Rodap"/>
      <w:pBdr>
        <w:top w:val="single" w:sz="12" w:space="0" w:color="auto"/>
      </w:pBdr>
      <w:jc w:val="center"/>
      <w:rPr>
        <w:b/>
        <w:sz w:val="20"/>
        <w:szCs w:val="20"/>
      </w:rPr>
    </w:pPr>
    <w:r>
      <w:rPr>
        <w:b/>
        <w:sz w:val="20"/>
        <w:szCs w:val="20"/>
      </w:rPr>
      <w:t>Gerência da Merenda Escolar- gae@seduc.go.gov.br</w:t>
    </w:r>
  </w:p>
  <w:p w:rsidR="00413337" w:rsidRDefault="00413337"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413337" w:rsidRDefault="00413337" w:rsidP="00590945">
    <w:pPr>
      <w:pStyle w:val="Rodap"/>
      <w:jc w:val="center"/>
      <w:rPr>
        <w:sz w:val="20"/>
        <w:szCs w:val="20"/>
      </w:rPr>
    </w:pPr>
    <w:r>
      <w:rPr>
        <w:sz w:val="20"/>
        <w:szCs w:val="20"/>
      </w:rPr>
      <w:t>Fone: (062)3201 3129</w:t>
    </w:r>
  </w:p>
  <w:p w:rsidR="00413337" w:rsidRDefault="00413337"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413337" w:rsidRDefault="00413337" w:rsidP="00590945">
    <w:pPr>
      <w:pStyle w:val="Rodap"/>
    </w:pPr>
  </w:p>
  <w:p w:rsidR="00413337" w:rsidRPr="00581345" w:rsidRDefault="00413337" w:rsidP="00590945">
    <w:pPr>
      <w:pStyle w:val="Rodap"/>
    </w:pPr>
  </w:p>
  <w:p w:rsidR="00413337" w:rsidRDefault="00413337">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1AF" w:rsidRDefault="008401AF"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8401AF" w:rsidRDefault="008401AF" w:rsidP="00590945">
    <w:pPr>
      <w:pStyle w:val="Rodap"/>
      <w:pBdr>
        <w:top w:val="single" w:sz="12" w:space="0" w:color="auto"/>
      </w:pBdr>
      <w:jc w:val="center"/>
      <w:rPr>
        <w:b/>
        <w:sz w:val="20"/>
        <w:szCs w:val="20"/>
      </w:rPr>
    </w:pPr>
    <w:r>
      <w:rPr>
        <w:b/>
        <w:sz w:val="20"/>
        <w:szCs w:val="20"/>
      </w:rPr>
      <w:t>Gerência da Merenda Escolar- gae@seduc.go.gov.br</w:t>
    </w:r>
  </w:p>
  <w:p w:rsidR="008401AF" w:rsidRDefault="008401AF"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8401AF" w:rsidRDefault="008401AF" w:rsidP="00590945">
    <w:pPr>
      <w:pStyle w:val="Rodap"/>
      <w:jc w:val="center"/>
      <w:rPr>
        <w:sz w:val="20"/>
        <w:szCs w:val="20"/>
      </w:rPr>
    </w:pPr>
    <w:r>
      <w:rPr>
        <w:sz w:val="20"/>
        <w:szCs w:val="20"/>
      </w:rPr>
      <w:t>Fone: (062)3201 3129</w:t>
    </w:r>
  </w:p>
  <w:p w:rsidR="008401AF" w:rsidRDefault="008401AF"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8401AF" w:rsidRDefault="008401AF" w:rsidP="00590945">
    <w:pPr>
      <w:pStyle w:val="Rodap"/>
    </w:pPr>
  </w:p>
  <w:p w:rsidR="008401AF" w:rsidRPr="00581345" w:rsidRDefault="008401AF" w:rsidP="00590945">
    <w:pPr>
      <w:pStyle w:val="Rodap"/>
    </w:pPr>
  </w:p>
  <w:p w:rsidR="008401AF" w:rsidRDefault="008401A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520A" w:rsidRDefault="009C520A" w:rsidP="004C0DC1">
      <w:pPr>
        <w:spacing w:after="0" w:line="240" w:lineRule="auto"/>
      </w:pPr>
      <w:r>
        <w:separator/>
      </w:r>
    </w:p>
  </w:footnote>
  <w:footnote w:type="continuationSeparator" w:id="0">
    <w:p w:rsidR="009C520A" w:rsidRDefault="009C520A"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337" w:rsidRDefault="00413337"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1AF" w:rsidRDefault="008401AF"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340F1"/>
    <w:rsid w:val="00040B78"/>
    <w:rsid w:val="00065E92"/>
    <w:rsid w:val="000B61CE"/>
    <w:rsid w:val="000C6CB2"/>
    <w:rsid w:val="000F0067"/>
    <w:rsid w:val="001907F5"/>
    <w:rsid w:val="00197177"/>
    <w:rsid w:val="001A6DEB"/>
    <w:rsid w:val="001B00E6"/>
    <w:rsid w:val="001C1210"/>
    <w:rsid w:val="001E247F"/>
    <w:rsid w:val="001F1FD0"/>
    <w:rsid w:val="001F36D3"/>
    <w:rsid w:val="001F70EB"/>
    <w:rsid w:val="002367EF"/>
    <w:rsid w:val="00245873"/>
    <w:rsid w:val="00267746"/>
    <w:rsid w:val="00297C3D"/>
    <w:rsid w:val="002A739F"/>
    <w:rsid w:val="002B1996"/>
    <w:rsid w:val="002C25D7"/>
    <w:rsid w:val="002E318F"/>
    <w:rsid w:val="00370485"/>
    <w:rsid w:val="0038416D"/>
    <w:rsid w:val="00392AEF"/>
    <w:rsid w:val="003A2FEE"/>
    <w:rsid w:val="003A52A2"/>
    <w:rsid w:val="003C07A6"/>
    <w:rsid w:val="003D0634"/>
    <w:rsid w:val="003D579C"/>
    <w:rsid w:val="00413337"/>
    <w:rsid w:val="00413CD9"/>
    <w:rsid w:val="0044290E"/>
    <w:rsid w:val="004611D7"/>
    <w:rsid w:val="004860B5"/>
    <w:rsid w:val="004A0839"/>
    <w:rsid w:val="004C0DC1"/>
    <w:rsid w:val="004C6A04"/>
    <w:rsid w:val="00533C0F"/>
    <w:rsid w:val="00545C39"/>
    <w:rsid w:val="00590945"/>
    <w:rsid w:val="00592E6D"/>
    <w:rsid w:val="005D4190"/>
    <w:rsid w:val="005D60A3"/>
    <w:rsid w:val="005F0B2A"/>
    <w:rsid w:val="005F343C"/>
    <w:rsid w:val="00602939"/>
    <w:rsid w:val="00606B8D"/>
    <w:rsid w:val="00612ABC"/>
    <w:rsid w:val="006165CC"/>
    <w:rsid w:val="00620C0F"/>
    <w:rsid w:val="00623643"/>
    <w:rsid w:val="00661AC3"/>
    <w:rsid w:val="00662AEE"/>
    <w:rsid w:val="00674270"/>
    <w:rsid w:val="0067698E"/>
    <w:rsid w:val="006A6FCC"/>
    <w:rsid w:val="006B2D3B"/>
    <w:rsid w:val="006D03EC"/>
    <w:rsid w:val="006D1930"/>
    <w:rsid w:val="006F2A22"/>
    <w:rsid w:val="006F709F"/>
    <w:rsid w:val="007003B5"/>
    <w:rsid w:val="00756584"/>
    <w:rsid w:val="0076420E"/>
    <w:rsid w:val="00775A72"/>
    <w:rsid w:val="007807F2"/>
    <w:rsid w:val="00794B37"/>
    <w:rsid w:val="007A0607"/>
    <w:rsid w:val="007A1053"/>
    <w:rsid w:val="007A1C1E"/>
    <w:rsid w:val="007A4B30"/>
    <w:rsid w:val="007B2900"/>
    <w:rsid w:val="007D0294"/>
    <w:rsid w:val="007D264D"/>
    <w:rsid w:val="007D4430"/>
    <w:rsid w:val="007F18F2"/>
    <w:rsid w:val="00807897"/>
    <w:rsid w:val="00811698"/>
    <w:rsid w:val="00813D1C"/>
    <w:rsid w:val="00825111"/>
    <w:rsid w:val="008401AF"/>
    <w:rsid w:val="00844911"/>
    <w:rsid w:val="00852684"/>
    <w:rsid w:val="0086006A"/>
    <w:rsid w:val="008615D7"/>
    <w:rsid w:val="00884D87"/>
    <w:rsid w:val="008E339A"/>
    <w:rsid w:val="00900DB8"/>
    <w:rsid w:val="00925221"/>
    <w:rsid w:val="00933831"/>
    <w:rsid w:val="00944287"/>
    <w:rsid w:val="009A3DBB"/>
    <w:rsid w:val="009C520A"/>
    <w:rsid w:val="009D79C9"/>
    <w:rsid w:val="009E4C65"/>
    <w:rsid w:val="00A15530"/>
    <w:rsid w:val="00A21FD0"/>
    <w:rsid w:val="00A56046"/>
    <w:rsid w:val="00A610ED"/>
    <w:rsid w:val="00A721D0"/>
    <w:rsid w:val="00A7367E"/>
    <w:rsid w:val="00A836D4"/>
    <w:rsid w:val="00AE2BED"/>
    <w:rsid w:val="00B4316D"/>
    <w:rsid w:val="00B77BD8"/>
    <w:rsid w:val="00B83E0F"/>
    <w:rsid w:val="00B90148"/>
    <w:rsid w:val="00C01130"/>
    <w:rsid w:val="00C01F11"/>
    <w:rsid w:val="00C20B0F"/>
    <w:rsid w:val="00C32A30"/>
    <w:rsid w:val="00C5055A"/>
    <w:rsid w:val="00C5108E"/>
    <w:rsid w:val="00C52B9B"/>
    <w:rsid w:val="00C52F53"/>
    <w:rsid w:val="00C5582D"/>
    <w:rsid w:val="00C56E74"/>
    <w:rsid w:val="00C9294B"/>
    <w:rsid w:val="00C95779"/>
    <w:rsid w:val="00CD7C04"/>
    <w:rsid w:val="00CF04A0"/>
    <w:rsid w:val="00D139FC"/>
    <w:rsid w:val="00D15292"/>
    <w:rsid w:val="00D16803"/>
    <w:rsid w:val="00D30AA4"/>
    <w:rsid w:val="00D44A9E"/>
    <w:rsid w:val="00D70BBD"/>
    <w:rsid w:val="00D9666C"/>
    <w:rsid w:val="00DA55EC"/>
    <w:rsid w:val="00DB0EA7"/>
    <w:rsid w:val="00DC0EAE"/>
    <w:rsid w:val="00DD599B"/>
    <w:rsid w:val="00E05452"/>
    <w:rsid w:val="00E20391"/>
    <w:rsid w:val="00E22981"/>
    <w:rsid w:val="00E3208E"/>
    <w:rsid w:val="00E374F9"/>
    <w:rsid w:val="00E4792B"/>
    <w:rsid w:val="00E561E7"/>
    <w:rsid w:val="00EA32B6"/>
    <w:rsid w:val="00EA5ADF"/>
    <w:rsid w:val="00EA6FD6"/>
    <w:rsid w:val="00EA73A0"/>
    <w:rsid w:val="00EB294F"/>
    <w:rsid w:val="00EB536E"/>
    <w:rsid w:val="00EC6059"/>
    <w:rsid w:val="00F00C1D"/>
    <w:rsid w:val="00F059D5"/>
    <w:rsid w:val="00F22918"/>
    <w:rsid w:val="00F23677"/>
    <w:rsid w:val="00F34C7D"/>
    <w:rsid w:val="00F446D3"/>
    <w:rsid w:val="00F52F58"/>
    <w:rsid w:val="00F5786C"/>
    <w:rsid w:val="00F647C2"/>
    <w:rsid w:val="00F678C6"/>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1E06D7-E97E-41D1-9E8E-3E596710E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1902</Words>
  <Characters>10277</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2015-12-03T13:37:00Z</dcterms:created>
  <dcterms:modified xsi:type="dcterms:W3CDTF">2016-01-05T18:58:00Z</dcterms:modified>
</cp:coreProperties>
</file>