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C73" w:rsidRPr="00592E6D" w:rsidRDefault="00F94C73" w:rsidP="004C0DC1">
      <w:pPr>
        <w:spacing w:after="150" w:line="240" w:lineRule="auto"/>
        <w:jc w:val="center"/>
        <w:rPr>
          <w:rFonts w:ascii="Times New Roman" w:eastAsia="Times New Roman" w:hAnsi="Times New Roman" w:cs="Times New Roman"/>
          <w:color w:val="000000"/>
          <w:sz w:val="24"/>
          <w:szCs w:val="24"/>
        </w:rPr>
      </w:pPr>
    </w:p>
    <w:p w:rsidR="00F94C73" w:rsidRDefault="00F94C73"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AC6C36" w:rsidRPr="00592E6D" w:rsidRDefault="00AC6C36"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C77BC">
        <w:rPr>
          <w:rFonts w:ascii="Times New Roman" w:eastAsia="Times New Roman" w:hAnsi="Times New Roman" w:cs="Times New Roman"/>
          <w:b/>
          <w:noProof/>
          <w:color w:val="000000"/>
          <w:sz w:val="24"/>
          <w:szCs w:val="24"/>
        </w:rPr>
        <w:t>FRANCISCO MARIA DANTAS</w:t>
      </w:r>
      <w:r w:rsidRPr="00592E6D">
        <w:rPr>
          <w:rFonts w:ascii="Times New Roman" w:eastAsia="Times New Roman" w:hAnsi="Times New Roman" w:cs="Times New Roman"/>
          <w:color w:val="000000"/>
          <w:sz w:val="24"/>
          <w:szCs w:val="24"/>
        </w:rPr>
        <w:t xml:space="preserve">, da Unidade Escolar </w:t>
      </w:r>
      <w:r w:rsidRPr="001C77BC">
        <w:rPr>
          <w:rFonts w:ascii="Times New Roman" w:eastAsia="Times New Roman" w:hAnsi="Times New Roman" w:cs="Times New Roman"/>
          <w:b/>
          <w:noProof/>
          <w:color w:val="000000"/>
          <w:sz w:val="24"/>
          <w:szCs w:val="24"/>
        </w:rPr>
        <w:t>COLÉGIO ESTADUAL FRANCISCO MARIA DANTAS</w:t>
      </w:r>
      <w:r w:rsidRPr="00592E6D">
        <w:rPr>
          <w:rFonts w:ascii="Times New Roman" w:eastAsia="Times New Roman" w:hAnsi="Times New Roman" w:cs="Times New Roman"/>
          <w:color w:val="000000"/>
          <w:sz w:val="24"/>
          <w:szCs w:val="24"/>
        </w:rPr>
        <w:t xml:space="preserve">, município de </w:t>
      </w:r>
      <w:r w:rsidRPr="001C77BC">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ALAMEDA CÓRREGO FUNDO, ESQ. PLANALTINA, RESIDENCIAL MANSÕES PARAISO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21.130.812/0001-21</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LUCIANA GONÇALVES DE CARVALHO</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886.620.711-04</w:t>
      </w:r>
      <w:r w:rsidRPr="00592E6D">
        <w:rPr>
          <w:rFonts w:ascii="Times New Roman" w:eastAsia="Times New Roman" w:hAnsi="Times New Roman" w:cs="Times New Roman"/>
          <w:color w:val="000000"/>
          <w:sz w:val="24"/>
          <w:szCs w:val="24"/>
        </w:rPr>
        <w:t xml:space="preserve">, Carteira de Identidade nº </w:t>
      </w:r>
      <w:r w:rsidRPr="001C77BC">
        <w:rPr>
          <w:rFonts w:ascii="Times New Roman" w:eastAsia="Times New Roman" w:hAnsi="Times New Roman" w:cs="Times New Roman"/>
          <w:b/>
          <w:noProof/>
          <w:color w:val="000000"/>
          <w:sz w:val="24"/>
          <w:szCs w:val="24"/>
        </w:rPr>
        <w:t>3774438</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1C77BC">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09427C">
        <w:rPr>
          <w:rFonts w:ascii="Times New Roman" w:eastAsia="Times New Roman" w:hAnsi="Times New Roman" w:cs="Times New Roman"/>
          <w:b/>
          <w:noProof/>
          <w:color w:val="000000"/>
          <w:sz w:val="24"/>
          <w:szCs w:val="24"/>
        </w:rPr>
        <w:t>18</w:t>
      </w:r>
      <w:r w:rsidRPr="001C77BC">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C77BC">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103BAD" w:rsidRPr="00103BAD">
        <w:rPr>
          <w:rFonts w:ascii="Times New Roman" w:eastAsia="Times New Roman" w:hAnsi="Times New Roman" w:cs="Times New Roman"/>
          <w:b/>
          <w:noProof/>
          <w:sz w:val="24"/>
          <w:szCs w:val="24"/>
        </w:rPr>
        <w:t>18/01/2016</w:t>
      </w:r>
      <w:r w:rsidRPr="00592E6D">
        <w:rPr>
          <w:rFonts w:ascii="Times New Roman" w:eastAsia="Times New Roman" w:hAnsi="Times New Roman" w:cs="Times New Roman"/>
          <w:color w:val="000000"/>
          <w:sz w:val="24"/>
          <w:szCs w:val="24"/>
        </w:rPr>
        <w:t xml:space="preserve"> no horário das </w:t>
      </w:r>
      <w:r w:rsidRPr="001C77BC">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C77BC">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ALAMEDA CÓRREGO FUNDO, ESQ. PLANALTINA, RESIDENCIAL MANSÕES PARAISO</w:t>
      </w:r>
      <w:r w:rsidRPr="00592E6D">
        <w:rPr>
          <w:rFonts w:ascii="Times New Roman" w:eastAsia="Times New Roman" w:hAnsi="Times New Roman" w:cs="Times New Roman"/>
          <w:color w:val="000000"/>
          <w:sz w:val="24"/>
          <w:szCs w:val="24"/>
        </w:rPr>
        <w:t>.</w:t>
      </w:r>
    </w:p>
    <w:p w:rsidR="00F94C73" w:rsidRPr="00592E6D" w:rsidRDefault="00F94C7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F94C73" w:rsidRPr="00592E6D" w:rsidRDefault="00F94C7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94C73"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F94C73" w:rsidRPr="00592E6D" w:rsidRDefault="00F94C73"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F94C73"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R$ 4,47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R$ 357,33</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592E6D"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 xml:space="preserve">Abóbora </w:t>
            </w:r>
            <w:proofErr w:type="spellStart"/>
            <w:r w:rsidRPr="008F72C0">
              <w:rPr>
                <w:rFonts w:ascii="Times New Roman" w:hAnsi="Times New Roman" w:cs="Times New Roman"/>
                <w:color w:val="000000"/>
                <w:sz w:val="24"/>
                <w:szCs w:val="24"/>
              </w:rPr>
              <w:t>kabutia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R$ 3,13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R$ 94,00</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R$ 14,93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R$ 448,00</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R$ 13,83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R$ 1.383,33</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592E6D"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R$ 2,07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R$ 206,67</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R$ 3,07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R$ 306,67</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592E6D"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R$ 146,33</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R$ 2,67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R$ 266,67</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R$ 2,97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R$ 296,67</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592E6D"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R$ 4,93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R$ 148,00</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592E6D"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R$ 6,30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R$ 1.890,00</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592E6D" w:rsidRDefault="00D266BC" w:rsidP="00D266B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R$ 4,93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R$ 1.973,33</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R$ 7,40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R$ 592,00</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592E6D"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Leite Pasteurizado tipo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2000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R$ 2,23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R$ 4.466,67</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R$ 253,33</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R$ 320,00</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R$ 14,63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R$ 2.195,00</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R$ 13,60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R$ 1.360,00</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592E6D"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Queijo Mussarela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R$ 9,50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R$ 950,00</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592E6D"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Queijo Ralado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R$ 12,83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R$ 1.283,33</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592E6D"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R$ 1,97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R$ 196,67</w:t>
            </w:r>
          </w:p>
        </w:tc>
      </w:tr>
      <w:tr w:rsidR="00D266BC" w:rsidRPr="00592E6D" w:rsidTr="002E182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Default="00D266B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rPr>
                <w:rFonts w:ascii="Times New Roman" w:hAnsi="Times New Roman" w:cs="Times New Roman"/>
                <w:color w:val="000000"/>
                <w:sz w:val="24"/>
                <w:szCs w:val="24"/>
              </w:rPr>
            </w:pPr>
            <w:r w:rsidRPr="008F72C0">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6BC" w:rsidRPr="008F72C0" w:rsidRDefault="00D266BC">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66BC" w:rsidRPr="00D266BC" w:rsidRDefault="00D266BC">
            <w:pPr>
              <w:jc w:val="center"/>
              <w:rPr>
                <w:rFonts w:ascii="Times New Roman" w:hAnsi="Times New Roman" w:cs="Times New Roman"/>
                <w:color w:val="000000"/>
                <w:sz w:val="24"/>
                <w:szCs w:val="24"/>
              </w:rPr>
            </w:pPr>
            <w:r w:rsidRPr="00D266BC">
              <w:rPr>
                <w:rFonts w:ascii="Times New Roman" w:hAnsi="Times New Roman" w:cs="Times New Roman"/>
                <w:color w:val="000000"/>
                <w:sz w:val="24"/>
                <w:szCs w:val="24"/>
              </w:rPr>
              <w:t>R$ 400,00</w:t>
            </w:r>
          </w:p>
        </w:tc>
      </w:tr>
    </w:tbl>
    <w:p w:rsidR="00F94C73" w:rsidRPr="00592E6D" w:rsidRDefault="00F94C7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F94C73" w:rsidRPr="00592E6D" w:rsidRDefault="00F94C7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lastRenderedPageBreak/>
        <w:t>2. FONTE DE RECURSO</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F94C73" w:rsidRPr="00592E6D" w:rsidRDefault="00F94C7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09427C">
        <w:rPr>
          <w:rFonts w:ascii="Times New Roman" w:eastAsia="Times New Roman" w:hAnsi="Times New Roman" w:cs="Times New Roman"/>
          <w:color w:val="000000"/>
          <w:sz w:val="24"/>
          <w:szCs w:val="24"/>
        </w:rPr>
        <w:t>4, de2 de abril de 2015.</w:t>
      </w:r>
    </w:p>
    <w:p w:rsidR="00F94C73" w:rsidRPr="00592E6D" w:rsidRDefault="00F94C7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F94C73" w:rsidRPr="00592E6D" w:rsidRDefault="00F94C7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F94C73" w:rsidRPr="00592E6D" w:rsidRDefault="00F94C7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F94C73" w:rsidRPr="00EA5ADF" w:rsidRDefault="00F94C73"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09427C" w:rsidRPr="00EA5ADF" w:rsidRDefault="00F94C73"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(modelo da Resolução FNDE n.º </w:t>
      </w:r>
      <w:r w:rsidR="0009427C">
        <w:rPr>
          <w:rFonts w:ascii="Times New Roman" w:eastAsia="Times New Roman" w:hAnsi="Times New Roman" w:cs="Times New Roman"/>
          <w:sz w:val="24"/>
          <w:szCs w:val="24"/>
        </w:rPr>
        <w:t xml:space="preserve">4, de </w:t>
      </w:r>
      <w:proofErr w:type="gramStart"/>
      <w:r w:rsidR="0009427C">
        <w:rPr>
          <w:rFonts w:ascii="Times New Roman" w:eastAsia="Times New Roman" w:hAnsi="Times New Roman" w:cs="Times New Roman"/>
          <w:sz w:val="24"/>
          <w:szCs w:val="24"/>
        </w:rPr>
        <w:t>2</w:t>
      </w:r>
      <w:proofErr w:type="gramEnd"/>
      <w:r w:rsidR="0009427C">
        <w:rPr>
          <w:rFonts w:ascii="Times New Roman" w:eastAsia="Times New Roman" w:hAnsi="Times New Roman" w:cs="Times New Roman"/>
          <w:sz w:val="24"/>
          <w:szCs w:val="24"/>
        </w:rPr>
        <w:t xml:space="preserve"> de abril de 2015</w:t>
      </w:r>
    </w:p>
    <w:p w:rsidR="00F94C73" w:rsidRPr="00592E6D" w:rsidRDefault="00F94C73"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F94C73" w:rsidRPr="00592E6D" w:rsidRDefault="00F94C7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F94C73" w:rsidRPr="00592E6D" w:rsidRDefault="00F94C7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94C73" w:rsidRPr="00592E6D" w:rsidRDefault="00F94C7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F94C73" w:rsidRPr="00592E6D" w:rsidRDefault="00F94C7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F94C73" w:rsidRPr="00592E6D" w:rsidRDefault="00F94C73"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F94C73" w:rsidRPr="00592E6D" w:rsidRDefault="00F94C73"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C77BC">
        <w:rPr>
          <w:rFonts w:ascii="Times New Roman" w:eastAsia="Times New Roman" w:hAnsi="Times New Roman" w:cs="Times New Roman"/>
          <w:b/>
          <w:noProof/>
          <w:color w:val="000000"/>
          <w:sz w:val="24"/>
          <w:szCs w:val="24"/>
        </w:rPr>
        <w:t>COLÉGIO ESTADUAL FRANCISCO MARIA DANTAS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ALAMEDA CÓRREGO FUNDO, ESQ. PLANALTINA, RESIDENCIAL MANSÕES PARAISO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F94C73" w:rsidRPr="00592E6D" w:rsidRDefault="00F94C73"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F94C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592E6D"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Abacaxi</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 xml:space="preserve">Abóbora </w:t>
            </w:r>
            <w:proofErr w:type="spellStart"/>
            <w:r w:rsidRPr="008F72C0">
              <w:rPr>
                <w:rFonts w:ascii="Times New Roman" w:hAnsi="Times New Roman" w:cs="Times New Roman"/>
                <w:color w:val="000000"/>
                <w:sz w:val="24"/>
                <w:szCs w:val="24"/>
              </w:rPr>
              <w:t>kabutia</w:t>
            </w:r>
            <w:proofErr w:type="spellEnd"/>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Açafrão</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Alho</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Banana Prata</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Batata Inglesa</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Beterraba</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Cebola</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Cenoura</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Cheiro Verde</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Farinha de Mandioca</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Feijão</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Laranja</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Leite Pasteurizado tipo C</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Mandioca</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Milho Verde in natura</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Polpa de fruta</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Polvilho</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Queijo Mussarela</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Queijo Ralado</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Repolho</w:t>
            </w:r>
          </w:p>
        </w:tc>
      </w:tr>
      <w:tr w:rsidR="002776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Default="002776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764B" w:rsidRPr="008F72C0" w:rsidRDefault="0027764B"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Tomate</w:t>
            </w:r>
          </w:p>
        </w:tc>
      </w:tr>
    </w:tbl>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94C73" w:rsidRPr="00592E6D" w:rsidRDefault="00F94C7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F94C73"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F94C73" w:rsidRPr="00592E6D" w:rsidRDefault="00F94C73"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F94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94C73" w:rsidRPr="00592E6D" w:rsidRDefault="00F94C7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lastRenderedPageBreak/>
              <w:t xml:space="preserve">Abóbora </w:t>
            </w:r>
            <w:proofErr w:type="spellStart"/>
            <w:r w:rsidRPr="008F72C0">
              <w:rPr>
                <w:rFonts w:ascii="Times New Roman" w:hAnsi="Times New Roman" w:cs="Times New Roman"/>
                <w:color w:val="000000"/>
                <w:sz w:val="24"/>
                <w:szCs w:val="24"/>
              </w:rPr>
              <w:t>kabutia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Leite Pasteurizado tipo 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r w:rsidRPr="008F72C0">
              <w:rPr>
                <w:rFonts w:ascii="Times New Roman" w:hAnsi="Times New Roman" w:cs="Times New Roman"/>
                <w:color w:val="000000"/>
                <w:sz w:val="24"/>
                <w:szCs w:val="24"/>
              </w:rPr>
              <w:t>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Queijo Mussarela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Queijo Ralado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lastRenderedPageBreak/>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93D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rPr>
                <w:rFonts w:ascii="Times New Roman" w:hAnsi="Times New Roman" w:cs="Times New Roman"/>
                <w:color w:val="000000"/>
                <w:sz w:val="24"/>
                <w:szCs w:val="24"/>
              </w:rPr>
            </w:pPr>
            <w:r w:rsidRPr="008F72C0">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8F72C0" w:rsidRDefault="00F93DD2" w:rsidP="00455967">
            <w:pPr>
              <w:jc w:val="center"/>
              <w:rPr>
                <w:rFonts w:ascii="Times New Roman" w:hAnsi="Times New Roman" w:cs="Times New Roman"/>
                <w:color w:val="000000"/>
                <w:sz w:val="24"/>
                <w:szCs w:val="24"/>
              </w:rPr>
            </w:pPr>
            <w:proofErr w:type="gramStart"/>
            <w:r w:rsidRPr="008F72C0">
              <w:rPr>
                <w:rFonts w:ascii="Times New Roman" w:hAnsi="Times New Roman" w:cs="Times New Roman"/>
                <w:color w:val="000000"/>
                <w:sz w:val="24"/>
                <w:szCs w:val="24"/>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3DD2" w:rsidRPr="00592E6D" w:rsidRDefault="00F93D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93DD2" w:rsidRPr="00C5108E" w:rsidRDefault="00F93DD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F94C73" w:rsidRPr="00592E6D" w:rsidRDefault="00F94C73"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94C73" w:rsidRPr="00592E6D" w:rsidRDefault="00F94C7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F94C73" w:rsidRPr="00592E6D" w:rsidRDefault="00F94C7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F94C73" w:rsidRPr="00592E6D" w:rsidRDefault="00F94C73" w:rsidP="008615D7">
      <w:pPr>
        <w:spacing w:after="150" w:line="240" w:lineRule="auto"/>
        <w:jc w:val="both"/>
        <w:rPr>
          <w:rFonts w:ascii="Times New Roman" w:eastAsia="Times New Roman" w:hAnsi="Times New Roman" w:cs="Times New Roman"/>
          <w:color w:val="000000"/>
          <w:sz w:val="24"/>
          <w:szCs w:val="24"/>
        </w:rPr>
      </w:pPr>
    </w:p>
    <w:p w:rsidR="00F94C73" w:rsidRPr="00592E6D" w:rsidRDefault="00F94C73" w:rsidP="00A7367E">
      <w:pPr>
        <w:spacing w:after="150" w:line="240" w:lineRule="auto"/>
        <w:jc w:val="right"/>
        <w:rPr>
          <w:rFonts w:ascii="Times New Roman" w:eastAsia="Times New Roman" w:hAnsi="Times New Roman" w:cs="Times New Roman"/>
          <w:color w:val="000000"/>
          <w:sz w:val="24"/>
          <w:szCs w:val="24"/>
        </w:rPr>
      </w:pPr>
      <w:r w:rsidRPr="001C77BC">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F94C73" w:rsidRPr="004860B5" w:rsidRDefault="00F94C73"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C77BC">
        <w:rPr>
          <w:rFonts w:ascii="Times New Roman" w:eastAsia="Times New Roman" w:hAnsi="Times New Roman" w:cs="Times New Roman"/>
          <w:b/>
          <w:noProof/>
          <w:sz w:val="24"/>
          <w:szCs w:val="24"/>
        </w:rPr>
        <w:t>LUCIANA GONÇALVES DE CARVALHO</w:t>
      </w:r>
    </w:p>
    <w:p w:rsidR="00F94C73" w:rsidRPr="00592E6D" w:rsidRDefault="00F94C7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F94C73" w:rsidRPr="00DB0EA7" w:rsidRDefault="00F94C73" w:rsidP="008615D7">
      <w:pPr>
        <w:spacing w:after="150" w:line="240" w:lineRule="auto"/>
        <w:jc w:val="center"/>
        <w:rPr>
          <w:rFonts w:ascii="Times New Roman" w:eastAsia="Times New Roman" w:hAnsi="Times New Roman" w:cs="Times New Roman"/>
          <w:b/>
          <w:color w:val="FF0000"/>
          <w:sz w:val="24"/>
          <w:szCs w:val="24"/>
        </w:rPr>
      </w:pPr>
      <w:r w:rsidRPr="001C77BC">
        <w:rPr>
          <w:rFonts w:ascii="Times New Roman" w:eastAsia="Times New Roman" w:hAnsi="Times New Roman" w:cs="Times New Roman"/>
          <w:b/>
          <w:noProof/>
          <w:sz w:val="24"/>
          <w:szCs w:val="24"/>
        </w:rPr>
        <w:t>COLÉGIO ESTADUAL FRANCISCO MARIA DANTAS</w:t>
      </w:r>
    </w:p>
    <w:p w:rsidR="00F94C73" w:rsidRPr="00592E6D" w:rsidRDefault="00F94C7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SECRETARIA DE ESTADO DE EDUCAÇÃO, CULTURA E ESPORTE.</w:t>
      </w:r>
    </w:p>
    <w:p w:rsidR="00F94C73" w:rsidRPr="00592E6D" w:rsidRDefault="00F94C7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F94C73" w:rsidRDefault="00F94C73" w:rsidP="008615D7">
      <w:pPr>
        <w:spacing w:line="240" w:lineRule="auto"/>
        <w:jc w:val="both"/>
        <w:rPr>
          <w:rFonts w:ascii="Times New Roman" w:hAnsi="Times New Roman" w:cs="Times New Roman"/>
          <w:sz w:val="24"/>
          <w:szCs w:val="24"/>
        </w:rPr>
        <w:sectPr w:rsidR="00F94C73" w:rsidSect="00F94C73">
          <w:headerReference w:type="default" r:id="rId12"/>
          <w:footerReference w:type="default" r:id="rId13"/>
          <w:pgSz w:w="11906" w:h="16838"/>
          <w:pgMar w:top="1417" w:right="1274" w:bottom="1417" w:left="1276" w:header="708" w:footer="0" w:gutter="0"/>
          <w:pgNumType w:start="1"/>
          <w:cols w:space="708"/>
          <w:docGrid w:linePitch="360"/>
        </w:sectPr>
      </w:pPr>
    </w:p>
    <w:p w:rsidR="00F94C73" w:rsidRPr="00592E6D" w:rsidRDefault="00F94C73" w:rsidP="008615D7">
      <w:pPr>
        <w:spacing w:line="240" w:lineRule="auto"/>
        <w:jc w:val="both"/>
        <w:rPr>
          <w:rFonts w:ascii="Times New Roman" w:hAnsi="Times New Roman" w:cs="Times New Roman"/>
          <w:sz w:val="24"/>
          <w:szCs w:val="24"/>
        </w:rPr>
      </w:pPr>
    </w:p>
    <w:sectPr w:rsidR="00F94C73" w:rsidRPr="00592E6D" w:rsidSect="00F94C73">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245" w:rsidRDefault="00932245" w:rsidP="004C0DC1">
      <w:pPr>
        <w:spacing w:after="0" w:line="240" w:lineRule="auto"/>
      </w:pPr>
      <w:r>
        <w:separator/>
      </w:r>
    </w:p>
  </w:endnote>
  <w:endnote w:type="continuationSeparator" w:id="0">
    <w:p w:rsidR="00932245" w:rsidRDefault="0093224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C73" w:rsidRDefault="00F94C73" w:rsidP="00590945">
    <w:pPr>
      <w:pStyle w:val="Rodap"/>
      <w:pBdr>
        <w:top w:val="single" w:sz="12" w:space="0" w:color="auto"/>
      </w:pBdr>
      <w:jc w:val="center"/>
      <w:rPr>
        <w:sz w:val="20"/>
        <w:szCs w:val="20"/>
      </w:rPr>
    </w:pPr>
    <w:r>
      <w:rPr>
        <w:sz w:val="20"/>
        <w:szCs w:val="20"/>
      </w:rPr>
      <w:t>Secretaria de Estado de Educação, Cultura e Esporte</w:t>
    </w:r>
  </w:p>
  <w:p w:rsidR="00F94C73" w:rsidRDefault="00F94C73" w:rsidP="00590945">
    <w:pPr>
      <w:pStyle w:val="Rodap"/>
      <w:pBdr>
        <w:top w:val="single" w:sz="12" w:space="0" w:color="auto"/>
      </w:pBdr>
      <w:jc w:val="center"/>
      <w:rPr>
        <w:b/>
        <w:sz w:val="20"/>
        <w:szCs w:val="20"/>
      </w:rPr>
    </w:pPr>
    <w:r>
      <w:rPr>
        <w:b/>
        <w:sz w:val="20"/>
        <w:szCs w:val="20"/>
      </w:rPr>
      <w:t>Gerência da Merenda Escolar- gae@seduc.go.gov.br</w:t>
    </w:r>
  </w:p>
  <w:p w:rsidR="00F94C73" w:rsidRDefault="00F94C7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94C73" w:rsidRDefault="00F94C73" w:rsidP="00590945">
    <w:pPr>
      <w:pStyle w:val="Rodap"/>
      <w:jc w:val="center"/>
      <w:rPr>
        <w:sz w:val="20"/>
        <w:szCs w:val="20"/>
      </w:rPr>
    </w:pPr>
    <w:r>
      <w:rPr>
        <w:sz w:val="20"/>
        <w:szCs w:val="20"/>
      </w:rPr>
      <w:t>Fone: (062)3201 3129</w:t>
    </w:r>
  </w:p>
  <w:p w:rsidR="00F94C73" w:rsidRDefault="00F94C73"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94C73" w:rsidRDefault="00F94C73" w:rsidP="00590945">
    <w:pPr>
      <w:pStyle w:val="Rodap"/>
    </w:pPr>
  </w:p>
  <w:p w:rsidR="00F94C73" w:rsidRPr="00581345" w:rsidRDefault="00F94C73" w:rsidP="00590945">
    <w:pPr>
      <w:pStyle w:val="Rodap"/>
    </w:pPr>
  </w:p>
  <w:p w:rsidR="00F94C73" w:rsidRDefault="00F94C7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E36" w:rsidRDefault="009B1E36" w:rsidP="00590945">
    <w:pPr>
      <w:pStyle w:val="Rodap"/>
      <w:pBdr>
        <w:top w:val="single" w:sz="12" w:space="0" w:color="auto"/>
      </w:pBdr>
      <w:jc w:val="center"/>
      <w:rPr>
        <w:sz w:val="20"/>
        <w:szCs w:val="20"/>
      </w:rPr>
    </w:pPr>
    <w:r>
      <w:rPr>
        <w:sz w:val="20"/>
        <w:szCs w:val="20"/>
      </w:rPr>
      <w:t>Secretaria de Estado de Educação, Cultura e Esporte</w:t>
    </w:r>
  </w:p>
  <w:p w:rsidR="009B1E36" w:rsidRDefault="009B1E36" w:rsidP="00590945">
    <w:pPr>
      <w:pStyle w:val="Rodap"/>
      <w:pBdr>
        <w:top w:val="single" w:sz="12" w:space="0" w:color="auto"/>
      </w:pBdr>
      <w:jc w:val="center"/>
      <w:rPr>
        <w:b/>
        <w:sz w:val="20"/>
        <w:szCs w:val="20"/>
      </w:rPr>
    </w:pPr>
    <w:r>
      <w:rPr>
        <w:b/>
        <w:sz w:val="20"/>
        <w:szCs w:val="20"/>
      </w:rPr>
      <w:t>Gerência da Merenda Escolar- gae@seduc.go.gov.br</w:t>
    </w:r>
  </w:p>
  <w:p w:rsidR="009B1E36" w:rsidRDefault="009B1E3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B1E36" w:rsidRDefault="009B1E36" w:rsidP="00590945">
    <w:pPr>
      <w:pStyle w:val="Rodap"/>
      <w:jc w:val="center"/>
      <w:rPr>
        <w:sz w:val="20"/>
        <w:szCs w:val="20"/>
      </w:rPr>
    </w:pPr>
    <w:r>
      <w:rPr>
        <w:sz w:val="20"/>
        <w:szCs w:val="20"/>
      </w:rPr>
      <w:t>Fone: (062)3201 3129</w:t>
    </w:r>
  </w:p>
  <w:p w:rsidR="009B1E36" w:rsidRDefault="009B1E36"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B1E36" w:rsidRDefault="009B1E36" w:rsidP="00590945">
    <w:pPr>
      <w:pStyle w:val="Rodap"/>
    </w:pPr>
  </w:p>
  <w:p w:rsidR="009B1E36" w:rsidRPr="00581345" w:rsidRDefault="009B1E36" w:rsidP="00590945">
    <w:pPr>
      <w:pStyle w:val="Rodap"/>
    </w:pPr>
  </w:p>
  <w:p w:rsidR="009B1E36" w:rsidRDefault="009B1E3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245" w:rsidRDefault="00932245" w:rsidP="004C0DC1">
      <w:pPr>
        <w:spacing w:after="0" w:line="240" w:lineRule="auto"/>
      </w:pPr>
      <w:r>
        <w:separator/>
      </w:r>
    </w:p>
  </w:footnote>
  <w:footnote w:type="continuationSeparator" w:id="0">
    <w:p w:rsidR="00932245" w:rsidRDefault="0093224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C73" w:rsidRDefault="00F94C73"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E36" w:rsidRDefault="009B1E36"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9427C"/>
    <w:rsid w:val="000B61CE"/>
    <w:rsid w:val="000C6CB2"/>
    <w:rsid w:val="000F0067"/>
    <w:rsid w:val="00103BAD"/>
    <w:rsid w:val="00125841"/>
    <w:rsid w:val="00197177"/>
    <w:rsid w:val="001A6DEB"/>
    <w:rsid w:val="001C1210"/>
    <w:rsid w:val="001E247F"/>
    <w:rsid w:val="001F1FD0"/>
    <w:rsid w:val="001F36D3"/>
    <w:rsid w:val="00245873"/>
    <w:rsid w:val="00267746"/>
    <w:rsid w:val="0027764B"/>
    <w:rsid w:val="00297C3D"/>
    <w:rsid w:val="002A739F"/>
    <w:rsid w:val="002B1996"/>
    <w:rsid w:val="002C25D7"/>
    <w:rsid w:val="002E318F"/>
    <w:rsid w:val="002F79EC"/>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A6127"/>
    <w:rsid w:val="007B2900"/>
    <w:rsid w:val="007D264D"/>
    <w:rsid w:val="007F18F2"/>
    <w:rsid w:val="00807897"/>
    <w:rsid w:val="00811698"/>
    <w:rsid w:val="00813D1C"/>
    <w:rsid w:val="00852684"/>
    <w:rsid w:val="0086006A"/>
    <w:rsid w:val="008615D7"/>
    <w:rsid w:val="00884D87"/>
    <w:rsid w:val="008E339A"/>
    <w:rsid w:val="008F72C0"/>
    <w:rsid w:val="00925221"/>
    <w:rsid w:val="00932245"/>
    <w:rsid w:val="00933831"/>
    <w:rsid w:val="00944287"/>
    <w:rsid w:val="009B1E36"/>
    <w:rsid w:val="009D79C9"/>
    <w:rsid w:val="009E4C65"/>
    <w:rsid w:val="00A21FD0"/>
    <w:rsid w:val="00A56046"/>
    <w:rsid w:val="00A610ED"/>
    <w:rsid w:val="00A7367E"/>
    <w:rsid w:val="00AC6C36"/>
    <w:rsid w:val="00AD7D36"/>
    <w:rsid w:val="00AE2BED"/>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B7E11"/>
    <w:rsid w:val="00CF04A0"/>
    <w:rsid w:val="00D139FC"/>
    <w:rsid w:val="00D15292"/>
    <w:rsid w:val="00D16803"/>
    <w:rsid w:val="00D266BC"/>
    <w:rsid w:val="00D30AA4"/>
    <w:rsid w:val="00D44A9E"/>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3DD2"/>
    <w:rsid w:val="00F94C73"/>
    <w:rsid w:val="00F9561B"/>
    <w:rsid w:val="00F979E7"/>
    <w:rsid w:val="00FA1DF0"/>
    <w:rsid w:val="00FD41EA"/>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C49B07-76FC-4F29-8631-0B4D4B1AC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2142</Words>
  <Characters>11569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2015-12-04T12:12:00Z</dcterms:created>
  <dcterms:modified xsi:type="dcterms:W3CDTF">2016-01-04T13:26:00Z</dcterms:modified>
</cp:coreProperties>
</file>