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54" w:rsidRPr="00477577" w:rsidRDefault="005E3554" w:rsidP="008615D7">
      <w:pPr>
        <w:spacing w:after="150" w:line="240" w:lineRule="auto"/>
        <w:jc w:val="center"/>
        <w:rPr>
          <w:rFonts w:ascii="Arial" w:eastAsia="Times New Roman" w:hAnsi="Arial" w:cs="Arial"/>
          <w:b/>
          <w:color w:val="000000"/>
          <w:u w:val="single"/>
          <w:lang w:eastAsia="pt-BR"/>
        </w:rPr>
      </w:pPr>
    </w:p>
    <w:p w:rsidR="005E3554" w:rsidRPr="00477577" w:rsidRDefault="005E355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E3554" w:rsidRPr="00FA5025" w:rsidRDefault="005E3554" w:rsidP="008615D7">
      <w:pPr>
        <w:spacing w:after="150" w:line="240" w:lineRule="auto"/>
        <w:jc w:val="both"/>
        <w:rPr>
          <w:rFonts w:ascii="Arial" w:eastAsia="Times New Roman" w:hAnsi="Arial" w:cs="Arial"/>
          <w:color w:val="000000"/>
          <w:sz w:val="20"/>
          <w:szCs w:val="20"/>
          <w:lang w:eastAsia="pt-BR"/>
        </w:rPr>
      </w:pPr>
    </w:p>
    <w:p w:rsidR="005E3554" w:rsidRPr="00FA5025" w:rsidRDefault="005E355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E3554" w:rsidRPr="00FA5025" w:rsidRDefault="005E3554" w:rsidP="008918E4">
      <w:pPr>
        <w:autoSpaceDE w:val="0"/>
        <w:autoSpaceDN w:val="0"/>
        <w:adjustRightInd w:val="0"/>
        <w:spacing w:after="0" w:line="240" w:lineRule="auto"/>
        <w:rPr>
          <w:rFonts w:ascii="Arial" w:hAnsi="Arial" w:cs="Arial"/>
          <w:b/>
          <w:bCs/>
          <w:color w:val="000000" w:themeColor="text1"/>
          <w:sz w:val="20"/>
          <w:szCs w:val="20"/>
        </w:rPr>
      </w:pPr>
    </w:p>
    <w:p w:rsidR="005E3554" w:rsidRPr="00937103" w:rsidRDefault="005E3554"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COLÉGIO ESTADUAL PACAEMBU</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10.526.015/0001-41</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ESTADUAL PACAEMBU</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RIBAMAR FERNANDES VELEDA</w:t>
      </w:r>
      <w:r w:rsidRPr="00937103">
        <w:rPr>
          <w:rFonts w:ascii="Arial" w:hAnsi="Arial" w:cs="Arial"/>
          <w:sz w:val="20"/>
          <w:szCs w:val="20"/>
        </w:rPr>
        <w:t xml:space="preserve">, inscrito (a) no CPF nº </w:t>
      </w:r>
      <w:r w:rsidRPr="00B26E89">
        <w:rPr>
          <w:rFonts w:ascii="Arial" w:hAnsi="Arial" w:cs="Arial"/>
          <w:b/>
          <w:noProof/>
          <w:sz w:val="20"/>
          <w:szCs w:val="20"/>
        </w:rPr>
        <w:t>287.256.031-91</w:t>
      </w:r>
      <w:r w:rsidRPr="00937103">
        <w:rPr>
          <w:rFonts w:ascii="Arial" w:hAnsi="Arial" w:cs="Arial"/>
          <w:sz w:val="20"/>
          <w:szCs w:val="20"/>
        </w:rPr>
        <w:t xml:space="preserve">, Carteira de Identidade nº </w:t>
      </w:r>
      <w:r w:rsidRPr="00B26E89">
        <w:rPr>
          <w:rFonts w:ascii="Arial" w:hAnsi="Arial" w:cs="Arial"/>
          <w:b/>
          <w:noProof/>
          <w:sz w:val="20"/>
          <w:szCs w:val="20"/>
        </w:rPr>
        <w:t>879600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C96004">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AREA ESPECIAL , QUADRA 124/129 , PACAEMBU, VALPARAÍSO DE GOIÁS-GO</w:t>
      </w:r>
      <w:r w:rsidRPr="00937103">
        <w:rPr>
          <w:rFonts w:ascii="Arial" w:hAnsi="Arial" w:cs="Arial"/>
          <w:b/>
          <w:bCs/>
          <w:sz w:val="20"/>
          <w:szCs w:val="20"/>
        </w:rPr>
        <w:t xml:space="preserve">. </w:t>
      </w:r>
    </w:p>
    <w:p w:rsidR="005E3554" w:rsidRPr="00FA5025" w:rsidRDefault="005E3554" w:rsidP="002D6245">
      <w:pPr>
        <w:autoSpaceDE w:val="0"/>
        <w:autoSpaceDN w:val="0"/>
        <w:adjustRightInd w:val="0"/>
        <w:spacing w:after="0" w:line="360" w:lineRule="auto"/>
        <w:jc w:val="both"/>
        <w:rPr>
          <w:rFonts w:ascii="Arial" w:hAnsi="Arial" w:cs="Arial"/>
          <w:b/>
          <w:bCs/>
          <w:color w:val="FF0000"/>
          <w:sz w:val="20"/>
          <w:szCs w:val="20"/>
        </w:rPr>
      </w:pP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E3554" w:rsidRPr="00FA5025" w:rsidRDefault="005E355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p>
    <w:p w:rsidR="005E3554" w:rsidRPr="00FA5025" w:rsidRDefault="005E355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89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6"/>
        <w:gridCol w:w="461"/>
        <w:gridCol w:w="1828"/>
        <w:gridCol w:w="1134"/>
        <w:gridCol w:w="1277"/>
        <w:gridCol w:w="1273"/>
        <w:gridCol w:w="1483"/>
        <w:gridCol w:w="77"/>
        <w:gridCol w:w="1284"/>
        <w:gridCol w:w="75"/>
      </w:tblGrid>
      <w:tr w:rsidR="002E4ACC" w:rsidRPr="00687B4B" w:rsidTr="002E4ACC">
        <w:trPr>
          <w:gridBefore w:val="1"/>
          <w:wBefore w:w="42" w:type="pct"/>
          <w:tblCellSpacing w:w="0" w:type="dxa"/>
          <w:jc w:val="center"/>
        </w:trPr>
        <w:tc>
          <w:tcPr>
            <w:tcW w:w="257" w:type="pct"/>
            <w:vMerge w:val="restart"/>
            <w:shd w:val="clear" w:color="auto" w:fill="6999CA"/>
            <w:vAlign w:val="center"/>
            <w:hideMark/>
          </w:tcPr>
          <w:p w:rsidR="002E4ACC" w:rsidRPr="00687B4B" w:rsidRDefault="002E4ACC" w:rsidP="003A06A6">
            <w:pPr>
              <w:spacing w:after="0" w:line="360" w:lineRule="auto"/>
              <w:jc w:val="both"/>
              <w:rPr>
                <w:rFonts w:ascii="Arial Narrow" w:hAnsi="Arial Narrow"/>
                <w:color w:val="FFFFFF"/>
                <w:sz w:val="20"/>
                <w:szCs w:val="20"/>
              </w:rPr>
            </w:pPr>
            <w:r w:rsidRPr="00687B4B">
              <w:rPr>
                <w:rFonts w:ascii="Arial Narrow" w:hAnsi="Arial Narrow"/>
                <w:color w:val="FFFFFF"/>
                <w:sz w:val="20"/>
                <w:szCs w:val="20"/>
              </w:rPr>
              <w:t>Nº</w:t>
            </w:r>
          </w:p>
        </w:tc>
        <w:tc>
          <w:tcPr>
            <w:tcW w:w="1019" w:type="pct"/>
            <w:vMerge w:val="restart"/>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Produto (nome) todos os produtos a serem adquiridos no período)</w:t>
            </w:r>
          </w:p>
        </w:tc>
        <w:tc>
          <w:tcPr>
            <w:tcW w:w="632" w:type="pct"/>
            <w:vMerge w:val="restart"/>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Unidade, Dúzia, Maço, Kg ou L</w:t>
            </w:r>
          </w:p>
        </w:tc>
        <w:tc>
          <w:tcPr>
            <w:tcW w:w="712" w:type="pct"/>
            <w:vMerge w:val="restart"/>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 xml:space="preserve">Quantidade </w:t>
            </w:r>
          </w:p>
        </w:tc>
        <w:tc>
          <w:tcPr>
            <w:tcW w:w="710" w:type="pct"/>
            <w:vMerge w:val="restart"/>
            <w:shd w:val="clear" w:color="auto" w:fill="6999CA"/>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Periodicidade da entrega</w:t>
            </w:r>
          </w:p>
        </w:tc>
        <w:tc>
          <w:tcPr>
            <w:tcW w:w="1629" w:type="pct"/>
            <w:gridSpan w:val="4"/>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Preço de Aquisição (R$)</w:t>
            </w:r>
          </w:p>
        </w:tc>
      </w:tr>
      <w:tr w:rsidR="002E4ACC" w:rsidRPr="00687B4B" w:rsidTr="002E4ACC">
        <w:trPr>
          <w:gridBefore w:val="1"/>
          <w:wBefore w:w="42" w:type="pct"/>
          <w:tblCellSpacing w:w="0" w:type="dxa"/>
          <w:jc w:val="center"/>
        </w:trPr>
        <w:tc>
          <w:tcPr>
            <w:tcW w:w="257" w:type="pct"/>
            <w:vMerge/>
            <w:shd w:val="clear" w:color="auto" w:fill="6999CA"/>
            <w:vAlign w:val="center"/>
            <w:hideMark/>
          </w:tcPr>
          <w:p w:rsidR="002E4ACC" w:rsidRPr="00687B4B" w:rsidRDefault="002E4ACC" w:rsidP="003A06A6">
            <w:pPr>
              <w:spacing w:after="0" w:line="360" w:lineRule="auto"/>
              <w:jc w:val="both"/>
              <w:rPr>
                <w:rFonts w:ascii="Arial Narrow" w:hAnsi="Arial Narrow"/>
                <w:color w:val="FFFFFF"/>
                <w:sz w:val="20"/>
                <w:szCs w:val="20"/>
              </w:rPr>
            </w:pPr>
          </w:p>
        </w:tc>
        <w:tc>
          <w:tcPr>
            <w:tcW w:w="1019" w:type="pct"/>
            <w:vMerge/>
            <w:shd w:val="clear" w:color="auto" w:fill="6999CA"/>
            <w:vAlign w:val="center"/>
            <w:hideMark/>
          </w:tcPr>
          <w:p w:rsidR="002E4ACC" w:rsidRPr="00687B4B" w:rsidRDefault="002E4ACC" w:rsidP="003A06A6">
            <w:pPr>
              <w:spacing w:after="0" w:line="360" w:lineRule="auto"/>
              <w:jc w:val="both"/>
              <w:rPr>
                <w:rFonts w:ascii="Arial Narrow" w:hAnsi="Arial Narrow"/>
                <w:color w:val="FFFFFF"/>
                <w:sz w:val="20"/>
                <w:szCs w:val="20"/>
              </w:rPr>
            </w:pPr>
          </w:p>
        </w:tc>
        <w:tc>
          <w:tcPr>
            <w:tcW w:w="632" w:type="pct"/>
            <w:vMerge/>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p>
        </w:tc>
        <w:tc>
          <w:tcPr>
            <w:tcW w:w="712" w:type="pct"/>
            <w:vMerge/>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p>
        </w:tc>
        <w:tc>
          <w:tcPr>
            <w:tcW w:w="710" w:type="pct"/>
            <w:vMerge/>
            <w:shd w:val="clear" w:color="auto" w:fill="6999CA"/>
          </w:tcPr>
          <w:p w:rsidR="002E4ACC" w:rsidRPr="00687B4B" w:rsidRDefault="002E4ACC" w:rsidP="003A06A6">
            <w:pPr>
              <w:spacing w:after="0" w:line="360" w:lineRule="auto"/>
              <w:jc w:val="center"/>
              <w:rPr>
                <w:rFonts w:ascii="Arial Narrow" w:hAnsi="Arial Narrow"/>
                <w:color w:val="FFFFFF"/>
                <w:sz w:val="20"/>
                <w:szCs w:val="20"/>
              </w:rPr>
            </w:pPr>
          </w:p>
        </w:tc>
        <w:tc>
          <w:tcPr>
            <w:tcW w:w="870" w:type="pct"/>
            <w:gridSpan w:val="2"/>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Médio</w:t>
            </w:r>
          </w:p>
        </w:tc>
        <w:tc>
          <w:tcPr>
            <w:tcW w:w="759" w:type="pct"/>
            <w:gridSpan w:val="2"/>
            <w:shd w:val="clear" w:color="auto" w:fill="6999CA"/>
            <w:vAlign w:val="center"/>
            <w:hideMark/>
          </w:tcPr>
          <w:p w:rsidR="002E4ACC" w:rsidRPr="00687B4B" w:rsidRDefault="002E4ACC" w:rsidP="003A06A6">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Valor Total</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01</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Abacaxi</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spacing w:after="0" w:line="240" w:lineRule="auto"/>
              <w:jc w:val="center"/>
              <w:rPr>
                <w:rFonts w:ascii="Arial Narrow" w:hAnsi="Arial Narrow" w:cs="Calibri"/>
                <w:color w:val="333333"/>
                <w:sz w:val="20"/>
                <w:szCs w:val="20"/>
              </w:rPr>
            </w:pPr>
            <w:r>
              <w:rPr>
                <w:rFonts w:ascii="Arial Narrow" w:hAnsi="Arial Narrow" w:cs="Calibri"/>
                <w:color w:val="333333"/>
                <w:sz w:val="20"/>
                <w:szCs w:val="20"/>
              </w:rPr>
              <w:t>15</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4,65</w:t>
            </w:r>
          </w:p>
        </w:tc>
        <w:tc>
          <w:tcPr>
            <w:tcW w:w="759" w:type="pct"/>
            <w:gridSpan w:val="2"/>
            <w:shd w:val="clear" w:color="auto" w:fill="auto"/>
            <w:vAlign w:val="center"/>
          </w:tcPr>
          <w:p w:rsidR="002E4ACC" w:rsidRDefault="002E4ACC" w:rsidP="003A06A6">
            <w:pPr>
              <w:spacing w:after="0" w:line="240" w:lineRule="auto"/>
              <w:jc w:val="center"/>
              <w:rPr>
                <w:rFonts w:ascii="Arial Narrow" w:hAnsi="Arial Narrow" w:cs="Calibri"/>
                <w:color w:val="333333"/>
                <w:sz w:val="20"/>
                <w:szCs w:val="20"/>
              </w:rPr>
            </w:pPr>
            <w:r>
              <w:rPr>
                <w:rFonts w:ascii="Arial Narrow" w:hAnsi="Arial Narrow" w:cs="Calibri"/>
                <w:color w:val="333333"/>
                <w:sz w:val="20"/>
                <w:szCs w:val="20"/>
              </w:rPr>
              <w:t>69,75</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02</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proofErr w:type="gramStart"/>
            <w:r w:rsidRPr="00687B4B">
              <w:rPr>
                <w:rFonts w:ascii="Arial Narrow" w:hAnsi="Arial Narrow"/>
                <w:color w:val="333333"/>
                <w:sz w:val="20"/>
                <w:szCs w:val="20"/>
              </w:rPr>
              <w:t>Abobora Madura</w:t>
            </w:r>
            <w:proofErr w:type="gramEnd"/>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4,13</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41,30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03</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Açafrão</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2</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16,93</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33,86</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lastRenderedPageBreak/>
              <w:t> 04</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 xml:space="preserve">Alface </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Unid</w:t>
            </w:r>
            <w:r>
              <w:rPr>
                <w:rFonts w:ascii="Arial Narrow" w:hAnsi="Arial Narrow"/>
                <w:color w:val="333333"/>
                <w:sz w:val="20"/>
                <w:szCs w:val="20"/>
              </w:rPr>
              <w:t>.</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35</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2,03</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71.05</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05</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Banana Prata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3,58</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35,80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06</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Batata Inglesa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35</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4,56</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159,60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07</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Beterraba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w:t>
            </w:r>
            <w:r>
              <w:rPr>
                <w:rFonts w:ascii="Arial Narrow" w:hAnsi="Arial Narrow"/>
                <w:color w:val="333333"/>
                <w:sz w:val="20"/>
                <w:szCs w:val="20"/>
              </w:rPr>
              <w:t>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3,84</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38,40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08</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Cebola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50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4,56</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228,00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09</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Cenoura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3,54</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106,20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10</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Chuchu</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3,98</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39,80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11</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Cheiro Verde</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proofErr w:type="spellStart"/>
            <w:r>
              <w:rPr>
                <w:rFonts w:ascii="Arial Narrow" w:hAnsi="Arial Narrow"/>
                <w:color w:val="333333"/>
                <w:sz w:val="20"/>
                <w:szCs w:val="20"/>
              </w:rPr>
              <w:t>Mç</w:t>
            </w:r>
            <w:proofErr w:type="spellEnd"/>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40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2,23</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89,20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12</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 xml:space="preserve">Couve </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proofErr w:type="spellStart"/>
            <w:r>
              <w:rPr>
                <w:rFonts w:ascii="Arial Narrow" w:hAnsi="Arial Narrow"/>
                <w:color w:val="333333"/>
                <w:sz w:val="20"/>
                <w:szCs w:val="20"/>
              </w:rPr>
              <w:t>M</w:t>
            </w:r>
            <w:r w:rsidRPr="00687B4B">
              <w:rPr>
                <w:rFonts w:ascii="Arial Narrow" w:hAnsi="Arial Narrow"/>
                <w:color w:val="333333"/>
                <w:sz w:val="20"/>
                <w:szCs w:val="20"/>
              </w:rPr>
              <w:t>ç</w:t>
            </w:r>
            <w:proofErr w:type="spellEnd"/>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20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2,46</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49,20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13</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Farinha de Mandioca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9,668</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7,59</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73,38</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14</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Laranja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2,79</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27,90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15</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Limão</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5,79</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57,90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16</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Mandioca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2,53</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75,90</w:t>
            </w:r>
          </w:p>
        </w:tc>
      </w:tr>
      <w:tr w:rsidR="002E4ACC" w:rsidRPr="00687B4B" w:rsidTr="002E4ACC">
        <w:trPr>
          <w:gridBefore w:val="1"/>
          <w:wBefore w:w="42" w:type="pct"/>
          <w:tblCellSpacing w:w="0" w:type="dxa"/>
          <w:jc w:val="center"/>
        </w:trPr>
        <w:tc>
          <w:tcPr>
            <w:tcW w:w="257" w:type="pct"/>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17</w:t>
            </w:r>
          </w:p>
        </w:tc>
        <w:tc>
          <w:tcPr>
            <w:tcW w:w="1019" w:type="pct"/>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Melancia</w:t>
            </w:r>
          </w:p>
        </w:tc>
        <w:tc>
          <w:tcPr>
            <w:tcW w:w="632" w:type="pct"/>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40</w:t>
            </w:r>
          </w:p>
        </w:tc>
        <w:tc>
          <w:tcPr>
            <w:tcW w:w="710" w:type="pct"/>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2,26</w:t>
            </w:r>
          </w:p>
        </w:tc>
        <w:tc>
          <w:tcPr>
            <w:tcW w:w="759" w:type="pct"/>
            <w:gridSpan w:val="2"/>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90,40</w:t>
            </w:r>
          </w:p>
        </w:tc>
      </w:tr>
      <w:tr w:rsidR="002E4ACC" w:rsidRPr="00687B4B" w:rsidTr="002E4ACC">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18</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Ovo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D</w:t>
            </w:r>
            <w:r>
              <w:rPr>
                <w:rFonts w:ascii="Arial Narrow" w:hAnsi="Arial Narrow"/>
                <w:color w:val="333333"/>
                <w:sz w:val="20"/>
                <w:szCs w:val="20"/>
              </w:rPr>
              <w:t>ú</w:t>
            </w:r>
            <w:r w:rsidRPr="00687B4B">
              <w:rPr>
                <w:rFonts w:ascii="Arial Narrow" w:hAnsi="Arial Narrow"/>
                <w:color w:val="333333"/>
                <w:sz w:val="20"/>
                <w:szCs w:val="20"/>
              </w:rPr>
              <w:t>zia</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2E4ACC">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Borders>
              <w:top w:val="single" w:sz="4" w:space="0" w:color="auto"/>
              <w:left w:val="single" w:sz="4" w:space="0" w:color="auto"/>
              <w:bottom w:val="single" w:sz="4" w:space="0" w:color="auto"/>
              <w:right w:val="single" w:sz="4" w:space="0" w:color="auto"/>
            </w:tcBorders>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7,19</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2E4ACC">
            <w:pPr>
              <w:jc w:val="center"/>
              <w:rPr>
                <w:rFonts w:ascii="Arial Narrow" w:hAnsi="Arial Narrow" w:cs="Calibri"/>
                <w:color w:val="333333"/>
                <w:sz w:val="20"/>
                <w:szCs w:val="20"/>
              </w:rPr>
            </w:pPr>
            <w:r>
              <w:rPr>
                <w:rFonts w:ascii="Arial Narrow" w:hAnsi="Arial Narrow" w:cs="Calibri"/>
                <w:color w:val="333333"/>
                <w:sz w:val="20"/>
                <w:szCs w:val="20"/>
              </w:rPr>
              <w:t>215,70</w:t>
            </w:r>
          </w:p>
        </w:tc>
      </w:tr>
      <w:tr w:rsidR="002E4ACC" w:rsidRPr="00687B4B" w:rsidTr="002E4ACC">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19</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Pimentão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7</w:t>
            </w:r>
          </w:p>
        </w:tc>
        <w:tc>
          <w:tcPr>
            <w:tcW w:w="710" w:type="pct"/>
            <w:tcBorders>
              <w:top w:val="single" w:sz="4" w:space="0" w:color="auto"/>
              <w:left w:val="single" w:sz="4" w:space="0" w:color="auto"/>
              <w:bottom w:val="single" w:sz="4" w:space="0" w:color="auto"/>
              <w:right w:val="single" w:sz="4" w:space="0" w:color="auto"/>
            </w:tcBorders>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5,23</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36,61</w:t>
            </w:r>
          </w:p>
        </w:tc>
      </w:tr>
      <w:tr w:rsidR="002E4ACC" w:rsidRPr="00687B4B" w:rsidTr="002E4ACC">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20</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Polpa de Frutas</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25</w:t>
            </w:r>
          </w:p>
        </w:tc>
        <w:tc>
          <w:tcPr>
            <w:tcW w:w="710" w:type="pct"/>
            <w:tcBorders>
              <w:top w:val="single" w:sz="4" w:space="0" w:color="auto"/>
              <w:left w:val="single" w:sz="4" w:space="0" w:color="auto"/>
              <w:bottom w:val="single" w:sz="4" w:space="0" w:color="auto"/>
              <w:right w:val="single" w:sz="4" w:space="0" w:color="auto"/>
            </w:tcBorders>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16,03</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400,75</w:t>
            </w:r>
          </w:p>
        </w:tc>
      </w:tr>
      <w:tr w:rsidR="002E4ACC" w:rsidRPr="00687B4B" w:rsidTr="002E4ACC">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21</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Repolho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Borders>
              <w:top w:val="single" w:sz="4" w:space="0" w:color="auto"/>
              <w:left w:val="single" w:sz="4" w:space="0" w:color="auto"/>
              <w:bottom w:val="single" w:sz="4" w:space="0" w:color="auto"/>
              <w:right w:val="single" w:sz="4" w:space="0" w:color="auto"/>
            </w:tcBorders>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3,66</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36,60</w:t>
            </w:r>
          </w:p>
        </w:tc>
      </w:tr>
      <w:tr w:rsidR="002E4ACC" w:rsidRPr="00687B4B" w:rsidTr="002E4ACC">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22</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Tomate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20</w:t>
            </w:r>
          </w:p>
        </w:tc>
        <w:tc>
          <w:tcPr>
            <w:tcW w:w="710" w:type="pct"/>
            <w:tcBorders>
              <w:top w:val="single" w:sz="4" w:space="0" w:color="auto"/>
              <w:left w:val="single" w:sz="4" w:space="0" w:color="auto"/>
              <w:bottom w:val="single" w:sz="4" w:space="0" w:color="auto"/>
              <w:right w:val="single" w:sz="4" w:space="0" w:color="auto"/>
            </w:tcBorders>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5,19</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103,80</w:t>
            </w:r>
          </w:p>
        </w:tc>
      </w:tr>
      <w:tr w:rsidR="002E4ACC" w:rsidRPr="00687B4B" w:rsidTr="002E4ACC">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23</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rPr>
                <w:rFonts w:ascii="Arial Narrow" w:hAnsi="Arial Narrow"/>
                <w:color w:val="333333"/>
                <w:sz w:val="20"/>
                <w:szCs w:val="20"/>
              </w:rPr>
            </w:pPr>
            <w:r w:rsidRPr="00687B4B">
              <w:rPr>
                <w:rFonts w:ascii="Arial Narrow" w:hAnsi="Arial Narrow"/>
                <w:color w:val="333333"/>
                <w:sz w:val="20"/>
                <w:szCs w:val="20"/>
              </w:rPr>
              <w:t>Vagem</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5</w:t>
            </w:r>
          </w:p>
        </w:tc>
        <w:tc>
          <w:tcPr>
            <w:tcW w:w="710" w:type="pct"/>
            <w:tcBorders>
              <w:top w:val="single" w:sz="4" w:space="0" w:color="auto"/>
              <w:left w:val="single" w:sz="4" w:space="0" w:color="auto"/>
              <w:bottom w:val="single" w:sz="4" w:space="0" w:color="auto"/>
              <w:right w:val="single" w:sz="4" w:space="0" w:color="auto"/>
            </w:tcBorders>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Pr="00687B4B" w:rsidRDefault="002E4ACC" w:rsidP="003A06A6">
            <w:pPr>
              <w:jc w:val="center"/>
              <w:rPr>
                <w:rFonts w:ascii="Arial Narrow" w:hAnsi="Arial Narrow"/>
                <w:color w:val="333333"/>
                <w:sz w:val="20"/>
                <w:szCs w:val="20"/>
              </w:rPr>
            </w:pPr>
            <w:r w:rsidRPr="00687B4B">
              <w:rPr>
                <w:rFonts w:ascii="Arial Narrow" w:hAnsi="Arial Narrow"/>
                <w:color w:val="333333"/>
                <w:sz w:val="20"/>
                <w:szCs w:val="20"/>
              </w:rPr>
              <w:t>12,33</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CC" w:rsidRDefault="002E4ACC" w:rsidP="003A06A6">
            <w:pPr>
              <w:jc w:val="center"/>
              <w:rPr>
                <w:rFonts w:ascii="Arial Narrow" w:hAnsi="Arial Narrow" w:cs="Calibri"/>
                <w:color w:val="333333"/>
                <w:sz w:val="20"/>
                <w:szCs w:val="20"/>
              </w:rPr>
            </w:pPr>
            <w:r>
              <w:rPr>
                <w:rFonts w:ascii="Arial Narrow" w:hAnsi="Arial Narrow" w:cs="Calibri"/>
                <w:color w:val="333333"/>
                <w:sz w:val="20"/>
                <w:szCs w:val="20"/>
              </w:rPr>
              <w:t>61,65</w:t>
            </w:r>
          </w:p>
        </w:tc>
      </w:tr>
      <w:tr w:rsidR="002E4ACC" w:rsidRPr="00687B4B" w:rsidTr="002E4ACC">
        <w:trPr>
          <w:gridAfter w:val="1"/>
          <w:wAfter w:w="42" w:type="pct"/>
          <w:tblCellSpacing w:w="0" w:type="dxa"/>
          <w:jc w:val="center"/>
        </w:trPr>
        <w:tc>
          <w:tcPr>
            <w:tcW w:w="4199" w:type="pct"/>
            <w:gridSpan w:val="7"/>
            <w:vAlign w:val="center"/>
          </w:tcPr>
          <w:p w:rsidR="002E4ACC" w:rsidRPr="00687B4B" w:rsidRDefault="002E4ACC" w:rsidP="003A06A6">
            <w:pPr>
              <w:spacing w:after="0" w:line="360" w:lineRule="auto"/>
              <w:jc w:val="center"/>
              <w:rPr>
                <w:rFonts w:ascii="Arial Narrow" w:hAnsi="Arial Narrow"/>
                <w:b/>
                <w:color w:val="333333"/>
                <w:sz w:val="20"/>
                <w:szCs w:val="20"/>
              </w:rPr>
            </w:pPr>
            <w:r w:rsidRPr="00687B4B">
              <w:rPr>
                <w:rFonts w:ascii="Arial Narrow" w:hAnsi="Arial Narrow"/>
                <w:b/>
                <w:color w:val="333333"/>
                <w:sz w:val="20"/>
                <w:szCs w:val="20"/>
              </w:rPr>
              <w:t>Total de todos os alimentos a serem adquiridos</w:t>
            </w:r>
          </w:p>
        </w:tc>
        <w:tc>
          <w:tcPr>
            <w:tcW w:w="759" w:type="pct"/>
            <w:gridSpan w:val="2"/>
            <w:shd w:val="clear" w:color="auto" w:fill="auto"/>
            <w:vAlign w:val="center"/>
          </w:tcPr>
          <w:p w:rsidR="002E4ACC" w:rsidRPr="00D05698" w:rsidRDefault="002E4ACC" w:rsidP="003A06A6">
            <w:pPr>
              <w:spacing w:after="150" w:line="360" w:lineRule="auto"/>
              <w:jc w:val="center"/>
              <w:rPr>
                <w:rFonts w:ascii="Arial Narrow" w:hAnsi="Arial Narrow"/>
                <w:b/>
                <w:color w:val="333333"/>
                <w:sz w:val="26"/>
                <w:szCs w:val="20"/>
              </w:rPr>
            </w:pPr>
            <w:r w:rsidRPr="00D05698">
              <w:rPr>
                <w:rFonts w:ascii="Arial Narrow" w:hAnsi="Arial Narrow"/>
                <w:b/>
                <w:color w:val="333333"/>
                <w:sz w:val="26"/>
                <w:szCs w:val="20"/>
              </w:rPr>
              <w:t>1.712,24</w:t>
            </w:r>
          </w:p>
        </w:tc>
      </w:tr>
    </w:tbl>
    <w:p w:rsidR="005E3554" w:rsidRPr="00FA5025" w:rsidRDefault="005E3554"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5E3554" w:rsidRPr="00FA5025" w:rsidRDefault="005E355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E3554" w:rsidRPr="00FA5025" w:rsidRDefault="005E3554" w:rsidP="00362A83">
      <w:pPr>
        <w:spacing w:after="150" w:line="240" w:lineRule="auto"/>
        <w:jc w:val="both"/>
        <w:rPr>
          <w:rFonts w:ascii="Arial" w:hAnsi="Arial" w:cs="Arial"/>
          <w:b/>
          <w:sz w:val="20"/>
          <w:szCs w:val="20"/>
        </w:rPr>
      </w:pPr>
    </w:p>
    <w:p w:rsidR="005E3554" w:rsidRPr="00FA5025" w:rsidRDefault="005E355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E3554" w:rsidRPr="00FA5025" w:rsidRDefault="005E35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3554" w:rsidRPr="00FA5025" w:rsidRDefault="005E355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3554" w:rsidRPr="00FA5025" w:rsidRDefault="005E355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E3554" w:rsidRPr="00FA5025" w:rsidRDefault="005E355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3554" w:rsidRPr="00FA5025" w:rsidRDefault="005E355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E3554" w:rsidRPr="00FA5025" w:rsidRDefault="005E355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E3554" w:rsidRPr="00FA5025" w:rsidRDefault="005E355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E3554" w:rsidRPr="00FA5025" w:rsidRDefault="005E355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3554" w:rsidRPr="00FA5025" w:rsidRDefault="005E355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E3554" w:rsidRPr="00FA5025" w:rsidRDefault="005E355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3554" w:rsidRPr="00FA5025" w:rsidRDefault="005E355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E3554" w:rsidRPr="00FA5025" w:rsidRDefault="005E355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E3554" w:rsidRPr="009E14C3" w:rsidRDefault="005E355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E3554" w:rsidRPr="00D05AF7" w:rsidRDefault="005E355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E3554" w:rsidRPr="00D05AF7" w:rsidRDefault="005E355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E3554" w:rsidRPr="00FA5025" w:rsidRDefault="005E35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E3554" w:rsidRPr="00FA5025" w:rsidRDefault="005E35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3554" w:rsidRPr="00FA5025" w:rsidRDefault="005E355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E3554" w:rsidRPr="00FA5025" w:rsidRDefault="005E35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E3554" w:rsidRPr="00FA5025" w:rsidRDefault="005E355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E3554" w:rsidRPr="00FA5025" w:rsidRDefault="005E355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3554" w:rsidRPr="00FA5025" w:rsidRDefault="005E35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E3554" w:rsidRPr="00FA5025" w:rsidRDefault="005E355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E3554" w:rsidRPr="00FA5025" w:rsidRDefault="005E355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E3554" w:rsidRPr="00FA5025" w:rsidRDefault="005E355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E3554" w:rsidRPr="00FA5025" w:rsidRDefault="005E355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E3554" w:rsidRPr="00FA5025" w:rsidRDefault="005E355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E3554" w:rsidRPr="00FA5025" w:rsidRDefault="005E355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E3554" w:rsidRPr="00FA5025" w:rsidRDefault="005E3554" w:rsidP="00450B5E">
      <w:pPr>
        <w:pStyle w:val="Default"/>
        <w:spacing w:line="360" w:lineRule="auto"/>
        <w:jc w:val="both"/>
        <w:rPr>
          <w:color w:val="auto"/>
          <w:sz w:val="20"/>
          <w:szCs w:val="20"/>
        </w:rPr>
      </w:pPr>
    </w:p>
    <w:p w:rsidR="005E3554" w:rsidRPr="00FA5025" w:rsidRDefault="005E355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E3554" w:rsidRPr="00FA5025" w:rsidRDefault="005E355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E3554" w:rsidRPr="00FA5025" w:rsidRDefault="005E355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3554" w:rsidRPr="00FA5025" w:rsidRDefault="005E355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E3554" w:rsidRPr="00FA5025" w:rsidRDefault="005E3554" w:rsidP="00450B5E">
      <w:pPr>
        <w:autoSpaceDE w:val="0"/>
        <w:autoSpaceDN w:val="0"/>
        <w:adjustRightInd w:val="0"/>
        <w:spacing w:after="0" w:line="360" w:lineRule="auto"/>
        <w:ind w:right="-285"/>
        <w:rPr>
          <w:rFonts w:ascii="Arial" w:hAnsi="Arial" w:cs="Arial"/>
          <w:sz w:val="20"/>
          <w:szCs w:val="20"/>
        </w:rPr>
      </w:pPr>
    </w:p>
    <w:p w:rsidR="005E3554" w:rsidRPr="00FA5025" w:rsidRDefault="005E355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E3554" w:rsidRPr="00FA5025" w:rsidRDefault="005E355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E3554" w:rsidRPr="00FA5025" w:rsidRDefault="005E355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3554" w:rsidRDefault="005E3554" w:rsidP="0031768B">
      <w:pPr>
        <w:pStyle w:val="Default"/>
        <w:spacing w:line="360" w:lineRule="auto"/>
        <w:jc w:val="center"/>
        <w:rPr>
          <w:b/>
          <w:bCs/>
          <w:color w:val="auto"/>
          <w:sz w:val="20"/>
          <w:szCs w:val="20"/>
        </w:rPr>
      </w:pPr>
      <w:r w:rsidRPr="00FA5025">
        <w:rPr>
          <w:b/>
          <w:bCs/>
          <w:color w:val="auto"/>
          <w:sz w:val="20"/>
          <w:szCs w:val="20"/>
        </w:rPr>
        <w:t>PROPONENTE (NOME COMPLETO)</w:t>
      </w:r>
    </w:p>
    <w:p w:rsidR="005E3554" w:rsidRPr="0031768B" w:rsidRDefault="005E3554" w:rsidP="0031768B">
      <w:pPr>
        <w:pStyle w:val="Default"/>
        <w:spacing w:line="360" w:lineRule="auto"/>
        <w:jc w:val="center"/>
        <w:rPr>
          <w:color w:val="auto"/>
          <w:sz w:val="20"/>
          <w:szCs w:val="20"/>
        </w:rPr>
      </w:pPr>
    </w:p>
    <w:p w:rsidR="005E3554" w:rsidRPr="00FA5025" w:rsidRDefault="005E355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E3554" w:rsidRPr="0031768B" w:rsidRDefault="005E355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E3554" w:rsidRPr="00FA5025" w:rsidRDefault="005E355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E3554" w:rsidRPr="00937103" w:rsidRDefault="005E3554" w:rsidP="00A94824">
      <w:pPr>
        <w:jc w:val="both"/>
        <w:rPr>
          <w:rFonts w:ascii="Arial" w:hAnsi="Arial" w:cs="Arial"/>
          <w:sz w:val="20"/>
          <w:szCs w:val="20"/>
        </w:rPr>
      </w:pPr>
      <w:proofErr w:type="gramStart"/>
      <w:r w:rsidRPr="00937103">
        <w:rPr>
          <w:rFonts w:ascii="Arial" w:hAnsi="Arial" w:cs="Arial"/>
          <w:sz w:val="20"/>
          <w:szCs w:val="20"/>
        </w:rPr>
        <w:t>9.1 As</w:t>
      </w:r>
      <w:proofErr w:type="gramEnd"/>
      <w:r w:rsidRPr="00937103">
        <w:rPr>
          <w:rFonts w:ascii="Arial" w:hAnsi="Arial" w:cs="Arial"/>
          <w:sz w:val="20"/>
          <w:szCs w:val="20"/>
        </w:rPr>
        <w:t xml:space="preserve">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PACAEMBU</w:t>
      </w:r>
      <w:r w:rsidRPr="00937103">
        <w:rPr>
          <w:rFonts w:ascii="Arial" w:hAnsi="Arial" w:cs="Arial"/>
          <w:bCs/>
          <w:sz w:val="20"/>
          <w:szCs w:val="20"/>
        </w:rPr>
        <w:t xml:space="preserve">, situada à </w:t>
      </w:r>
      <w:r w:rsidRPr="00B26E89">
        <w:rPr>
          <w:rFonts w:ascii="Arial" w:hAnsi="Arial" w:cs="Arial"/>
          <w:b/>
          <w:bCs/>
          <w:noProof/>
          <w:sz w:val="20"/>
          <w:szCs w:val="20"/>
        </w:rPr>
        <w:t>AREA ESPECIAL , QUADRA 124/129 , PACAEMBU, VALPARAÍSO DE GOIÁS-GO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5E3554" w:rsidRPr="00937103" w:rsidRDefault="005E3554"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5E3554" w:rsidRPr="00937103" w:rsidRDefault="005E3554" w:rsidP="00893959">
      <w:pPr>
        <w:autoSpaceDE w:val="0"/>
        <w:autoSpaceDN w:val="0"/>
        <w:adjustRightInd w:val="0"/>
        <w:jc w:val="both"/>
        <w:rPr>
          <w:rFonts w:ascii="Arial" w:hAnsi="Arial" w:cs="Arial"/>
          <w:sz w:val="20"/>
          <w:szCs w:val="20"/>
          <w:lang w:eastAsia="pt-BR"/>
        </w:rPr>
      </w:pPr>
      <w:proofErr w:type="gramStart"/>
      <w:r w:rsidRPr="00937103">
        <w:rPr>
          <w:rFonts w:ascii="Arial" w:hAnsi="Arial" w:cs="Arial"/>
          <w:sz w:val="20"/>
          <w:szCs w:val="20"/>
          <w:lang w:eastAsia="pt-BR"/>
        </w:rPr>
        <w:t>10.1 Os</w:t>
      </w:r>
      <w:proofErr w:type="gramEnd"/>
      <w:r w:rsidRPr="00937103">
        <w:rPr>
          <w:rFonts w:ascii="Arial" w:hAnsi="Arial" w:cs="Arial"/>
          <w:sz w:val="20"/>
          <w:szCs w:val="20"/>
          <w:lang w:eastAsia="pt-BR"/>
        </w:rPr>
        <w:t xml:space="preserve">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PACAEMBU</w:t>
      </w:r>
      <w:r w:rsidRPr="00937103">
        <w:rPr>
          <w:rFonts w:ascii="Arial" w:hAnsi="Arial" w:cs="Arial"/>
          <w:bCs/>
          <w:sz w:val="20"/>
          <w:szCs w:val="20"/>
        </w:rPr>
        <w:t xml:space="preserve">, situada à </w:t>
      </w:r>
      <w:r w:rsidRPr="00B26E89">
        <w:rPr>
          <w:rFonts w:ascii="Arial" w:hAnsi="Arial" w:cs="Arial"/>
          <w:b/>
          <w:bCs/>
          <w:noProof/>
          <w:sz w:val="20"/>
          <w:szCs w:val="20"/>
        </w:rPr>
        <w:t>AREA ESPECIAL , QUADRA 124/129 , PACAEMBU, VALPARAÍSO DE GOIÁS-GO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E3554" w:rsidRPr="00893959" w:rsidRDefault="005E355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E3554" w:rsidRPr="00FA5025" w:rsidRDefault="005E355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E3554" w:rsidRPr="00FA5025" w:rsidRDefault="005E355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E3554" w:rsidRPr="00FA5025" w:rsidRDefault="005E355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E3554" w:rsidRPr="00FA5025" w:rsidRDefault="005E355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E3554" w:rsidRPr="00FA5025" w:rsidRDefault="005E355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E3554" w:rsidRPr="00893959" w:rsidRDefault="005E355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E3554" w:rsidRPr="00FA5025" w:rsidRDefault="005E35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E3554" w:rsidRPr="00FA5025" w:rsidRDefault="005E35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E3554" w:rsidRPr="00FA5025" w:rsidRDefault="005E355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E3554" w:rsidRPr="00FA5025" w:rsidRDefault="005E355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E3554" w:rsidRPr="0021634D" w:rsidRDefault="005E355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E3554" w:rsidRPr="00FA5025" w:rsidRDefault="005E35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E3554" w:rsidRPr="00FA5025" w:rsidRDefault="005E355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E3554" w:rsidRPr="00A63D62" w:rsidRDefault="005E355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E3554" w:rsidRPr="00A63D62" w:rsidRDefault="005E355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E3554" w:rsidRPr="00A63D62" w:rsidRDefault="005E355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E3554" w:rsidRPr="00FA5025" w:rsidRDefault="005E3554" w:rsidP="005B7D74">
      <w:pPr>
        <w:pStyle w:val="Default"/>
        <w:spacing w:line="360" w:lineRule="auto"/>
        <w:jc w:val="both"/>
        <w:rPr>
          <w:color w:val="FF0000"/>
          <w:sz w:val="20"/>
          <w:szCs w:val="20"/>
        </w:rPr>
      </w:pPr>
      <w:r w:rsidRPr="00FA5025">
        <w:rPr>
          <w:color w:val="auto"/>
          <w:sz w:val="20"/>
          <w:szCs w:val="20"/>
        </w:rPr>
        <w:t xml:space="preserve"> </w:t>
      </w:r>
    </w:p>
    <w:p w:rsidR="005E3554" w:rsidRPr="00937103" w:rsidRDefault="005E3554"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C96004">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5E3554" w:rsidRPr="00937103" w:rsidRDefault="005E3554"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RIBAMAR FERNANDES VELEDA</w:t>
      </w:r>
    </w:p>
    <w:p w:rsidR="005E3554" w:rsidRPr="00937103" w:rsidRDefault="005E3554"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5E3554" w:rsidRPr="00937103" w:rsidRDefault="005E3554"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PACAEMBU</w:t>
      </w:r>
    </w:p>
    <w:p w:rsidR="005E3554" w:rsidRDefault="005E3554" w:rsidP="009B2B37">
      <w:pPr>
        <w:spacing w:after="150" w:line="240" w:lineRule="auto"/>
        <w:jc w:val="center"/>
        <w:rPr>
          <w:rFonts w:ascii="Arial" w:eastAsia="Times New Roman" w:hAnsi="Arial" w:cs="Arial"/>
          <w:sz w:val="20"/>
          <w:szCs w:val="20"/>
          <w:lang w:eastAsia="pt-BR"/>
        </w:rPr>
        <w:sectPr w:rsidR="005E3554" w:rsidSect="005E3554">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5E3554" w:rsidRPr="00937103" w:rsidRDefault="005E3554" w:rsidP="009B2B37">
      <w:pPr>
        <w:spacing w:after="150" w:line="240" w:lineRule="auto"/>
        <w:jc w:val="center"/>
        <w:rPr>
          <w:rFonts w:ascii="Arial" w:eastAsia="Times New Roman" w:hAnsi="Arial" w:cs="Arial"/>
          <w:sz w:val="20"/>
          <w:szCs w:val="20"/>
          <w:lang w:eastAsia="pt-BR"/>
        </w:rPr>
      </w:pPr>
    </w:p>
    <w:sectPr w:rsidR="005E3554" w:rsidRPr="00937103" w:rsidSect="005E355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54" w:rsidRDefault="005E3554" w:rsidP="004C0DC1">
      <w:pPr>
        <w:spacing w:after="0" w:line="240" w:lineRule="auto"/>
      </w:pPr>
      <w:r>
        <w:separator/>
      </w:r>
    </w:p>
  </w:endnote>
  <w:endnote w:type="continuationSeparator" w:id="0">
    <w:p w:rsidR="005E3554" w:rsidRDefault="005E35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54" w:rsidRDefault="005E3554" w:rsidP="00882B6E">
    <w:pPr>
      <w:pStyle w:val="Rodap"/>
      <w:pBdr>
        <w:bottom w:val="single" w:sz="12" w:space="1" w:color="auto"/>
      </w:pBdr>
      <w:tabs>
        <w:tab w:val="left" w:pos="6510"/>
      </w:tabs>
      <w:jc w:val="center"/>
    </w:pPr>
  </w:p>
  <w:p w:rsidR="005E3554" w:rsidRPr="009A613B" w:rsidRDefault="005E3554" w:rsidP="00882B6E">
    <w:pPr>
      <w:pStyle w:val="Rodap"/>
      <w:tabs>
        <w:tab w:val="left" w:pos="6510"/>
      </w:tabs>
      <w:jc w:val="center"/>
      <w:rPr>
        <w:sz w:val="16"/>
        <w:szCs w:val="16"/>
      </w:rPr>
    </w:pPr>
    <w:r>
      <w:rPr>
        <w:sz w:val="16"/>
        <w:szCs w:val="16"/>
      </w:rPr>
      <w:t>Secretaria de Estado de Educação, Cultura e Esporte - Gerência de Licitações</w:t>
    </w:r>
  </w:p>
  <w:p w:rsidR="005E3554" w:rsidRPr="004667FA" w:rsidRDefault="005E3554" w:rsidP="00882B6E">
    <w:pPr>
      <w:pStyle w:val="Rodap"/>
      <w:jc w:val="center"/>
      <w:rPr>
        <w:sz w:val="16"/>
        <w:szCs w:val="16"/>
      </w:rPr>
    </w:pPr>
    <w:r w:rsidRPr="009A613B">
      <w:rPr>
        <w:sz w:val="16"/>
        <w:szCs w:val="16"/>
      </w:rPr>
      <w:t>Telefone: (62) 3201-30</w:t>
    </w:r>
    <w:r>
      <w:rPr>
        <w:sz w:val="16"/>
        <w:szCs w:val="16"/>
      </w:rPr>
      <w:t>17/3054/2021</w:t>
    </w:r>
  </w:p>
  <w:p w:rsidR="005E3554" w:rsidRDefault="005E3554" w:rsidP="00882B6E">
    <w:pPr>
      <w:pStyle w:val="Rodap"/>
    </w:pPr>
  </w:p>
  <w:p w:rsidR="005E3554" w:rsidRPr="00283531" w:rsidRDefault="005E35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882B6E">
    <w:pPr>
      <w:pStyle w:val="Rodap"/>
      <w:pBdr>
        <w:bottom w:val="single" w:sz="12" w:space="1" w:color="auto"/>
      </w:pBdr>
      <w:tabs>
        <w:tab w:val="left" w:pos="6510"/>
      </w:tabs>
      <w:jc w:val="center"/>
    </w:pPr>
  </w:p>
  <w:p w:rsidR="00937103" w:rsidRPr="009A613B" w:rsidRDefault="00937103" w:rsidP="00882B6E">
    <w:pPr>
      <w:pStyle w:val="Rodap"/>
      <w:tabs>
        <w:tab w:val="left" w:pos="6510"/>
      </w:tabs>
      <w:jc w:val="center"/>
      <w:rPr>
        <w:sz w:val="16"/>
        <w:szCs w:val="16"/>
      </w:rPr>
    </w:pPr>
    <w:r>
      <w:rPr>
        <w:sz w:val="16"/>
        <w:szCs w:val="16"/>
      </w:rPr>
      <w:t>Secretaria de Estado de Educação, Cultura e Esporte - Gerência de Licitações</w:t>
    </w:r>
  </w:p>
  <w:p w:rsidR="00937103" w:rsidRPr="004667FA" w:rsidRDefault="00937103" w:rsidP="00882B6E">
    <w:pPr>
      <w:pStyle w:val="Rodap"/>
      <w:jc w:val="center"/>
      <w:rPr>
        <w:sz w:val="16"/>
        <w:szCs w:val="16"/>
      </w:rPr>
    </w:pPr>
    <w:r w:rsidRPr="009A613B">
      <w:rPr>
        <w:sz w:val="16"/>
        <w:szCs w:val="16"/>
      </w:rPr>
      <w:t>Telefone: (62) 3201-30</w:t>
    </w:r>
    <w:r>
      <w:rPr>
        <w:sz w:val="16"/>
        <w:szCs w:val="16"/>
      </w:rPr>
      <w:t>17/3054/2021</w:t>
    </w:r>
  </w:p>
  <w:p w:rsidR="00937103" w:rsidRDefault="00937103" w:rsidP="00882B6E">
    <w:pPr>
      <w:pStyle w:val="Rodap"/>
    </w:pPr>
  </w:p>
  <w:p w:rsidR="00937103" w:rsidRPr="00283531" w:rsidRDefault="009371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54" w:rsidRDefault="005E3554" w:rsidP="004C0DC1">
      <w:pPr>
        <w:spacing w:after="0" w:line="240" w:lineRule="auto"/>
      </w:pPr>
      <w:r>
        <w:separator/>
      </w:r>
    </w:p>
  </w:footnote>
  <w:footnote w:type="continuationSeparator" w:id="0">
    <w:p w:rsidR="005E3554" w:rsidRDefault="005E35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54" w:rsidRDefault="005E355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059"/>
    <w:rsid w:val="002D6245"/>
    <w:rsid w:val="002D64FB"/>
    <w:rsid w:val="002E4ACC"/>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3554"/>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6004"/>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0AA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7BF92-72BD-4531-8316-B79554F3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2750</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2018-06-08T13:01:00Z</dcterms:created>
  <dcterms:modified xsi:type="dcterms:W3CDTF">2018-06-11T13:17:00Z</dcterms:modified>
</cp:coreProperties>
</file>