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5BB2" w:rsidRPr="00477577" w:rsidRDefault="003B5BB2" w:rsidP="008615D7">
      <w:pPr>
        <w:spacing w:after="150" w:line="240" w:lineRule="auto"/>
        <w:jc w:val="center"/>
        <w:rPr>
          <w:rFonts w:ascii="Arial" w:eastAsia="Times New Roman" w:hAnsi="Arial" w:cs="Arial"/>
          <w:b/>
          <w:color w:val="000000"/>
          <w:u w:val="single"/>
          <w:lang w:eastAsia="pt-BR"/>
        </w:rPr>
      </w:pPr>
    </w:p>
    <w:p w:rsidR="003B5BB2" w:rsidRPr="00C5430B" w:rsidRDefault="003B5BB2"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3B5BB2" w:rsidRPr="00C5430B" w:rsidRDefault="003B5BB2" w:rsidP="008615D7">
      <w:pPr>
        <w:spacing w:after="150" w:line="240" w:lineRule="auto"/>
        <w:jc w:val="both"/>
        <w:rPr>
          <w:rFonts w:ascii="Arial" w:eastAsia="Times New Roman" w:hAnsi="Arial" w:cs="Arial"/>
          <w:color w:val="000000"/>
          <w:lang w:eastAsia="pt-BR"/>
        </w:rPr>
      </w:pPr>
    </w:p>
    <w:p w:rsidR="003B5BB2" w:rsidRPr="00C5430B" w:rsidRDefault="003B5BB2" w:rsidP="008918E4">
      <w:pPr>
        <w:autoSpaceDE w:val="0"/>
        <w:autoSpaceDN w:val="0"/>
        <w:adjustRightInd w:val="0"/>
        <w:spacing w:after="0" w:line="240" w:lineRule="auto"/>
        <w:rPr>
          <w:rFonts w:ascii="Arial" w:hAnsi="Arial" w:cs="Arial"/>
          <w:b/>
          <w:bCs/>
        </w:rPr>
      </w:pPr>
      <w:r w:rsidRPr="00C5430B">
        <w:rPr>
          <w:rFonts w:ascii="Arial" w:hAnsi="Arial" w:cs="Arial"/>
          <w:b/>
          <w:bCs/>
        </w:rPr>
        <w:t>1. DO PREÂMBULO</w:t>
      </w:r>
    </w:p>
    <w:p w:rsidR="003B5BB2" w:rsidRPr="00CF08A3" w:rsidRDefault="003B5BB2" w:rsidP="008918E4">
      <w:pPr>
        <w:autoSpaceDE w:val="0"/>
        <w:autoSpaceDN w:val="0"/>
        <w:adjustRightInd w:val="0"/>
        <w:spacing w:after="0" w:line="240" w:lineRule="auto"/>
        <w:rPr>
          <w:rFonts w:ascii="Arial" w:hAnsi="Arial" w:cs="Arial"/>
          <w:b/>
          <w:bCs/>
        </w:rPr>
      </w:pPr>
    </w:p>
    <w:p w:rsidR="003B5BB2" w:rsidRPr="00CF08A3" w:rsidRDefault="003B5BB2" w:rsidP="002D6245">
      <w:pPr>
        <w:autoSpaceDE w:val="0"/>
        <w:autoSpaceDN w:val="0"/>
        <w:adjustRightInd w:val="0"/>
        <w:spacing w:after="0" w:line="360" w:lineRule="auto"/>
        <w:jc w:val="both"/>
        <w:rPr>
          <w:rFonts w:ascii="Arial" w:hAnsi="Arial" w:cs="Arial"/>
          <w:b/>
          <w:bCs/>
        </w:rPr>
      </w:pPr>
      <w:r w:rsidRPr="00CF08A3">
        <w:rPr>
          <w:rFonts w:ascii="Arial" w:hAnsi="Arial" w:cs="Arial"/>
        </w:rPr>
        <w:t xml:space="preserve">1.1 - O </w:t>
      </w:r>
      <w:r w:rsidRPr="00CF08A3">
        <w:rPr>
          <w:rFonts w:ascii="Arial" w:hAnsi="Arial" w:cs="Arial"/>
          <w:b/>
          <w:bCs/>
          <w:noProof/>
        </w:rPr>
        <w:t>CONS. ESC. JOSÉ PEIXOTO</w:t>
      </w:r>
      <w:r w:rsidRPr="00CF08A3">
        <w:rPr>
          <w:rFonts w:ascii="Arial" w:hAnsi="Arial" w:cs="Arial"/>
          <w:b/>
          <w:bCs/>
        </w:rPr>
        <w:t xml:space="preserve">,  </w:t>
      </w:r>
      <w:r w:rsidRPr="00CF08A3">
        <w:rPr>
          <w:rFonts w:ascii="Arial" w:hAnsi="Arial" w:cs="Arial"/>
          <w:bCs/>
        </w:rPr>
        <w:t>inscrito no</w:t>
      </w:r>
      <w:r w:rsidRPr="00CF08A3">
        <w:rPr>
          <w:rFonts w:ascii="Arial" w:hAnsi="Arial" w:cs="Arial"/>
          <w:b/>
          <w:bCs/>
        </w:rPr>
        <w:t xml:space="preserve"> CNPJ sob nº </w:t>
      </w:r>
      <w:r w:rsidRPr="00CF08A3">
        <w:rPr>
          <w:rFonts w:ascii="Arial" w:hAnsi="Arial" w:cs="Arial"/>
          <w:b/>
          <w:bCs/>
          <w:noProof/>
        </w:rPr>
        <w:t>00.671.368/0001-81</w:t>
      </w:r>
      <w:r w:rsidRPr="00CF08A3">
        <w:rPr>
          <w:rFonts w:ascii="Arial" w:hAnsi="Arial" w:cs="Arial"/>
          <w:b/>
          <w:bCs/>
        </w:rPr>
        <w:t xml:space="preserve">, </w:t>
      </w:r>
      <w:r w:rsidRPr="00CF08A3">
        <w:rPr>
          <w:rFonts w:ascii="Arial" w:hAnsi="Arial" w:cs="Arial"/>
        </w:rPr>
        <w:t>pessoa jurídica de direito público interno, da</w:t>
      </w:r>
      <w:r w:rsidRPr="00CF08A3">
        <w:rPr>
          <w:rFonts w:ascii="Arial" w:hAnsi="Arial" w:cs="Arial"/>
          <w:b/>
          <w:bCs/>
        </w:rPr>
        <w:t xml:space="preserve"> </w:t>
      </w:r>
      <w:r w:rsidRPr="00CF08A3">
        <w:rPr>
          <w:rFonts w:ascii="Arial" w:hAnsi="Arial" w:cs="Arial"/>
          <w:b/>
          <w:bCs/>
          <w:noProof/>
        </w:rPr>
        <w:t>ESCOLA EST. JOSÉ PEIXOTO</w:t>
      </w:r>
      <w:r w:rsidRPr="00CF08A3">
        <w:rPr>
          <w:rFonts w:ascii="Arial" w:hAnsi="Arial" w:cs="Arial"/>
          <w:b/>
          <w:bCs/>
        </w:rPr>
        <w:t xml:space="preserve">, </w:t>
      </w:r>
      <w:r w:rsidRPr="00CF08A3">
        <w:rPr>
          <w:rFonts w:ascii="Arial" w:hAnsi="Arial" w:cs="Arial"/>
        </w:rPr>
        <w:t xml:space="preserve">sediada no município de </w:t>
      </w:r>
      <w:r w:rsidRPr="00CF08A3">
        <w:rPr>
          <w:rFonts w:ascii="Arial" w:hAnsi="Arial" w:cs="Arial"/>
          <w:b/>
          <w:noProof/>
        </w:rPr>
        <w:t>NOVA VENEZA</w:t>
      </w:r>
      <w:r w:rsidRPr="00CF08A3">
        <w:rPr>
          <w:rFonts w:ascii="Arial" w:hAnsi="Arial" w:cs="Arial"/>
          <w:b/>
        </w:rPr>
        <w:t>/GO</w:t>
      </w:r>
      <w:r w:rsidRPr="00CF08A3">
        <w:rPr>
          <w:rFonts w:ascii="Arial" w:hAnsi="Arial" w:cs="Arial"/>
        </w:rPr>
        <w:t xml:space="preserve">, </w:t>
      </w:r>
      <w:r w:rsidRPr="00CF08A3">
        <w:rPr>
          <w:rFonts w:ascii="Arial" w:hAnsi="Arial" w:cs="Arial"/>
          <w:bCs/>
        </w:rPr>
        <w:t xml:space="preserve">jurisdicionada a </w:t>
      </w:r>
      <w:r w:rsidRPr="00CF08A3">
        <w:rPr>
          <w:rFonts w:ascii="Arial" w:hAnsi="Arial" w:cs="Arial"/>
          <w:b/>
          <w:bCs/>
        </w:rPr>
        <w:t xml:space="preserve">COORDENAÇÃO REGIONAL DE ESTADO DE EDUCAÇÃO, CULTURA E ESPORTE DE </w:t>
      </w:r>
      <w:r w:rsidRPr="00CF08A3">
        <w:rPr>
          <w:rFonts w:ascii="Arial" w:hAnsi="Arial" w:cs="Arial"/>
          <w:b/>
          <w:bCs/>
          <w:noProof/>
        </w:rPr>
        <w:t>INHUMAS</w:t>
      </w:r>
      <w:r w:rsidRPr="00CF08A3">
        <w:rPr>
          <w:rFonts w:ascii="Arial" w:hAnsi="Arial" w:cs="Arial"/>
        </w:rPr>
        <w:t>, representada neste ato pelo Presidente do Conselho,</w:t>
      </w:r>
      <w:r w:rsidR="00CF08A3" w:rsidRPr="00CF08A3">
        <w:rPr>
          <w:rFonts w:ascii="Arial" w:hAnsi="Arial" w:cs="Arial"/>
        </w:rPr>
        <w:t xml:space="preserve"> </w:t>
      </w:r>
      <w:r w:rsidRPr="00CF08A3">
        <w:rPr>
          <w:rFonts w:ascii="Arial" w:hAnsi="Arial" w:cs="Arial"/>
          <w:b/>
          <w:noProof/>
        </w:rPr>
        <w:t>GEOVANNA STIVAL CANTO</w:t>
      </w:r>
      <w:r w:rsidRPr="00CF08A3">
        <w:rPr>
          <w:rFonts w:ascii="Arial" w:hAnsi="Arial" w:cs="Arial"/>
        </w:rPr>
        <w:t xml:space="preserve">, inscrito (a) no CPF nº </w:t>
      </w:r>
      <w:r w:rsidRPr="00CF08A3">
        <w:rPr>
          <w:rFonts w:ascii="Arial" w:hAnsi="Arial" w:cs="Arial"/>
          <w:b/>
          <w:noProof/>
        </w:rPr>
        <w:t>760.760.161-91</w:t>
      </w:r>
      <w:r w:rsidRPr="00CF08A3">
        <w:rPr>
          <w:rFonts w:ascii="Arial" w:hAnsi="Arial" w:cs="Arial"/>
        </w:rPr>
        <w:t xml:space="preserve">, Carteira de Identidade nº </w:t>
      </w:r>
      <w:r w:rsidRPr="00CF08A3">
        <w:rPr>
          <w:rFonts w:ascii="Arial" w:hAnsi="Arial" w:cs="Arial"/>
          <w:b/>
          <w:noProof/>
        </w:rPr>
        <w:t>2050404 SSP-GO</w:t>
      </w:r>
      <w:r w:rsidRPr="00CF08A3">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CF08A3">
        <w:rPr>
          <w:rFonts w:ascii="Arial" w:hAnsi="Arial" w:cs="Arial"/>
          <w:b/>
        </w:rPr>
        <w:t>21</w:t>
      </w:r>
      <w:r w:rsidRPr="00CF08A3">
        <w:rPr>
          <w:rFonts w:ascii="Arial" w:hAnsi="Arial" w:cs="Arial"/>
        </w:rPr>
        <w:t xml:space="preserve"> de janeiro a </w:t>
      </w:r>
      <w:r w:rsidRPr="00CF08A3">
        <w:rPr>
          <w:rFonts w:ascii="Arial" w:hAnsi="Arial" w:cs="Arial"/>
          <w:b/>
        </w:rPr>
        <w:t xml:space="preserve">28 </w:t>
      </w:r>
      <w:r w:rsidRPr="00CF08A3">
        <w:rPr>
          <w:rFonts w:ascii="Arial" w:hAnsi="Arial" w:cs="Arial"/>
        </w:rPr>
        <w:t>de</w:t>
      </w:r>
      <w:r w:rsidRPr="00CF08A3">
        <w:rPr>
          <w:rFonts w:ascii="Arial" w:hAnsi="Arial" w:cs="Arial"/>
          <w:b/>
        </w:rPr>
        <w:t xml:space="preserve"> </w:t>
      </w:r>
      <w:r w:rsidRPr="00CF08A3">
        <w:rPr>
          <w:rFonts w:ascii="Arial" w:hAnsi="Arial" w:cs="Arial"/>
        </w:rPr>
        <w:t xml:space="preserve">junho de 2019. Os Grupos Formais/Informais/Individuais deverão apresentar a documentação de habilitação e o Projeto de Venda de </w:t>
      </w:r>
      <w:r w:rsidR="00D84B69">
        <w:rPr>
          <w:rFonts w:ascii="Arial" w:hAnsi="Arial" w:cs="Arial"/>
        </w:rPr>
        <w:t>09/11/2018 a 29/11/2018</w:t>
      </w:r>
      <w:r w:rsidR="00D84B69">
        <w:rPr>
          <w:rFonts w:ascii="Arial" w:hAnsi="Arial" w:cs="Arial"/>
          <w:bCs/>
        </w:rPr>
        <w:t>,</w:t>
      </w:r>
      <w:r w:rsidR="00D84B69">
        <w:rPr>
          <w:rFonts w:ascii="Arial" w:hAnsi="Arial" w:cs="Arial"/>
          <w:bCs/>
        </w:rPr>
        <w:t xml:space="preserve"> </w:t>
      </w:r>
      <w:r w:rsidRPr="00CF08A3">
        <w:rPr>
          <w:rFonts w:ascii="Arial" w:hAnsi="Arial" w:cs="Arial"/>
          <w:bCs/>
        </w:rPr>
        <w:t>na sede do Conselho Escolar, situada à</w:t>
      </w:r>
      <w:r w:rsidRPr="00CF08A3">
        <w:rPr>
          <w:rFonts w:ascii="Arial" w:hAnsi="Arial" w:cs="Arial"/>
          <w:b/>
          <w:bCs/>
        </w:rPr>
        <w:t xml:space="preserve"> </w:t>
      </w:r>
      <w:r w:rsidRPr="00CF08A3">
        <w:rPr>
          <w:rFonts w:ascii="Arial" w:hAnsi="Arial" w:cs="Arial"/>
          <w:b/>
          <w:bCs/>
          <w:noProof/>
        </w:rPr>
        <w:t>RUA FRANCISCO PEIXOTO, N° 1104, CENTRO</w:t>
      </w:r>
      <w:r w:rsidRPr="00CF08A3">
        <w:rPr>
          <w:rFonts w:ascii="Arial" w:hAnsi="Arial" w:cs="Arial"/>
          <w:b/>
          <w:bCs/>
        </w:rPr>
        <w:t xml:space="preserve">/ </w:t>
      </w:r>
      <w:r w:rsidRPr="00CF08A3">
        <w:rPr>
          <w:rFonts w:ascii="Arial" w:hAnsi="Arial" w:cs="Arial"/>
          <w:b/>
          <w:bCs/>
          <w:noProof/>
        </w:rPr>
        <w:t>NOVA VENEZA</w:t>
      </w:r>
      <w:r w:rsidRPr="00CF08A3">
        <w:rPr>
          <w:rFonts w:ascii="Arial" w:hAnsi="Arial" w:cs="Arial"/>
          <w:b/>
          <w:bCs/>
        </w:rPr>
        <w:t xml:space="preserve">. </w:t>
      </w:r>
    </w:p>
    <w:p w:rsidR="003B5BB2" w:rsidRPr="00CF08A3" w:rsidRDefault="003B5BB2" w:rsidP="002D6245">
      <w:pPr>
        <w:autoSpaceDE w:val="0"/>
        <w:autoSpaceDN w:val="0"/>
        <w:adjustRightInd w:val="0"/>
        <w:spacing w:after="0" w:line="360" w:lineRule="auto"/>
        <w:jc w:val="both"/>
        <w:rPr>
          <w:rFonts w:ascii="Arial" w:hAnsi="Arial" w:cs="Arial"/>
          <w:b/>
          <w:bCs/>
        </w:rPr>
      </w:pPr>
    </w:p>
    <w:p w:rsidR="003B5BB2" w:rsidRPr="00C5430B" w:rsidRDefault="003B5BB2"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3B5BB2" w:rsidRPr="00AC3473" w:rsidRDefault="003B5BB2"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3B5BB2" w:rsidRPr="00C5430B" w:rsidRDefault="003B5BB2" w:rsidP="00450B5E">
      <w:pPr>
        <w:spacing w:after="150" w:line="360" w:lineRule="auto"/>
        <w:jc w:val="both"/>
        <w:rPr>
          <w:rFonts w:ascii="Arial" w:eastAsia="Times New Roman" w:hAnsi="Arial" w:cs="Arial"/>
          <w:color w:val="FF0000"/>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CF08A3" w:rsidRPr="008D17F3" w:rsidTr="00567AFA">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F08A3" w:rsidRPr="002142BC" w:rsidRDefault="00CF08A3" w:rsidP="00567AFA">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F08A3" w:rsidRPr="002142BC" w:rsidRDefault="00CF08A3" w:rsidP="00567AFA">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F08A3" w:rsidRPr="002142BC" w:rsidRDefault="00CF08A3" w:rsidP="00567AFA">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F08A3" w:rsidRPr="002142BC" w:rsidRDefault="00CF08A3" w:rsidP="00567AFA">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Quantidade (total do período)</w:t>
            </w:r>
          </w:p>
          <w:p w:rsidR="00CF08A3" w:rsidRPr="002142BC" w:rsidRDefault="00CF08A3" w:rsidP="00567AFA">
            <w:pPr>
              <w:spacing w:after="0" w:line="360" w:lineRule="auto"/>
              <w:jc w:val="center"/>
              <w:rPr>
                <w:rFonts w:ascii="Times New Roman" w:eastAsia="Times New Roman" w:hAnsi="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CF08A3" w:rsidRPr="002142BC" w:rsidRDefault="00CF08A3" w:rsidP="00567AFA">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Preço de Aquisição (R$)</w:t>
            </w:r>
          </w:p>
        </w:tc>
      </w:tr>
      <w:tr w:rsidR="00CF08A3" w:rsidRPr="008D17F3" w:rsidTr="00567AFA">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F08A3" w:rsidRPr="002142BC" w:rsidRDefault="00CF08A3" w:rsidP="00567AFA">
            <w:pPr>
              <w:spacing w:after="0" w:line="360" w:lineRule="auto"/>
              <w:jc w:val="both"/>
              <w:rPr>
                <w:rFonts w:ascii="Times New Roman" w:eastAsia="Times New Roman" w:hAnsi="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F08A3" w:rsidRPr="002142BC" w:rsidRDefault="00CF08A3" w:rsidP="00567AFA">
            <w:pPr>
              <w:spacing w:after="0" w:line="360" w:lineRule="auto"/>
              <w:jc w:val="both"/>
              <w:rPr>
                <w:rFonts w:ascii="Times New Roman" w:eastAsia="Times New Roman" w:hAnsi="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F08A3" w:rsidRPr="002142BC" w:rsidRDefault="00CF08A3" w:rsidP="00567AFA">
            <w:pPr>
              <w:spacing w:after="0" w:line="360" w:lineRule="auto"/>
              <w:jc w:val="both"/>
              <w:rPr>
                <w:rFonts w:ascii="Times New Roman" w:eastAsia="Times New Roman" w:hAnsi="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F08A3" w:rsidRPr="002142BC" w:rsidRDefault="00CF08A3" w:rsidP="00567AFA">
            <w:pPr>
              <w:spacing w:after="0" w:line="360" w:lineRule="auto"/>
              <w:jc w:val="center"/>
              <w:rPr>
                <w:rFonts w:ascii="Times New Roman" w:eastAsia="Times New Roman" w:hAnsi="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CF08A3" w:rsidRPr="002142BC" w:rsidRDefault="00CF08A3" w:rsidP="00567AFA">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CF08A3" w:rsidRPr="002142BC" w:rsidRDefault="00CF08A3" w:rsidP="00567AFA">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Valor Total</w:t>
            </w:r>
          </w:p>
        </w:tc>
      </w:tr>
      <w:tr w:rsidR="00CF08A3" w:rsidRPr="008D17F3" w:rsidTr="00567AF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08A3" w:rsidRPr="002142BC" w:rsidRDefault="00CF08A3" w:rsidP="00567AFA">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08A3" w:rsidRPr="002142BC" w:rsidRDefault="00CF08A3" w:rsidP="00567AFA">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08A3" w:rsidRPr="002142BC" w:rsidRDefault="00CF08A3" w:rsidP="00567AF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08A3" w:rsidRPr="002142BC" w:rsidRDefault="00CF08A3" w:rsidP="00567AFA">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08A3" w:rsidRPr="002142BC" w:rsidRDefault="00CF08A3" w:rsidP="00567AF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08A3" w:rsidRPr="002142BC" w:rsidRDefault="00CF08A3" w:rsidP="00567AF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225,00</w:t>
            </w:r>
          </w:p>
        </w:tc>
      </w:tr>
      <w:tr w:rsidR="00CF08A3" w:rsidRPr="008D17F3" w:rsidTr="00567AF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08A3" w:rsidRPr="002142BC" w:rsidRDefault="00CF08A3" w:rsidP="00567AFA">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lastRenderedPageBreak/>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08A3" w:rsidRPr="002142BC" w:rsidRDefault="00CF08A3" w:rsidP="00567AF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ABÓBORA CABOTIÁ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08A3" w:rsidRPr="002142BC" w:rsidRDefault="00CF08A3" w:rsidP="00567AF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08A3" w:rsidRPr="002142BC" w:rsidRDefault="00CF08A3" w:rsidP="00567AF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08A3" w:rsidRPr="002142BC" w:rsidRDefault="00CF08A3" w:rsidP="00567AF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08A3" w:rsidRPr="002142BC" w:rsidRDefault="00CF08A3" w:rsidP="00567AFA">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120,00</w:t>
            </w:r>
          </w:p>
        </w:tc>
      </w:tr>
      <w:tr w:rsidR="00CF08A3" w:rsidRPr="008D17F3" w:rsidTr="00567AF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08A3" w:rsidRPr="002142BC" w:rsidRDefault="00CF08A3" w:rsidP="00567AFA">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08A3" w:rsidRPr="002142BC" w:rsidRDefault="00CF08A3" w:rsidP="00567AFA">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ABOBRINHA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08A3" w:rsidRPr="002142BC" w:rsidRDefault="00CF08A3" w:rsidP="00567AFA">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08A3" w:rsidRPr="002142BC" w:rsidRDefault="00CF08A3" w:rsidP="00567AFA">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08A3" w:rsidRPr="002142BC" w:rsidRDefault="00CF08A3" w:rsidP="00567AFA">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3,15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08A3" w:rsidRPr="002142BC" w:rsidRDefault="00CF08A3" w:rsidP="00567AFA">
            <w:pPr>
              <w:spacing w:after="150" w:line="360" w:lineRule="auto"/>
              <w:jc w:val="both"/>
              <w:rPr>
                <w:rFonts w:ascii="Times New Roman" w:eastAsia="Times New Roman" w:hAnsi="Times New Roman"/>
                <w:b/>
                <w:color w:val="000000"/>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94,50</w:t>
            </w:r>
          </w:p>
        </w:tc>
      </w:tr>
      <w:tr w:rsidR="00CF08A3" w:rsidRPr="008D17F3" w:rsidTr="00567AF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08A3" w:rsidRPr="002142BC" w:rsidRDefault="00CF08A3" w:rsidP="00567AFA">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08A3" w:rsidRPr="002142BC" w:rsidRDefault="00CF08A3" w:rsidP="00567AF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08A3" w:rsidRPr="002142BC" w:rsidRDefault="00CF08A3" w:rsidP="00567AF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08A3" w:rsidRPr="002142BC" w:rsidRDefault="00CF08A3" w:rsidP="00567AF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08A3" w:rsidRPr="002142BC" w:rsidRDefault="00CF08A3" w:rsidP="00567AF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08A3" w:rsidRPr="002142BC" w:rsidRDefault="00CF08A3" w:rsidP="00567AFA">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250,00</w:t>
            </w:r>
          </w:p>
        </w:tc>
      </w:tr>
      <w:tr w:rsidR="00CF08A3" w:rsidRPr="008D17F3" w:rsidTr="00567AF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08A3" w:rsidRPr="002142BC" w:rsidRDefault="00CF08A3" w:rsidP="00567AFA">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08A3" w:rsidRPr="002142BC" w:rsidRDefault="00CF08A3" w:rsidP="00567AF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BANANA DA TERRA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08A3" w:rsidRPr="002142BC" w:rsidRDefault="00CF08A3" w:rsidP="00567AF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08A3" w:rsidRPr="002142BC" w:rsidRDefault="00CF08A3" w:rsidP="00567AF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08A3" w:rsidRPr="002142BC" w:rsidRDefault="00CF08A3" w:rsidP="00567AF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3,85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08A3" w:rsidRPr="002142BC" w:rsidRDefault="00CF08A3" w:rsidP="00567AFA">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154,00</w:t>
            </w:r>
          </w:p>
        </w:tc>
      </w:tr>
      <w:tr w:rsidR="00CF08A3" w:rsidRPr="008D17F3" w:rsidTr="00567AF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08A3" w:rsidRDefault="00CF08A3" w:rsidP="00567AFA">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08A3" w:rsidRPr="002142BC" w:rsidRDefault="00CF08A3" w:rsidP="00567AF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BANANA MAÇÃ</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08A3" w:rsidRPr="002142BC" w:rsidRDefault="00CF08A3" w:rsidP="00567AF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08A3" w:rsidRPr="002142BC" w:rsidRDefault="00CF08A3" w:rsidP="00567AF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08A3" w:rsidRPr="002142BC" w:rsidRDefault="00CF08A3" w:rsidP="00567AF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3,20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08A3" w:rsidRPr="002142BC" w:rsidRDefault="00CF08A3" w:rsidP="00567AFA">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320,00</w:t>
            </w:r>
          </w:p>
        </w:tc>
      </w:tr>
      <w:tr w:rsidR="00CF08A3" w:rsidRPr="008D17F3" w:rsidTr="00567AF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08A3" w:rsidRPr="002142BC" w:rsidRDefault="00CF08A3" w:rsidP="00567AFA">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08A3" w:rsidRPr="002142BC" w:rsidRDefault="00CF08A3" w:rsidP="00567AF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08A3" w:rsidRPr="002142BC" w:rsidRDefault="00CF08A3" w:rsidP="00567AF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08A3" w:rsidRPr="002142BC" w:rsidRDefault="00CF08A3" w:rsidP="00567AF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08A3" w:rsidRPr="002142BC" w:rsidRDefault="00CF08A3" w:rsidP="00567AF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3,75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08A3" w:rsidRPr="002142BC" w:rsidRDefault="00CF08A3" w:rsidP="00567AFA">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375,00</w:t>
            </w:r>
          </w:p>
        </w:tc>
      </w:tr>
      <w:tr w:rsidR="00CF08A3" w:rsidRPr="008D17F3" w:rsidTr="00567AFA">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08A3" w:rsidRDefault="00CF08A3" w:rsidP="00567AFA">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08A3" w:rsidRPr="002142BC" w:rsidRDefault="00CF08A3" w:rsidP="00567AF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08A3" w:rsidRPr="002142BC" w:rsidRDefault="00CF08A3" w:rsidP="00567AF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08A3" w:rsidRPr="002142BC" w:rsidRDefault="00CF08A3" w:rsidP="00567AF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08A3" w:rsidRPr="002142BC" w:rsidRDefault="00CF08A3" w:rsidP="00567AF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08A3" w:rsidRPr="002142BC" w:rsidRDefault="00CF08A3" w:rsidP="00567AFA">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90,00</w:t>
            </w:r>
          </w:p>
        </w:tc>
      </w:tr>
      <w:tr w:rsidR="00CF08A3" w:rsidRPr="008D17F3" w:rsidTr="00567AF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08A3" w:rsidRDefault="00CF08A3" w:rsidP="00567AFA">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08A3" w:rsidRPr="002142BC" w:rsidRDefault="00CF08A3" w:rsidP="00567AF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08A3" w:rsidRPr="002142BC" w:rsidRDefault="00CF08A3" w:rsidP="00567AF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08A3" w:rsidRPr="002142BC" w:rsidRDefault="00CF08A3" w:rsidP="00567AF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08A3" w:rsidRPr="002142BC" w:rsidRDefault="00CF08A3" w:rsidP="00567AF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2,90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08A3" w:rsidRPr="002142BC" w:rsidRDefault="00CF08A3" w:rsidP="00567AFA">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116,00</w:t>
            </w:r>
          </w:p>
        </w:tc>
      </w:tr>
      <w:tr w:rsidR="00CF08A3" w:rsidRPr="008D17F3" w:rsidTr="00567AF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08A3" w:rsidRDefault="00CF08A3" w:rsidP="00567AFA">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08A3" w:rsidRPr="002142BC" w:rsidRDefault="00CF08A3" w:rsidP="00567AF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CARÁ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08A3" w:rsidRPr="002142BC" w:rsidRDefault="00CF08A3" w:rsidP="00567AF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08A3" w:rsidRPr="002142BC" w:rsidRDefault="00CF08A3" w:rsidP="00567AF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08A3" w:rsidRPr="002142BC" w:rsidRDefault="00CF08A3" w:rsidP="00567AF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08A3" w:rsidRPr="002142BC" w:rsidRDefault="00CF08A3" w:rsidP="00567AFA">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90,00</w:t>
            </w:r>
          </w:p>
        </w:tc>
      </w:tr>
      <w:tr w:rsidR="00CF08A3" w:rsidRPr="008D17F3" w:rsidTr="00567AF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08A3" w:rsidRDefault="00CF08A3" w:rsidP="00567AFA">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08A3" w:rsidRPr="002142BC" w:rsidRDefault="00CF08A3" w:rsidP="00567AF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08A3" w:rsidRPr="002142BC" w:rsidRDefault="00CF08A3" w:rsidP="00567AF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08A3" w:rsidRPr="002142BC" w:rsidRDefault="00CF08A3" w:rsidP="00567AF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08A3" w:rsidRPr="002142BC" w:rsidRDefault="00CF08A3" w:rsidP="00567AF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08A3" w:rsidRPr="002142BC" w:rsidRDefault="00CF08A3" w:rsidP="00567AFA">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360,00</w:t>
            </w:r>
          </w:p>
        </w:tc>
      </w:tr>
      <w:tr w:rsidR="00CF08A3" w:rsidRPr="008D17F3" w:rsidTr="00567AF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08A3" w:rsidRDefault="00CF08A3" w:rsidP="00567AFA">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08A3" w:rsidRPr="002142BC" w:rsidRDefault="00CF08A3" w:rsidP="00567AF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08A3" w:rsidRPr="002142BC" w:rsidRDefault="00CF08A3" w:rsidP="00567AF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08A3" w:rsidRPr="002142BC" w:rsidRDefault="00CF08A3" w:rsidP="00567AF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08A3" w:rsidRPr="002142BC" w:rsidRDefault="00CF08A3" w:rsidP="00567AF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08A3" w:rsidRPr="002142BC" w:rsidRDefault="00CF08A3" w:rsidP="00567AFA">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300,00</w:t>
            </w:r>
          </w:p>
        </w:tc>
      </w:tr>
      <w:tr w:rsidR="00CF08A3" w:rsidRPr="008D17F3" w:rsidTr="00567AF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08A3" w:rsidRDefault="00CF08A3" w:rsidP="00567AFA">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08A3" w:rsidRPr="002142BC" w:rsidRDefault="00CF08A3" w:rsidP="00567AF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08A3" w:rsidRPr="002142BC" w:rsidRDefault="00CF08A3" w:rsidP="00567AF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08A3" w:rsidRPr="002142BC" w:rsidRDefault="00CF08A3" w:rsidP="00567AF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08A3" w:rsidRPr="002142BC" w:rsidRDefault="00CF08A3" w:rsidP="00567AF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2,00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08A3" w:rsidRPr="002142BC" w:rsidRDefault="00CF08A3" w:rsidP="00567AFA">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100,00</w:t>
            </w:r>
          </w:p>
        </w:tc>
      </w:tr>
      <w:tr w:rsidR="00CF08A3" w:rsidRPr="008D17F3" w:rsidTr="00567AF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08A3" w:rsidRDefault="00CF08A3" w:rsidP="00567AFA">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08A3" w:rsidRPr="002142BC" w:rsidRDefault="00CF08A3" w:rsidP="00567AF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08A3" w:rsidRPr="002142BC" w:rsidRDefault="00CF08A3" w:rsidP="00567AF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08A3" w:rsidRPr="002142BC" w:rsidRDefault="00CF08A3" w:rsidP="00567AF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08A3" w:rsidRPr="002142BC" w:rsidRDefault="00CF08A3" w:rsidP="00567AF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08A3" w:rsidRPr="002142BC" w:rsidRDefault="00CF08A3" w:rsidP="00567AFA">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120,00</w:t>
            </w:r>
          </w:p>
        </w:tc>
      </w:tr>
      <w:tr w:rsidR="00CF08A3" w:rsidRPr="008D17F3" w:rsidTr="00567AF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08A3" w:rsidRDefault="00CF08A3" w:rsidP="00567AFA">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08A3" w:rsidRPr="002142BC" w:rsidRDefault="00CF08A3" w:rsidP="00567AF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08A3" w:rsidRPr="002142BC" w:rsidRDefault="00CF08A3" w:rsidP="00567AF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08A3" w:rsidRPr="002142BC" w:rsidRDefault="00CF08A3" w:rsidP="00567AF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08A3" w:rsidRPr="002142BC" w:rsidRDefault="00CF08A3" w:rsidP="00567AF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2,20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08A3" w:rsidRPr="002142BC" w:rsidRDefault="00CF08A3" w:rsidP="00567AFA">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110,00</w:t>
            </w:r>
          </w:p>
        </w:tc>
      </w:tr>
      <w:tr w:rsidR="00CF08A3" w:rsidRPr="008D17F3" w:rsidTr="00567AF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08A3" w:rsidRDefault="00CF08A3" w:rsidP="00567AFA">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08A3" w:rsidRPr="002142BC" w:rsidRDefault="00CF08A3" w:rsidP="00567AF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INHAME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08A3" w:rsidRPr="002142BC" w:rsidRDefault="00CF08A3" w:rsidP="00567AF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08A3" w:rsidRPr="002142BC" w:rsidRDefault="00CF08A3" w:rsidP="00567AF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08A3" w:rsidRPr="002142BC" w:rsidRDefault="00CF08A3" w:rsidP="00567AF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2,20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08A3" w:rsidRPr="002142BC" w:rsidRDefault="00CF08A3" w:rsidP="00567AFA">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88,00</w:t>
            </w:r>
          </w:p>
        </w:tc>
      </w:tr>
      <w:tr w:rsidR="00CF08A3" w:rsidRPr="008D17F3" w:rsidTr="00567AF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08A3" w:rsidRDefault="00CF08A3" w:rsidP="00567AFA">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08A3" w:rsidRPr="002142BC" w:rsidRDefault="00CF08A3" w:rsidP="00567AF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JILÓ</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08A3" w:rsidRPr="002142BC" w:rsidRDefault="00CF08A3" w:rsidP="00567AF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08A3" w:rsidRPr="002142BC" w:rsidRDefault="00CF08A3" w:rsidP="00567AF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08A3" w:rsidRPr="002142BC" w:rsidRDefault="00CF08A3" w:rsidP="00567AF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3,15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08A3" w:rsidRPr="002142BC" w:rsidRDefault="00CF08A3" w:rsidP="00567AFA">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47,25</w:t>
            </w:r>
          </w:p>
        </w:tc>
      </w:tr>
      <w:tr w:rsidR="00CF08A3" w:rsidRPr="008D17F3" w:rsidTr="00567AF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08A3" w:rsidRDefault="00CF08A3" w:rsidP="00567AFA">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08A3" w:rsidRPr="002142BC" w:rsidRDefault="00CF08A3" w:rsidP="00567AF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08A3" w:rsidRPr="002142BC" w:rsidRDefault="00CF08A3" w:rsidP="00567AF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08A3" w:rsidRPr="002142BC" w:rsidRDefault="00CF08A3" w:rsidP="00567AF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08A3" w:rsidRPr="002142BC" w:rsidRDefault="00CF08A3" w:rsidP="00567AF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1,90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08A3" w:rsidRPr="002142BC" w:rsidRDefault="00CF08A3" w:rsidP="00567AFA">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380,00</w:t>
            </w:r>
          </w:p>
        </w:tc>
      </w:tr>
      <w:tr w:rsidR="00CF08A3" w:rsidRPr="008D17F3" w:rsidTr="00567AF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08A3" w:rsidRDefault="00CF08A3" w:rsidP="00567AFA">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08A3" w:rsidRPr="002142BC" w:rsidRDefault="00CF08A3" w:rsidP="00567AF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MAMÃO FORMOSA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08A3" w:rsidRPr="002142BC" w:rsidRDefault="00CF08A3" w:rsidP="00567AF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08A3" w:rsidRPr="002142BC" w:rsidRDefault="00CF08A3" w:rsidP="00567AF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08A3" w:rsidRPr="002142BC" w:rsidRDefault="00CF08A3" w:rsidP="00567AF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2,50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08A3" w:rsidRPr="002142BC" w:rsidRDefault="00CF08A3" w:rsidP="00567AFA">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300,00</w:t>
            </w:r>
          </w:p>
        </w:tc>
      </w:tr>
      <w:tr w:rsidR="00CF08A3" w:rsidRPr="008D17F3" w:rsidTr="00567AF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08A3" w:rsidRDefault="00CF08A3" w:rsidP="00567AFA">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lastRenderedPageBreak/>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08A3" w:rsidRPr="002142BC" w:rsidRDefault="00CF08A3" w:rsidP="00567AF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MANDIOCA DESCACADA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08A3" w:rsidRPr="002142BC" w:rsidRDefault="00CF08A3" w:rsidP="00567AF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08A3" w:rsidRPr="002142BC" w:rsidRDefault="00CF08A3" w:rsidP="00567AF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08A3" w:rsidRPr="002142BC" w:rsidRDefault="00CF08A3" w:rsidP="00567AF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3,40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08A3" w:rsidRPr="002142BC" w:rsidRDefault="00CF08A3" w:rsidP="00567AFA">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680,00</w:t>
            </w:r>
          </w:p>
        </w:tc>
      </w:tr>
      <w:tr w:rsidR="00CF08A3" w:rsidRPr="008D17F3" w:rsidTr="00567AF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08A3" w:rsidRDefault="00CF08A3" w:rsidP="00567AFA">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08A3" w:rsidRPr="002142BC" w:rsidRDefault="00CF08A3" w:rsidP="00567AF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08A3" w:rsidRPr="002142BC" w:rsidRDefault="00CF08A3" w:rsidP="00567AF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08A3" w:rsidRPr="002142BC" w:rsidRDefault="00CF08A3" w:rsidP="00567AF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250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08A3" w:rsidRPr="002142BC" w:rsidRDefault="00CF08A3" w:rsidP="00567AF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1,60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08A3" w:rsidRPr="002142BC" w:rsidRDefault="00CF08A3" w:rsidP="00567AFA">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400,00</w:t>
            </w:r>
          </w:p>
        </w:tc>
      </w:tr>
      <w:tr w:rsidR="00CF08A3" w:rsidRPr="008D17F3" w:rsidTr="00567AF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08A3" w:rsidRDefault="00CF08A3" w:rsidP="00567AFA">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08A3" w:rsidRPr="002142BC" w:rsidRDefault="00CF08A3" w:rsidP="00567AF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MEXERICA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08A3" w:rsidRPr="002142BC" w:rsidRDefault="00CF08A3" w:rsidP="00567AF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08A3" w:rsidRPr="002142BC" w:rsidRDefault="00CF08A3" w:rsidP="00567AF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250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08A3" w:rsidRPr="002142BC" w:rsidRDefault="00CF08A3" w:rsidP="00567AF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1,20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08A3" w:rsidRPr="002142BC" w:rsidRDefault="00CF08A3" w:rsidP="00567AFA">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300,00</w:t>
            </w:r>
          </w:p>
        </w:tc>
      </w:tr>
      <w:tr w:rsidR="00CF08A3" w:rsidRPr="008D17F3" w:rsidTr="00567AF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08A3" w:rsidRDefault="00CF08A3" w:rsidP="00567AFA">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08A3" w:rsidRPr="002142BC" w:rsidRDefault="00CF08A3" w:rsidP="00567AF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08A3" w:rsidRPr="002142BC" w:rsidRDefault="00CF08A3" w:rsidP="00567AF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08A3" w:rsidRPr="002142BC" w:rsidRDefault="00CF08A3" w:rsidP="00567AF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08A3" w:rsidRPr="002142BC" w:rsidRDefault="00CF08A3" w:rsidP="00567AF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08A3" w:rsidRPr="002142BC" w:rsidRDefault="00CF08A3" w:rsidP="00567AFA">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200,00</w:t>
            </w:r>
          </w:p>
        </w:tc>
      </w:tr>
      <w:tr w:rsidR="00CF08A3" w:rsidRPr="008D17F3" w:rsidTr="00567AF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08A3" w:rsidRDefault="00CF08A3" w:rsidP="00567AFA">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08A3" w:rsidRPr="002142BC" w:rsidRDefault="00CF08A3" w:rsidP="00567AF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PIMENTÃO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08A3" w:rsidRPr="002142BC" w:rsidRDefault="00CF08A3" w:rsidP="00567AF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08A3" w:rsidRPr="002142BC" w:rsidRDefault="00CF08A3" w:rsidP="00567AF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08A3" w:rsidRPr="002142BC" w:rsidRDefault="00CF08A3" w:rsidP="00567AF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2,95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08A3" w:rsidRPr="002142BC" w:rsidRDefault="00CF08A3" w:rsidP="00567AFA">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88,50</w:t>
            </w:r>
          </w:p>
        </w:tc>
      </w:tr>
      <w:tr w:rsidR="00CF08A3" w:rsidRPr="008D17F3" w:rsidTr="00567AF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08A3" w:rsidRDefault="00CF08A3" w:rsidP="00567AFA">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08A3" w:rsidRPr="002142BC" w:rsidRDefault="00CF08A3" w:rsidP="00567AF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08A3" w:rsidRPr="002142BC" w:rsidRDefault="00CF08A3" w:rsidP="00567AF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08A3" w:rsidRPr="002142BC" w:rsidRDefault="00CF08A3" w:rsidP="00567AF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08A3" w:rsidRPr="002142BC" w:rsidRDefault="00CF08A3" w:rsidP="00567AF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2,50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08A3" w:rsidRPr="002142BC" w:rsidRDefault="00CF08A3" w:rsidP="00567AFA">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175,00</w:t>
            </w:r>
          </w:p>
        </w:tc>
      </w:tr>
      <w:tr w:rsidR="00CF08A3" w:rsidRPr="008D17F3" w:rsidTr="00567AF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08A3" w:rsidRDefault="00CF08A3" w:rsidP="00567AFA">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08A3" w:rsidRPr="002142BC" w:rsidRDefault="00CF08A3" w:rsidP="00567AF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08A3" w:rsidRPr="002142BC" w:rsidRDefault="00CF08A3" w:rsidP="00567AF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08A3" w:rsidRPr="002142BC" w:rsidRDefault="00CF08A3" w:rsidP="00567AF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08A3" w:rsidRPr="002142BC" w:rsidRDefault="00CF08A3" w:rsidP="00567AF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08A3" w:rsidRPr="002142BC" w:rsidRDefault="00CF08A3" w:rsidP="00567AFA">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315,00</w:t>
            </w:r>
          </w:p>
        </w:tc>
      </w:tr>
      <w:tr w:rsidR="00CF08A3" w:rsidRPr="008D17F3" w:rsidTr="00567AFA">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CF08A3" w:rsidRPr="004834F3" w:rsidRDefault="00CF08A3" w:rsidP="00567AFA">
            <w:pPr>
              <w:spacing w:after="0" w:line="360" w:lineRule="auto"/>
              <w:jc w:val="center"/>
              <w:rPr>
                <w:rFonts w:ascii="Times New Roman" w:eastAsia="Times New Roman" w:hAnsi="Times New Roman"/>
                <w:b/>
                <w:color w:val="333333"/>
                <w:sz w:val="24"/>
                <w:szCs w:val="24"/>
                <w:lang w:eastAsia="pt-BR"/>
              </w:rPr>
            </w:pPr>
            <w:r w:rsidRPr="004834F3">
              <w:rPr>
                <w:rFonts w:ascii="Times New Roman" w:eastAsia="Times New Roman" w:hAnsi="Times New Roman"/>
                <w:b/>
                <w:color w:val="333333"/>
                <w:sz w:val="24"/>
                <w:szCs w:val="24"/>
                <w:lang w:eastAsia="pt-BR"/>
              </w:rPr>
              <w:t xml:space="preserve">Total </w:t>
            </w:r>
            <w:r>
              <w:rPr>
                <w:rFonts w:ascii="Times New Roman" w:eastAsia="Times New Roman" w:hAnsi="Times New Roman"/>
                <w:b/>
                <w:color w:val="333333"/>
                <w:sz w:val="24"/>
                <w:szCs w:val="24"/>
                <w:lang w:eastAsia="pt-BR"/>
              </w:rPr>
              <w:t>de to</w:t>
            </w:r>
            <w:r w:rsidRPr="004834F3">
              <w:rPr>
                <w:rFonts w:ascii="Times New Roman" w:eastAsia="Times New Roman" w:hAnsi="Times New Roman"/>
                <w:b/>
                <w:color w:val="333333"/>
                <w:sz w:val="24"/>
                <w:szCs w:val="24"/>
                <w:lang w:eastAsia="pt-BR"/>
              </w:rPr>
              <w:t xml:space="preserve">dos </w:t>
            </w:r>
            <w:r>
              <w:rPr>
                <w:rFonts w:ascii="Times New Roman" w:eastAsia="Times New Roman" w:hAnsi="Times New Roman"/>
                <w:b/>
                <w:color w:val="333333"/>
                <w:sz w:val="24"/>
                <w:szCs w:val="24"/>
                <w:lang w:eastAsia="pt-BR"/>
              </w:rPr>
              <w:t xml:space="preserve">os </w:t>
            </w:r>
            <w:r w:rsidRPr="004834F3">
              <w:rPr>
                <w:rFonts w:ascii="Times New Roman" w:eastAsia="Times New Roman" w:hAnsi="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CF08A3" w:rsidRPr="004834F3" w:rsidRDefault="00CF08A3" w:rsidP="00567AFA">
            <w:pPr>
              <w:spacing w:after="150" w:line="360" w:lineRule="auto"/>
              <w:rPr>
                <w:rFonts w:ascii="Times New Roman" w:eastAsia="Times New Roman" w:hAnsi="Times New Roman"/>
                <w:b/>
                <w:color w:val="333333"/>
                <w:sz w:val="24"/>
                <w:szCs w:val="24"/>
                <w:lang w:eastAsia="pt-BR"/>
              </w:rPr>
            </w:pPr>
            <w:r w:rsidRPr="004834F3">
              <w:rPr>
                <w:rFonts w:ascii="Times New Roman" w:eastAsia="Times New Roman" w:hAnsi="Times New Roman"/>
                <w:b/>
                <w:color w:val="333333"/>
                <w:sz w:val="24"/>
                <w:szCs w:val="24"/>
                <w:lang w:eastAsia="pt-BR"/>
              </w:rPr>
              <w:t>R$</w:t>
            </w:r>
            <w:r>
              <w:rPr>
                <w:rFonts w:ascii="Times New Roman" w:eastAsia="Times New Roman" w:hAnsi="Times New Roman"/>
                <w:b/>
                <w:color w:val="333333"/>
                <w:sz w:val="24"/>
                <w:szCs w:val="24"/>
                <w:lang w:eastAsia="pt-BR"/>
              </w:rPr>
              <w:t xml:space="preserve"> 5.798,25  </w:t>
            </w:r>
          </w:p>
        </w:tc>
      </w:tr>
    </w:tbl>
    <w:p w:rsidR="003B5BB2" w:rsidRPr="00C5430B" w:rsidRDefault="003B5BB2"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3B5BB2" w:rsidRPr="00C5430B" w:rsidRDefault="003B5BB2"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3B5BB2" w:rsidRPr="00C5430B" w:rsidRDefault="003B5BB2" w:rsidP="00362A83">
      <w:pPr>
        <w:spacing w:after="150" w:line="240" w:lineRule="auto"/>
        <w:jc w:val="both"/>
        <w:rPr>
          <w:rFonts w:ascii="Arial" w:hAnsi="Arial" w:cs="Arial"/>
          <w:b/>
        </w:rPr>
      </w:pPr>
    </w:p>
    <w:p w:rsidR="003B5BB2" w:rsidRPr="00C5430B" w:rsidRDefault="003B5BB2"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3B5BB2" w:rsidRPr="00C5430B" w:rsidRDefault="003B5BB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3B5BB2" w:rsidRPr="00C5430B" w:rsidRDefault="003B5BB2"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3B5BB2" w:rsidRPr="00C5430B" w:rsidRDefault="003B5BB2"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3B5BB2" w:rsidRPr="00C5430B" w:rsidRDefault="003B5BB2"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3B5BB2" w:rsidRPr="00C5430B" w:rsidRDefault="003B5BB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3B5BB2" w:rsidRPr="00C5430B" w:rsidRDefault="003B5BB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3B5BB2" w:rsidRPr="00C5430B" w:rsidRDefault="003B5BB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3B5BB2" w:rsidRDefault="003B5BB2"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3B5BB2" w:rsidRPr="003C7ADD" w:rsidRDefault="003B5BB2"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3B5BB2" w:rsidRPr="00F26D7A" w:rsidRDefault="003B5BB2"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3B5BB2" w:rsidRPr="00F26D7A" w:rsidRDefault="003B5BB2"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3B5BB2" w:rsidRPr="00911FB0" w:rsidRDefault="003B5BB2"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3B5BB2" w:rsidRPr="00503889" w:rsidRDefault="003B5BB2"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3B5BB2" w:rsidRPr="00C5430B" w:rsidRDefault="003B5BB2"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3B5BB2" w:rsidRPr="00C5430B" w:rsidRDefault="003B5BB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3B5BB2" w:rsidRPr="00C5430B" w:rsidRDefault="003B5BB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3B5BB2" w:rsidRPr="00C5430B" w:rsidRDefault="003B5BB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3B5BB2" w:rsidRPr="00C5430B" w:rsidRDefault="003B5BB2"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3B5BB2" w:rsidRPr="003C7ADD" w:rsidRDefault="003B5BB2"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3B5BB2" w:rsidRPr="00F26D7A" w:rsidRDefault="003B5BB2"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3B5BB2" w:rsidRPr="00F26D7A" w:rsidRDefault="003B5BB2"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3B5BB2" w:rsidRPr="00911FB0" w:rsidRDefault="003B5BB2"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3B5BB2" w:rsidRPr="00503889" w:rsidRDefault="003B5BB2"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lastRenderedPageBreak/>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3B5BB2" w:rsidRPr="00C5430B" w:rsidRDefault="003B5BB2"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3B5BB2" w:rsidRPr="00C5430B" w:rsidRDefault="003B5BB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3B5BB2" w:rsidRPr="00C5430B" w:rsidRDefault="003B5BB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3B5BB2" w:rsidRPr="00C5430B" w:rsidRDefault="003B5BB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3B5BB2" w:rsidRPr="00C5430B" w:rsidRDefault="003B5BB2"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3B5BB2" w:rsidRPr="00C5430B" w:rsidRDefault="003B5BB2"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3B5BB2" w:rsidRPr="00C5430B" w:rsidRDefault="003B5BB2"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3B5BB2" w:rsidRDefault="003B5BB2"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3B5BB2" w:rsidRPr="003C7ADD" w:rsidRDefault="003B5BB2"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3B5BB2" w:rsidRPr="00F26D7A" w:rsidRDefault="003B5BB2"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3B5BB2" w:rsidRPr="00F26D7A" w:rsidRDefault="003B5BB2"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3B5BB2" w:rsidRPr="00911FB0" w:rsidRDefault="003B5BB2"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3B5BB2" w:rsidRPr="00C5430B" w:rsidRDefault="003B5BB2"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3B5BB2" w:rsidRPr="00C5430B" w:rsidRDefault="003B5BB2" w:rsidP="004A57F2">
      <w:pPr>
        <w:spacing w:after="150" w:line="360" w:lineRule="auto"/>
        <w:jc w:val="both"/>
        <w:rPr>
          <w:rFonts w:ascii="Arial" w:hAnsi="Arial" w:cs="Arial"/>
          <w:color w:val="000000" w:themeColor="text1"/>
        </w:rPr>
      </w:pPr>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3B5BB2" w:rsidRPr="00C5430B" w:rsidRDefault="003B5BB2"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3B5BB2" w:rsidRPr="00C5430B" w:rsidRDefault="003B5BB2"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lastRenderedPageBreak/>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3B5BB2" w:rsidRPr="00C5430B" w:rsidRDefault="003B5BB2"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C5430B">
        <w:rPr>
          <w:rFonts w:ascii="Arial" w:eastAsia="Times New Roman" w:hAnsi="Arial" w:cs="Arial"/>
          <w:b/>
          <w:color w:val="000000" w:themeColor="text1"/>
          <w:u w:val="single"/>
          <w:lang w:eastAsia="pt-BR"/>
        </w:rPr>
        <w:t>ão</w:t>
      </w:r>
      <w:proofErr w:type="spellEnd"/>
      <w:r w:rsidRPr="00C5430B">
        <w:rPr>
          <w:rFonts w:ascii="Arial" w:eastAsia="Times New Roman" w:hAnsi="Arial" w:cs="Arial"/>
          <w:b/>
          <w:color w:val="000000" w:themeColor="text1"/>
          <w:u w:val="single"/>
          <w:lang w:eastAsia="pt-BR"/>
        </w:rPr>
        <w:t>) convocado (s), para no prazo de até 05 (cinco) dias, assinar o (s) contrato (s).</w:t>
      </w:r>
    </w:p>
    <w:p w:rsidR="003B5BB2" w:rsidRPr="00C5430B" w:rsidRDefault="003B5BB2"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w:t>
      </w:r>
      <w:proofErr w:type="spellStart"/>
      <w:r w:rsidRPr="00C5430B">
        <w:rPr>
          <w:rFonts w:ascii="Arial" w:eastAsia="Times New Roman" w:hAnsi="Arial" w:cs="Arial"/>
          <w:b/>
          <w:color w:val="000000" w:themeColor="text1"/>
          <w:lang w:eastAsia="pt-BR"/>
        </w:rPr>
        <w:t>nºs</w:t>
      </w:r>
      <w:proofErr w:type="spellEnd"/>
      <w:r w:rsidRPr="00C5430B">
        <w:rPr>
          <w:rFonts w:ascii="Arial" w:eastAsia="Times New Roman" w:hAnsi="Arial" w:cs="Arial"/>
          <w:b/>
          <w:color w:val="000000" w:themeColor="text1"/>
          <w:lang w:eastAsia="pt-BR"/>
        </w:rPr>
        <w:t xml:space="preserve"> 01 e 02, informar aos participantes sobre o local, dia e horário da sessão pública.</w:t>
      </w:r>
    </w:p>
    <w:p w:rsidR="003B5BB2" w:rsidRDefault="003B5BB2"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3B5BB2" w:rsidRPr="00A4689C" w:rsidRDefault="003B5BB2"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3B5BB2" w:rsidRPr="00C5430B" w:rsidRDefault="003B5BB2"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w:t>
      </w:r>
      <w:proofErr w:type="spellStart"/>
      <w:r w:rsidRPr="00C5430B">
        <w:rPr>
          <w:rFonts w:ascii="Arial" w:eastAsia="Times New Roman" w:hAnsi="Arial" w:cs="Arial"/>
          <w:lang w:eastAsia="pt-BR"/>
        </w:rPr>
        <w:t>ão</w:t>
      </w:r>
      <w:proofErr w:type="spellEnd"/>
      <w:r w:rsidRPr="00C5430B">
        <w:rPr>
          <w:rFonts w:ascii="Arial" w:eastAsia="Times New Roman" w:hAnsi="Arial" w:cs="Arial"/>
          <w:lang w:eastAsia="pt-BR"/>
        </w:rPr>
        <w:t>) selecionado (s) conforme critérios estabelecidos pelo art. 25 da Resolução n° 26, de 17 de junho de 2013;</w:t>
      </w:r>
    </w:p>
    <w:p w:rsidR="003B5BB2" w:rsidRPr="00C5430B" w:rsidRDefault="003B5BB2"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3B5BB2" w:rsidRPr="00C5430B" w:rsidRDefault="003B5BB2" w:rsidP="00EC4D90">
      <w:pPr>
        <w:spacing w:after="150" w:line="360" w:lineRule="auto"/>
        <w:jc w:val="both"/>
        <w:rPr>
          <w:rFonts w:ascii="Arial" w:eastAsia="Calibri" w:hAnsi="Arial" w:cs="Arial"/>
          <w:color w:val="000000"/>
        </w:rPr>
      </w:pPr>
      <w:r w:rsidRPr="00C5430B">
        <w:rPr>
          <w:rFonts w:ascii="Arial" w:eastAsia="Times New Roman" w:hAnsi="Arial" w:cs="Arial"/>
          <w:lang w:eastAsia="pt-BR"/>
        </w:rPr>
        <w:t xml:space="preserve">5.5 </w:t>
      </w:r>
      <w:r w:rsidRPr="00C5430B">
        <w:rPr>
          <w:rFonts w:ascii="Arial" w:eastAsia="Calibri" w:hAnsi="Arial" w:cs="Arial"/>
          <w:color w:val="00000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3B5BB2" w:rsidRPr="00C5430B" w:rsidRDefault="003B5BB2"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3B5BB2" w:rsidRPr="00C5430B" w:rsidRDefault="003B5BB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3B5BB2" w:rsidRPr="00C5430B" w:rsidRDefault="003B5BB2"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3B5BB2" w:rsidRPr="00C5430B" w:rsidRDefault="003B5BB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 xml:space="preserve">I - </w:t>
      </w:r>
      <w:proofErr w:type="gramStart"/>
      <w:r w:rsidRPr="00C5430B">
        <w:rPr>
          <w:rFonts w:ascii="Arial" w:eastAsia="Times New Roman" w:hAnsi="Arial" w:cs="Arial"/>
          <w:color w:val="000000"/>
          <w:lang w:eastAsia="pt-BR"/>
        </w:rPr>
        <w:t>o</w:t>
      </w:r>
      <w:proofErr w:type="gramEnd"/>
      <w:r w:rsidRPr="00C5430B">
        <w:rPr>
          <w:rFonts w:ascii="Arial" w:eastAsia="Times New Roman" w:hAnsi="Arial" w:cs="Arial"/>
          <w:color w:val="000000"/>
          <w:lang w:eastAsia="pt-BR"/>
        </w:rPr>
        <w:t xml:space="preserve"> grupo de projetos de fornecedores locais terá prioridade sobre os demais grupos;</w:t>
      </w:r>
    </w:p>
    <w:p w:rsidR="003B5BB2" w:rsidRPr="00C5430B" w:rsidRDefault="003B5BB2"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3B5BB2" w:rsidRPr="00C5430B" w:rsidRDefault="003B5BB2"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3B5BB2" w:rsidRPr="00C5430B" w:rsidRDefault="003B5BB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3B5BB2" w:rsidRPr="00C5430B" w:rsidRDefault="003B5BB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assentamentos de reforma agrária, as comunidades tradicionais indígenas e as comunidades quilombolas, não havendo prioridade entre estes;</w:t>
      </w:r>
    </w:p>
    <w:p w:rsidR="003B5BB2" w:rsidRPr="00C5430B" w:rsidRDefault="003B5BB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os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3B5BB2" w:rsidRPr="00C5430B" w:rsidRDefault="003B5BB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3B5BB2" w:rsidRPr="00CE489E" w:rsidRDefault="003B5BB2"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3B5BB2" w:rsidRPr="00C5430B" w:rsidRDefault="003B5BB2" w:rsidP="00DA7F8A">
      <w:pPr>
        <w:pStyle w:val="Subttulo"/>
        <w:spacing w:line="360" w:lineRule="auto"/>
        <w:jc w:val="both"/>
        <w:rPr>
          <w:rFonts w:ascii="Arial" w:hAnsi="Arial" w:cs="Arial"/>
          <w:b w:val="0"/>
          <w:sz w:val="22"/>
          <w:szCs w:val="22"/>
        </w:rPr>
      </w:pPr>
      <w:r w:rsidRPr="00CE489E">
        <w:rPr>
          <w:rFonts w:ascii="Arial" w:hAnsi="Arial" w:cs="Arial"/>
          <w:b w:val="0"/>
          <w:color w:val="000000"/>
          <w:sz w:val="22"/>
          <w:szCs w:val="22"/>
        </w:rPr>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 caso de empate, onde não há consenso/comum acordo, adotam-se os critérios de acordo com a ordem de prioridade definida pela Resolução nº 26/2013</w:t>
      </w:r>
      <w:r>
        <w:rPr>
          <w:rFonts w:ascii="Arial" w:hAnsi="Arial" w:cs="Arial"/>
          <w:b w:val="0"/>
          <w:sz w:val="22"/>
          <w:szCs w:val="22"/>
        </w:rPr>
        <w:t>, Art. 25:</w:t>
      </w:r>
    </w:p>
    <w:p w:rsidR="003B5BB2" w:rsidRPr="00C5430B" w:rsidRDefault="003B5BB2" w:rsidP="00CE489E">
      <w:pPr>
        <w:pStyle w:val="Subttulo"/>
        <w:jc w:val="both"/>
        <w:rPr>
          <w:rFonts w:ascii="Arial" w:hAnsi="Arial" w:cs="Arial"/>
          <w:b w:val="0"/>
          <w:sz w:val="22"/>
          <w:szCs w:val="22"/>
        </w:rPr>
      </w:pPr>
    </w:p>
    <w:p w:rsidR="003B5BB2" w:rsidRDefault="003B5BB2"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3B5BB2" w:rsidRPr="00CE489E" w:rsidRDefault="003B5BB2" w:rsidP="00CE489E">
      <w:pPr>
        <w:pStyle w:val="Subttulo"/>
        <w:jc w:val="both"/>
        <w:rPr>
          <w:rFonts w:ascii="Arial" w:hAnsi="Arial" w:cs="Arial"/>
          <w:sz w:val="22"/>
          <w:szCs w:val="22"/>
        </w:rPr>
      </w:pPr>
    </w:p>
    <w:p w:rsidR="003B5BB2" w:rsidRPr="00C5430B" w:rsidRDefault="003B5BB2"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w:t>
      </w:r>
      <w:r w:rsidRPr="00C5430B">
        <w:rPr>
          <w:rFonts w:ascii="Arial" w:hAnsi="Arial" w:cs="Arial"/>
        </w:rPr>
        <w:lastRenderedPageBreak/>
        <w:t xml:space="preserve">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3B5BB2" w:rsidRPr="00C5430B" w:rsidRDefault="003B5BB2" w:rsidP="00DA7F8A">
      <w:pPr>
        <w:autoSpaceDE w:val="0"/>
        <w:autoSpaceDN w:val="0"/>
        <w:adjustRightInd w:val="0"/>
        <w:spacing w:line="360" w:lineRule="auto"/>
        <w:jc w:val="both"/>
        <w:rPr>
          <w:rFonts w:ascii="Arial" w:hAnsi="Arial" w:cs="Arial"/>
        </w:rPr>
      </w:pPr>
      <w:r w:rsidRPr="00C5430B">
        <w:rPr>
          <w:rFonts w:ascii="Arial" w:hAnsi="Arial" w:cs="Arial"/>
        </w:rPr>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3B5BB2" w:rsidRPr="00C5430B" w:rsidRDefault="003B5BB2"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familiares e/ou empreendedores familiares rurais no seu quadro de associados/ cooperados, conforme DAP Jurídica.</w:t>
      </w:r>
      <w:r>
        <w:rPr>
          <w:rFonts w:ascii="Arial" w:hAnsi="Arial" w:cs="Arial"/>
        </w:rPr>
        <w:t xml:space="preserve"> ”</w:t>
      </w:r>
    </w:p>
    <w:p w:rsidR="003B5BB2" w:rsidRPr="00C5430B" w:rsidRDefault="003B5BB2"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3B5BB2" w:rsidRDefault="003B5BB2"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3B5BB2" w:rsidRPr="00C5430B" w:rsidRDefault="003B5BB2" w:rsidP="00311CE0">
      <w:pPr>
        <w:pStyle w:val="Default"/>
        <w:rPr>
          <w:b/>
          <w:color w:val="auto"/>
          <w:sz w:val="22"/>
          <w:szCs w:val="22"/>
        </w:rPr>
      </w:pPr>
    </w:p>
    <w:p w:rsidR="003B5BB2" w:rsidRPr="00C5430B" w:rsidRDefault="003B5BB2" w:rsidP="00450B5E">
      <w:pPr>
        <w:pStyle w:val="Default"/>
        <w:spacing w:line="360" w:lineRule="auto"/>
        <w:jc w:val="both"/>
        <w:rPr>
          <w:color w:val="auto"/>
          <w:sz w:val="22"/>
          <w:szCs w:val="22"/>
        </w:rPr>
      </w:pPr>
      <w:r w:rsidRPr="00C5430B">
        <w:rPr>
          <w:color w:val="auto"/>
          <w:sz w:val="22"/>
          <w:szCs w:val="22"/>
        </w:rPr>
        <w:t xml:space="preserve">7.1 Os envelopes, não transparentes, deverão estar lacrados e identificados, com a seguinte inscrição: </w:t>
      </w:r>
    </w:p>
    <w:p w:rsidR="003B5BB2" w:rsidRPr="00C5430B" w:rsidRDefault="003B5BB2"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3B5BB2" w:rsidRPr="00C5430B" w:rsidRDefault="003B5BB2"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3B5BB2" w:rsidRPr="00C5430B" w:rsidRDefault="003B5BB2"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3B5BB2" w:rsidRPr="00C5430B" w:rsidRDefault="003B5BB2" w:rsidP="00D5099A">
      <w:pPr>
        <w:pStyle w:val="Default"/>
        <w:spacing w:line="360" w:lineRule="auto"/>
        <w:jc w:val="center"/>
        <w:rPr>
          <w:color w:val="auto"/>
          <w:sz w:val="22"/>
          <w:szCs w:val="22"/>
        </w:rPr>
      </w:pPr>
      <w:r w:rsidRPr="00C5430B">
        <w:rPr>
          <w:b/>
          <w:bCs/>
          <w:color w:val="auto"/>
          <w:sz w:val="22"/>
          <w:szCs w:val="22"/>
        </w:rPr>
        <w:t xml:space="preserve"> PROPONENTE (NOME COMPLETO)</w:t>
      </w:r>
    </w:p>
    <w:p w:rsidR="003B5BB2" w:rsidRPr="00C5430B" w:rsidRDefault="003B5BB2" w:rsidP="00B706FC">
      <w:pPr>
        <w:autoSpaceDE w:val="0"/>
        <w:autoSpaceDN w:val="0"/>
        <w:adjustRightInd w:val="0"/>
        <w:spacing w:after="0" w:line="240" w:lineRule="auto"/>
        <w:ind w:right="-284"/>
        <w:rPr>
          <w:rFonts w:ascii="Arial" w:hAnsi="Arial" w:cs="Arial"/>
        </w:rPr>
      </w:pPr>
    </w:p>
    <w:p w:rsidR="003B5BB2" w:rsidRPr="00C5430B" w:rsidRDefault="003B5BB2"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3B5BB2" w:rsidRPr="00C5430B" w:rsidRDefault="003B5BB2" w:rsidP="00450B5E">
      <w:pPr>
        <w:pStyle w:val="Default"/>
        <w:spacing w:line="360" w:lineRule="auto"/>
        <w:jc w:val="center"/>
        <w:rPr>
          <w:b/>
          <w:bCs/>
          <w:color w:val="auto"/>
          <w:sz w:val="22"/>
          <w:szCs w:val="22"/>
        </w:rPr>
      </w:pPr>
      <w:r w:rsidRPr="00C5430B">
        <w:rPr>
          <w:b/>
          <w:bCs/>
          <w:color w:val="auto"/>
          <w:sz w:val="22"/>
          <w:szCs w:val="22"/>
        </w:rPr>
        <w:t>ENVELOPE Nº 2 – PROJETO DE VENDA (Nome da Unidade Escolar)</w:t>
      </w:r>
    </w:p>
    <w:p w:rsidR="003B5BB2" w:rsidRPr="00C5430B" w:rsidRDefault="003B5BB2"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3B5BB2" w:rsidRPr="00C5430B" w:rsidRDefault="003B5BB2" w:rsidP="0031768B">
      <w:pPr>
        <w:pStyle w:val="Default"/>
        <w:spacing w:line="360" w:lineRule="auto"/>
        <w:jc w:val="center"/>
        <w:rPr>
          <w:b/>
          <w:bCs/>
          <w:color w:val="auto"/>
          <w:sz w:val="22"/>
          <w:szCs w:val="22"/>
        </w:rPr>
      </w:pPr>
      <w:r w:rsidRPr="00C5430B">
        <w:rPr>
          <w:b/>
          <w:bCs/>
          <w:color w:val="auto"/>
          <w:sz w:val="22"/>
          <w:szCs w:val="22"/>
        </w:rPr>
        <w:t>PROPONENTE (NOME COMPLETO)</w:t>
      </w:r>
    </w:p>
    <w:p w:rsidR="003B5BB2" w:rsidRPr="00C5430B" w:rsidRDefault="003B5BB2" w:rsidP="00B706FC">
      <w:pPr>
        <w:pStyle w:val="Default"/>
        <w:jc w:val="center"/>
        <w:rPr>
          <w:color w:val="auto"/>
          <w:sz w:val="22"/>
          <w:szCs w:val="22"/>
        </w:rPr>
      </w:pPr>
    </w:p>
    <w:p w:rsidR="003B5BB2" w:rsidRPr="00C5430B" w:rsidRDefault="003B5BB2"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3B5BB2" w:rsidRPr="00C5430B" w:rsidRDefault="003B5BB2"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 xml:space="preserve">os demais participantes, desde logo, intimados para apresentar contrarrazões em igual número de dias, que começarão a correr do término do prazo do recorrente, sendo-lhes assegurada vista imediata dos autos, mediante solicitação oficial. A falta </w:t>
      </w:r>
      <w:r w:rsidRPr="00C5430B">
        <w:rPr>
          <w:rFonts w:ascii="Arial" w:eastAsia="Calibri" w:hAnsi="Arial" w:cs="Arial"/>
          <w:color w:val="000000"/>
        </w:rPr>
        <w:lastRenderedPageBreak/>
        <w:t>de manifestação imediata e motivada do participante quanto ao resultado desta Chamada Pública, importará a preclusão do direito de recurso. Os recursos imotivados ou insubsistentes 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3B5BB2" w:rsidRPr="00C5430B" w:rsidRDefault="003B5BB2"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DAS AMOSTRAS DOS PRODUTOS</w:t>
      </w:r>
    </w:p>
    <w:p w:rsidR="003B5BB2" w:rsidRPr="00E23F35" w:rsidRDefault="003B5BB2" w:rsidP="00A94824">
      <w:pPr>
        <w:jc w:val="both"/>
        <w:rPr>
          <w:rFonts w:ascii="Times New Roman" w:eastAsia="Times New Roman" w:hAnsi="Times New Roman" w:cs="Times New Roman"/>
          <w:color w:val="000000"/>
          <w:sz w:val="24"/>
          <w:szCs w:val="24"/>
          <w:lang w:eastAsia="pt-BR"/>
        </w:rPr>
      </w:pPr>
      <w:r w:rsidRPr="00C5430B">
        <w:rPr>
          <w:rFonts w:ascii="Arial" w:hAnsi="Arial" w:cs="Arial"/>
        </w:rPr>
        <w:t xml:space="preserve">9.1 As amostras dos gêneros alimentícios especificados nesta Chamada Pública deverão ser entregues na </w:t>
      </w:r>
      <w:r w:rsidRPr="00C5430B">
        <w:rPr>
          <w:rFonts w:ascii="Arial" w:hAnsi="Arial" w:cs="Arial"/>
          <w:lang w:eastAsia="pt-BR"/>
        </w:rPr>
        <w:t>Unidade Escolar</w:t>
      </w:r>
      <w:r w:rsidRPr="00C5430B">
        <w:rPr>
          <w:rFonts w:ascii="Arial" w:hAnsi="Arial" w:cs="Arial"/>
        </w:rPr>
        <w:t xml:space="preserve"> </w:t>
      </w:r>
      <w:r w:rsidR="00E23F35" w:rsidRPr="00E23F35">
        <w:rPr>
          <w:rFonts w:ascii="Times New Roman" w:eastAsia="Times New Roman" w:hAnsi="Times New Roman" w:cs="Times New Roman"/>
          <w:color w:val="000000"/>
          <w:sz w:val="24"/>
          <w:szCs w:val="24"/>
          <w:lang w:eastAsia="pt-BR"/>
        </w:rPr>
        <w:t>ESCOLA EST. JOSÉ PEIXOTO</w:t>
      </w:r>
      <w:r w:rsidRPr="00C5430B">
        <w:rPr>
          <w:rFonts w:ascii="Arial" w:hAnsi="Arial" w:cs="Arial"/>
          <w:bCs/>
        </w:rPr>
        <w:t xml:space="preserve">, situada à </w:t>
      </w:r>
      <w:r w:rsidR="00E23F35" w:rsidRPr="00E23F35">
        <w:rPr>
          <w:rFonts w:ascii="Times New Roman" w:eastAsia="Times New Roman" w:hAnsi="Times New Roman" w:cs="Times New Roman"/>
          <w:color w:val="000000"/>
          <w:sz w:val="24"/>
          <w:szCs w:val="24"/>
          <w:lang w:eastAsia="pt-BR"/>
        </w:rPr>
        <w:t>RUA FRANCISCO PEIXOTO, N° 1104, CENTRO</w:t>
      </w:r>
      <w:r w:rsidRPr="00C5430B">
        <w:rPr>
          <w:rFonts w:ascii="Arial" w:hAnsi="Arial" w:cs="Arial"/>
          <w:bCs/>
        </w:rPr>
        <w:t xml:space="preserve">, município de </w:t>
      </w:r>
      <w:r w:rsidR="00E23F35" w:rsidRPr="00CF08A3">
        <w:rPr>
          <w:rFonts w:ascii="Arial" w:hAnsi="Arial" w:cs="Arial"/>
          <w:b/>
          <w:noProof/>
        </w:rPr>
        <w:t>NOVA VENEZA</w:t>
      </w:r>
      <w:r w:rsidRPr="00C5430B">
        <w:rPr>
          <w:rFonts w:ascii="Arial" w:hAnsi="Arial" w:cs="Arial"/>
        </w:rPr>
        <w:t>,</w:t>
      </w:r>
      <w:r w:rsidRPr="00C5430B">
        <w:rPr>
          <w:rFonts w:ascii="Arial" w:hAnsi="Arial" w:cs="Arial"/>
          <w:color w:val="FF0000"/>
        </w:rPr>
        <w:t xml:space="preserve"> </w:t>
      </w:r>
      <w:r w:rsidRPr="00C5430B">
        <w:rPr>
          <w:rFonts w:ascii="Arial" w:hAnsi="Arial" w:cs="Arial"/>
        </w:rPr>
        <w:t>para avaliação e seleção dos produtos a serem adquiridos, as quais deverão ser submetidas a testes necessários.</w:t>
      </w:r>
    </w:p>
    <w:p w:rsidR="003B5BB2" w:rsidRPr="00C5430B" w:rsidRDefault="003B5BB2" w:rsidP="001D706E">
      <w:pPr>
        <w:ind w:right="44"/>
        <w:jc w:val="both"/>
        <w:rPr>
          <w:rFonts w:ascii="Arial" w:hAnsi="Arial" w:cs="Arial"/>
          <w:b/>
        </w:rPr>
      </w:pPr>
      <w:r w:rsidRPr="00C5430B">
        <w:rPr>
          <w:rFonts w:ascii="Arial" w:eastAsia="Times New Roman" w:hAnsi="Arial" w:cs="Arial"/>
          <w:b/>
          <w:lang w:eastAsia="pt-BR"/>
        </w:rPr>
        <w:t xml:space="preserve">10. </w:t>
      </w:r>
      <w:r>
        <w:rPr>
          <w:rFonts w:ascii="Arial" w:eastAsia="Times New Roman" w:hAnsi="Arial" w:cs="Arial"/>
          <w:b/>
          <w:lang w:eastAsia="pt-BR"/>
        </w:rPr>
        <w:t xml:space="preserve">DO </w:t>
      </w:r>
      <w:r w:rsidRPr="00C5430B">
        <w:rPr>
          <w:rFonts w:ascii="Arial" w:eastAsia="Times New Roman" w:hAnsi="Arial" w:cs="Arial"/>
          <w:b/>
          <w:lang w:eastAsia="pt-BR"/>
        </w:rPr>
        <w:t>LOCAL E PERIODICIDADE DE ENTREGA DOS PRODUTOS</w:t>
      </w:r>
    </w:p>
    <w:p w:rsidR="003B5BB2" w:rsidRPr="00E23F35" w:rsidRDefault="003B5BB2" w:rsidP="00E23F35">
      <w:pPr>
        <w:jc w:val="both"/>
        <w:rPr>
          <w:rFonts w:ascii="Times New Roman" w:eastAsia="Times New Roman" w:hAnsi="Times New Roman" w:cs="Times New Roman"/>
          <w:color w:val="000000"/>
          <w:sz w:val="24"/>
          <w:szCs w:val="24"/>
          <w:lang w:eastAsia="pt-BR"/>
        </w:rPr>
      </w:pPr>
      <w:r w:rsidRPr="00C5430B">
        <w:rPr>
          <w:rFonts w:ascii="Arial" w:hAnsi="Arial" w:cs="Arial"/>
          <w:lang w:eastAsia="pt-BR"/>
        </w:rPr>
        <w:t xml:space="preserve">10.1 Os </w:t>
      </w:r>
      <w:r w:rsidRPr="00C5430B">
        <w:rPr>
          <w:rFonts w:ascii="Arial" w:hAnsi="Arial" w:cs="Arial"/>
        </w:rPr>
        <w:t>gêneros alimentícios</w:t>
      </w:r>
      <w:r w:rsidRPr="00C5430B">
        <w:rPr>
          <w:rFonts w:ascii="Arial" w:hAnsi="Arial" w:cs="Arial"/>
          <w:lang w:eastAsia="pt-BR"/>
        </w:rPr>
        <w:t xml:space="preserve"> deverão ser entregues, na Unidade Escolar </w:t>
      </w:r>
      <w:r w:rsidR="00E23F35" w:rsidRPr="00E23F35">
        <w:rPr>
          <w:rFonts w:ascii="Times New Roman" w:eastAsia="Times New Roman" w:hAnsi="Times New Roman" w:cs="Times New Roman"/>
          <w:color w:val="000000"/>
          <w:sz w:val="24"/>
          <w:szCs w:val="24"/>
          <w:lang w:eastAsia="pt-BR"/>
        </w:rPr>
        <w:t>ESCOLA EST. JOSÉ PEIXOTO</w:t>
      </w:r>
      <w:r w:rsidRPr="00C5430B">
        <w:rPr>
          <w:rFonts w:ascii="Arial" w:hAnsi="Arial" w:cs="Arial"/>
          <w:bCs/>
        </w:rPr>
        <w:t xml:space="preserve">, situada à </w:t>
      </w:r>
      <w:r w:rsidR="00E23F35" w:rsidRPr="00E23F35">
        <w:rPr>
          <w:rFonts w:ascii="Times New Roman" w:eastAsia="Times New Roman" w:hAnsi="Times New Roman" w:cs="Times New Roman"/>
          <w:color w:val="000000"/>
          <w:sz w:val="24"/>
          <w:szCs w:val="24"/>
          <w:lang w:eastAsia="pt-BR"/>
        </w:rPr>
        <w:t>RUA FRANCISCO PEIXOTO, N° 1104, CENTRO</w:t>
      </w:r>
      <w:r w:rsidRPr="00C5430B">
        <w:rPr>
          <w:rFonts w:ascii="Arial" w:hAnsi="Arial" w:cs="Arial"/>
          <w:bCs/>
        </w:rPr>
        <w:t xml:space="preserve">, município de </w:t>
      </w:r>
      <w:r w:rsidR="00E23F35" w:rsidRPr="00CF08A3">
        <w:rPr>
          <w:rFonts w:ascii="Arial" w:hAnsi="Arial" w:cs="Arial"/>
          <w:b/>
          <w:noProof/>
        </w:rPr>
        <w:t>NOVA VENEZA</w:t>
      </w:r>
      <w:r w:rsidRPr="00C5430B">
        <w:rPr>
          <w:rFonts w:ascii="Arial" w:hAnsi="Arial" w:cs="Arial"/>
        </w:rPr>
        <w:t xml:space="preserve">, </w:t>
      </w:r>
      <w:r w:rsidRPr="00C5430B">
        <w:rPr>
          <w:rFonts w:ascii="Arial" w:hAnsi="Arial" w:cs="Arial"/>
          <w:lang w:eastAsia="pt-BR"/>
        </w:rPr>
        <w:t>de acordo com o cro</w:t>
      </w:r>
      <w:r>
        <w:rPr>
          <w:rFonts w:ascii="Arial" w:hAnsi="Arial" w:cs="Arial"/>
          <w:lang w:eastAsia="pt-BR"/>
        </w:rPr>
        <w:t>nograma expedido pela Escola, no</w:t>
      </w:r>
      <w:r w:rsidRPr="00C5430B">
        <w:rPr>
          <w:rFonts w:ascii="Arial" w:hAnsi="Arial" w:cs="Arial"/>
          <w:lang w:eastAsia="pt-BR"/>
        </w:rPr>
        <w:t xml:space="preserve"> qual se atestará o seu recebimento.</w:t>
      </w:r>
    </w:p>
    <w:p w:rsidR="003B5BB2" w:rsidRPr="00C5430B" w:rsidRDefault="003B5BB2"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11.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PAGAMENTO</w:t>
      </w:r>
    </w:p>
    <w:p w:rsidR="003B5BB2" w:rsidRPr="00C5430B" w:rsidRDefault="003B5BB2"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3B5BB2" w:rsidRDefault="003B5BB2"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3B5BB2" w:rsidRPr="00523C03" w:rsidRDefault="003B5BB2" w:rsidP="00BD733A">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12.1</w:t>
      </w:r>
      <w:r w:rsidRPr="00523C03">
        <w:rPr>
          <w:rFonts w:ascii="Arial" w:hAnsi="Arial" w:cs="Arial"/>
          <w:color w:val="000000"/>
          <w:sz w:val="22"/>
          <w:szCs w:val="22"/>
        </w:rPr>
        <w:t>  Pela</w:t>
      </w:r>
      <w:proofErr w:type="gramEnd"/>
      <w:r w:rsidRPr="00523C03">
        <w:rPr>
          <w:rFonts w:ascii="Arial" w:hAnsi="Arial" w:cs="Arial"/>
          <w:color w:val="000000"/>
          <w:sz w:val="22"/>
          <w:szCs w:val="22"/>
        </w:rPr>
        <w:t xml:space="preserve"> inexecução total ou parcial do contrato a Administração poderá, garantida a prévia defesa, aplicar ao contratado as seguintes sanções:</w:t>
      </w:r>
    </w:p>
    <w:p w:rsidR="003B5BB2" w:rsidRPr="00BD733A" w:rsidRDefault="003B5BB2" w:rsidP="00BD733A">
      <w:pPr>
        <w:pStyle w:val="NormalWeb"/>
        <w:jc w:val="both"/>
        <w:rPr>
          <w:rFonts w:ascii="Arial" w:hAnsi="Arial" w:cs="Arial"/>
          <w:color w:val="000000"/>
          <w:sz w:val="22"/>
          <w:szCs w:val="22"/>
        </w:rPr>
      </w:pPr>
      <w:r w:rsidRPr="00BD733A">
        <w:rPr>
          <w:rFonts w:ascii="Arial" w:hAnsi="Arial" w:cs="Arial"/>
          <w:color w:val="000000"/>
          <w:sz w:val="22"/>
          <w:szCs w:val="22"/>
        </w:rPr>
        <w:t>I - </w:t>
      </w:r>
      <w:proofErr w:type="gramStart"/>
      <w:r w:rsidRPr="00BD733A">
        <w:rPr>
          <w:rFonts w:ascii="Arial" w:hAnsi="Arial" w:cs="Arial"/>
          <w:color w:val="000000"/>
          <w:sz w:val="22"/>
          <w:szCs w:val="22"/>
        </w:rPr>
        <w:t>advertência</w:t>
      </w:r>
      <w:proofErr w:type="gramEnd"/>
      <w:r w:rsidRPr="00BD733A">
        <w:rPr>
          <w:rFonts w:ascii="Arial" w:hAnsi="Arial" w:cs="Arial"/>
          <w:color w:val="000000"/>
          <w:sz w:val="22"/>
          <w:szCs w:val="22"/>
        </w:rPr>
        <w:t>;</w:t>
      </w:r>
    </w:p>
    <w:p w:rsidR="003B5BB2" w:rsidRPr="00BD733A" w:rsidRDefault="003B5BB2" w:rsidP="00BD733A">
      <w:pPr>
        <w:pStyle w:val="NormalWeb"/>
        <w:jc w:val="both"/>
        <w:rPr>
          <w:rFonts w:ascii="Arial" w:hAnsi="Arial" w:cs="Arial"/>
          <w:color w:val="000000"/>
          <w:sz w:val="22"/>
          <w:szCs w:val="22"/>
        </w:rPr>
      </w:pPr>
      <w:r w:rsidRPr="00BD733A">
        <w:rPr>
          <w:rFonts w:ascii="Arial" w:hAnsi="Arial" w:cs="Arial"/>
          <w:color w:val="000000"/>
          <w:sz w:val="22"/>
          <w:szCs w:val="22"/>
        </w:rPr>
        <w:t>II – </w:t>
      </w:r>
      <w:proofErr w:type="gramStart"/>
      <w:r w:rsidRPr="00BD733A">
        <w:rPr>
          <w:rFonts w:ascii="Arial" w:hAnsi="Arial" w:cs="Arial"/>
          <w:color w:val="000000"/>
          <w:sz w:val="22"/>
          <w:szCs w:val="22"/>
        </w:rPr>
        <w:t>multa</w:t>
      </w:r>
      <w:proofErr w:type="gramEnd"/>
      <w:r w:rsidRPr="00BD733A">
        <w:rPr>
          <w:rFonts w:ascii="Arial" w:hAnsi="Arial" w:cs="Arial"/>
          <w:color w:val="000000"/>
          <w:sz w:val="22"/>
          <w:szCs w:val="22"/>
        </w:rPr>
        <w:t xml:space="preserve"> </w:t>
      </w:r>
      <w:r w:rsidRPr="00BD733A">
        <w:rPr>
          <w:rFonts w:ascii="Arial" w:eastAsia="Calibri" w:hAnsi="Arial" w:cs="Arial"/>
          <w:color w:val="000000"/>
          <w:sz w:val="22"/>
          <w:szCs w:val="22"/>
        </w:rPr>
        <w:t>de 10% (dez por cento) sobre o valor total do contrato;</w:t>
      </w:r>
    </w:p>
    <w:p w:rsidR="003B5BB2" w:rsidRPr="00523C03" w:rsidRDefault="003B5BB2"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3B5BB2" w:rsidRPr="00523C03" w:rsidRDefault="003B5BB2"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IV - </w:t>
      </w:r>
      <w:proofErr w:type="gramStart"/>
      <w:r w:rsidRPr="00523C03">
        <w:rPr>
          <w:rFonts w:ascii="Arial" w:hAnsi="Arial" w:cs="Arial"/>
          <w:color w:val="000000"/>
          <w:sz w:val="22"/>
          <w:szCs w:val="22"/>
        </w:rPr>
        <w:t>declaração</w:t>
      </w:r>
      <w:proofErr w:type="gramEnd"/>
      <w:r w:rsidRPr="00523C03">
        <w:rPr>
          <w:rFonts w:ascii="Arial" w:hAnsi="Arial" w:cs="Arial"/>
          <w:color w:val="000000"/>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3B5BB2" w:rsidRDefault="003B5BB2"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lastRenderedPageBreak/>
        <w:t xml:space="preserve">12.2 </w:t>
      </w:r>
      <w:r w:rsidRPr="00523C03">
        <w:rPr>
          <w:rFonts w:ascii="Arial" w:hAnsi="Arial" w:cs="Arial"/>
          <w:color w:val="000000"/>
          <w:sz w:val="22"/>
          <w:szCs w:val="22"/>
        </w:rPr>
        <w:t xml:space="preserve">As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3B5BB2" w:rsidRPr="00523C03" w:rsidRDefault="003B5BB2"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Pr>
          <w:rFonts w:ascii="Arial" w:hAnsi="Arial" w:cs="Arial"/>
          <w:color w:val="000000"/>
          <w:sz w:val="22"/>
          <w:szCs w:val="22"/>
        </w:rPr>
        <w:t>.</w:t>
      </w:r>
    </w:p>
    <w:p w:rsidR="003B5BB2" w:rsidRPr="00C5430B" w:rsidRDefault="003B5BB2" w:rsidP="00857E40">
      <w:pPr>
        <w:spacing w:after="0" w:line="240" w:lineRule="auto"/>
        <w:jc w:val="both"/>
        <w:rPr>
          <w:rFonts w:ascii="Arial" w:eastAsia="Calibri" w:hAnsi="Arial" w:cs="Arial"/>
          <w:color w:val="000000"/>
        </w:rPr>
      </w:pPr>
    </w:p>
    <w:p w:rsidR="003B5BB2" w:rsidRPr="00C5430B" w:rsidRDefault="003B5BB2"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3B5BB2" w:rsidRPr="00C5430B" w:rsidRDefault="003B5BB2"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3B5BB2" w:rsidRPr="00C5430B" w:rsidRDefault="003B5BB2"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3B5BB2" w:rsidRPr="00C5430B" w:rsidRDefault="003B5BB2"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C5430B">
        <w:rPr>
          <w:rFonts w:ascii="Arial" w:eastAsia="Times New Roman" w:hAnsi="Arial" w:cs="Arial"/>
          <w:lang w:eastAsia="pt-BR"/>
        </w:rPr>
        <w:t>E.Ex</w:t>
      </w:r>
      <w:proofErr w:type="spellEnd"/>
      <w:proofErr w:type="gramEnd"/>
      <w:r w:rsidRPr="00C5430B">
        <w:rPr>
          <w:rFonts w:ascii="Arial" w:eastAsia="Times New Roman" w:hAnsi="Arial" w:cs="Arial"/>
          <w:lang w:eastAsia="pt-BR"/>
        </w:rPr>
        <w:t>;</w:t>
      </w:r>
    </w:p>
    <w:p w:rsidR="003B5BB2" w:rsidRPr="00C5430B" w:rsidRDefault="003B5BB2"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3B5BB2" w:rsidRPr="00C5430B" w:rsidRDefault="003B5BB2"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t>Valor máximo a ser contratado = nº de agricultores familiares inscritos na DAP jurídica x R$ 20.000,00.</w:t>
      </w:r>
    </w:p>
    <w:p w:rsidR="003B5BB2" w:rsidRPr="00C5430B" w:rsidRDefault="003B5BB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3B5BB2" w:rsidRPr="00C5430B" w:rsidRDefault="003B5BB2"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3B5BB2" w:rsidRPr="00C5430B" w:rsidRDefault="003B5BB2" w:rsidP="00F01A03">
      <w:pPr>
        <w:pStyle w:val="Default"/>
        <w:spacing w:line="360" w:lineRule="auto"/>
        <w:jc w:val="both"/>
        <w:rPr>
          <w:color w:val="000000" w:themeColor="text1"/>
          <w:sz w:val="22"/>
          <w:szCs w:val="22"/>
        </w:rPr>
      </w:pPr>
      <w:r w:rsidRPr="00C5430B">
        <w:rPr>
          <w:color w:val="000000" w:themeColor="text1"/>
          <w:sz w:val="22"/>
          <w:szCs w:val="22"/>
        </w:rPr>
        <w:lastRenderedPageBreak/>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3B5BB2" w:rsidRPr="00C5430B" w:rsidRDefault="003B5BB2"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3B5BB2" w:rsidRDefault="003B5BB2" w:rsidP="005B7D74">
      <w:pPr>
        <w:pStyle w:val="Default"/>
        <w:spacing w:line="360" w:lineRule="auto"/>
        <w:jc w:val="both"/>
        <w:rPr>
          <w:color w:val="auto"/>
          <w:sz w:val="22"/>
          <w:szCs w:val="22"/>
        </w:rPr>
      </w:pPr>
      <w:r w:rsidRPr="00C5430B">
        <w:rPr>
          <w:color w:val="auto"/>
          <w:sz w:val="22"/>
          <w:szCs w:val="22"/>
        </w:rPr>
        <w:t xml:space="preserve">13.7 </w:t>
      </w:r>
      <w:r w:rsidRPr="00C5430B">
        <w:rPr>
          <w:sz w:val="22"/>
          <w:szCs w:val="22"/>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5430B">
        <w:rPr>
          <w:color w:val="auto"/>
          <w:sz w:val="22"/>
          <w:szCs w:val="22"/>
        </w:rPr>
        <w:t xml:space="preserve">desde que apresentados os originais para conferência. Os documentos retirados via INTERNET pode ser </w:t>
      </w:r>
      <w:proofErr w:type="gramStart"/>
      <w:r w:rsidRPr="00C5430B">
        <w:rPr>
          <w:color w:val="auto"/>
          <w:sz w:val="22"/>
          <w:szCs w:val="22"/>
        </w:rPr>
        <w:t>apresentados</w:t>
      </w:r>
      <w:proofErr w:type="gramEnd"/>
      <w:r w:rsidRPr="00C5430B">
        <w:rPr>
          <w:color w:val="auto"/>
          <w:sz w:val="22"/>
          <w:szCs w:val="22"/>
        </w:rPr>
        <w:t xml:space="preserve"> em CÓPIA sem a devida autenticação, podendo a Comissão, caso veja necessidade, verificar sua autenticidade.</w:t>
      </w:r>
    </w:p>
    <w:p w:rsidR="003B5BB2" w:rsidRDefault="003B5BB2" w:rsidP="005B7D74">
      <w:pPr>
        <w:pStyle w:val="Default"/>
        <w:spacing w:line="360" w:lineRule="auto"/>
        <w:jc w:val="both"/>
        <w:rPr>
          <w:color w:val="auto"/>
          <w:sz w:val="22"/>
          <w:szCs w:val="22"/>
        </w:rPr>
      </w:pPr>
    </w:p>
    <w:p w:rsidR="003B5BB2" w:rsidRPr="00CF08A3" w:rsidRDefault="003B5BB2" w:rsidP="005B7D74">
      <w:pPr>
        <w:pStyle w:val="Default"/>
        <w:spacing w:line="360" w:lineRule="auto"/>
        <w:jc w:val="both"/>
        <w:rPr>
          <w:color w:val="auto"/>
          <w:sz w:val="22"/>
          <w:szCs w:val="22"/>
        </w:rPr>
      </w:pPr>
    </w:p>
    <w:p w:rsidR="003B5BB2" w:rsidRPr="00CF08A3" w:rsidRDefault="003B5BB2" w:rsidP="00121E71">
      <w:pPr>
        <w:spacing w:after="150" w:line="360" w:lineRule="auto"/>
        <w:jc w:val="center"/>
        <w:rPr>
          <w:rFonts w:ascii="Arial" w:eastAsia="Times New Roman" w:hAnsi="Arial" w:cs="Arial"/>
          <w:lang w:eastAsia="pt-BR"/>
        </w:rPr>
      </w:pPr>
      <w:r w:rsidRPr="00CF08A3">
        <w:rPr>
          <w:rFonts w:ascii="Arial" w:eastAsia="Times New Roman" w:hAnsi="Arial" w:cs="Arial"/>
          <w:lang w:eastAsia="pt-BR"/>
        </w:rPr>
        <w:t>(</w:t>
      </w:r>
      <w:r w:rsidR="00E23F35" w:rsidRPr="00CF08A3">
        <w:rPr>
          <w:rFonts w:ascii="Arial" w:hAnsi="Arial" w:cs="Arial"/>
          <w:b/>
          <w:noProof/>
        </w:rPr>
        <w:t>NOVA VENEZA</w:t>
      </w:r>
      <w:r w:rsidR="00E23F35" w:rsidRPr="00CF08A3">
        <w:rPr>
          <w:rFonts w:ascii="Arial" w:eastAsia="Times New Roman" w:hAnsi="Arial" w:cs="Arial"/>
          <w:b/>
          <w:lang w:eastAsia="pt-BR"/>
        </w:rPr>
        <w:t xml:space="preserve"> </w:t>
      </w:r>
      <w:r w:rsidRPr="00CF08A3">
        <w:rPr>
          <w:rFonts w:ascii="Arial" w:eastAsia="Times New Roman" w:hAnsi="Arial" w:cs="Arial"/>
          <w:b/>
          <w:lang w:eastAsia="pt-BR"/>
        </w:rPr>
        <w:t>/</w:t>
      </w:r>
      <w:r w:rsidR="00E23F35">
        <w:rPr>
          <w:rFonts w:ascii="Arial" w:eastAsia="Times New Roman" w:hAnsi="Arial" w:cs="Arial"/>
          <w:b/>
          <w:lang w:eastAsia="pt-BR"/>
        </w:rPr>
        <w:t>GO</w:t>
      </w:r>
      <w:r w:rsidRPr="00CF08A3">
        <w:rPr>
          <w:rFonts w:ascii="Arial" w:eastAsia="Times New Roman" w:hAnsi="Arial" w:cs="Arial"/>
          <w:lang w:eastAsia="pt-BR"/>
        </w:rPr>
        <w:t xml:space="preserve">), aos </w:t>
      </w:r>
      <w:r w:rsidR="00D84B69">
        <w:rPr>
          <w:rFonts w:ascii="Arial" w:eastAsia="Times New Roman" w:hAnsi="Arial" w:cs="Arial"/>
          <w:lang w:eastAsia="pt-BR"/>
        </w:rPr>
        <w:t xml:space="preserve">08 </w:t>
      </w:r>
      <w:r w:rsidRPr="00CF08A3">
        <w:rPr>
          <w:rFonts w:ascii="Arial" w:eastAsia="Times New Roman" w:hAnsi="Arial" w:cs="Arial"/>
          <w:lang w:eastAsia="pt-BR"/>
        </w:rPr>
        <w:t xml:space="preserve">dias do mês de </w:t>
      </w:r>
      <w:r w:rsidR="00D84B69">
        <w:rPr>
          <w:rFonts w:ascii="Arial" w:eastAsia="Times New Roman" w:hAnsi="Arial" w:cs="Arial"/>
          <w:lang w:eastAsia="pt-BR"/>
        </w:rPr>
        <w:t>novembro</w:t>
      </w:r>
      <w:bookmarkStart w:id="0" w:name="_GoBack"/>
      <w:bookmarkEnd w:id="0"/>
      <w:r w:rsidRPr="00CF08A3">
        <w:rPr>
          <w:rFonts w:ascii="Arial" w:eastAsia="Times New Roman" w:hAnsi="Arial" w:cs="Arial"/>
          <w:lang w:eastAsia="pt-BR"/>
        </w:rPr>
        <w:t xml:space="preserve"> </w:t>
      </w:r>
      <w:proofErr w:type="spellStart"/>
      <w:r w:rsidRPr="00CF08A3">
        <w:rPr>
          <w:rFonts w:ascii="Arial" w:eastAsia="Times New Roman" w:hAnsi="Arial" w:cs="Arial"/>
          <w:lang w:eastAsia="pt-BR"/>
        </w:rPr>
        <w:t>de</w:t>
      </w:r>
      <w:proofErr w:type="spellEnd"/>
      <w:r w:rsidRPr="00CF08A3">
        <w:rPr>
          <w:rFonts w:ascii="Arial" w:eastAsia="Times New Roman" w:hAnsi="Arial" w:cs="Arial"/>
          <w:lang w:eastAsia="pt-BR"/>
        </w:rPr>
        <w:t xml:space="preserve"> 2018.</w:t>
      </w:r>
    </w:p>
    <w:p w:rsidR="003B5BB2" w:rsidRPr="00CF08A3" w:rsidRDefault="003B5BB2" w:rsidP="002C073C">
      <w:pPr>
        <w:spacing w:after="150" w:line="240" w:lineRule="auto"/>
        <w:jc w:val="center"/>
        <w:rPr>
          <w:rFonts w:ascii="Arial" w:eastAsia="Times New Roman" w:hAnsi="Arial" w:cs="Arial"/>
          <w:lang w:eastAsia="pt-BR"/>
        </w:rPr>
      </w:pPr>
    </w:p>
    <w:p w:rsidR="003B5BB2" w:rsidRPr="00CF08A3" w:rsidRDefault="003B5BB2" w:rsidP="002C073C">
      <w:pPr>
        <w:spacing w:after="150" w:line="240" w:lineRule="auto"/>
        <w:jc w:val="center"/>
        <w:rPr>
          <w:rFonts w:ascii="Arial" w:eastAsia="Times New Roman" w:hAnsi="Arial" w:cs="Arial"/>
          <w:lang w:eastAsia="pt-BR"/>
        </w:rPr>
      </w:pPr>
    </w:p>
    <w:p w:rsidR="00CF08A3" w:rsidRPr="00CF08A3" w:rsidRDefault="00CF08A3" w:rsidP="002C073C">
      <w:pPr>
        <w:spacing w:after="150" w:line="240" w:lineRule="auto"/>
        <w:jc w:val="center"/>
        <w:rPr>
          <w:rFonts w:ascii="Arial" w:eastAsia="Times New Roman" w:hAnsi="Arial" w:cs="Arial"/>
          <w:lang w:eastAsia="pt-BR"/>
        </w:rPr>
      </w:pPr>
      <w:r w:rsidRPr="00CF08A3">
        <w:rPr>
          <w:rFonts w:ascii="Arial" w:hAnsi="Arial" w:cs="Arial"/>
          <w:b/>
          <w:noProof/>
        </w:rPr>
        <w:t>GEOVANNA STIVAL CANTO</w:t>
      </w:r>
      <w:r w:rsidRPr="00CF08A3">
        <w:rPr>
          <w:rFonts w:ascii="Arial" w:eastAsia="Times New Roman" w:hAnsi="Arial" w:cs="Arial"/>
          <w:lang w:eastAsia="pt-BR"/>
        </w:rPr>
        <w:t xml:space="preserve"> </w:t>
      </w:r>
    </w:p>
    <w:p w:rsidR="003B5BB2" w:rsidRPr="00CF08A3" w:rsidRDefault="003B5BB2" w:rsidP="002C073C">
      <w:pPr>
        <w:spacing w:after="150" w:line="240" w:lineRule="auto"/>
        <w:jc w:val="center"/>
        <w:rPr>
          <w:rFonts w:ascii="Arial" w:eastAsia="Times New Roman" w:hAnsi="Arial" w:cs="Arial"/>
          <w:lang w:eastAsia="pt-BR"/>
        </w:rPr>
      </w:pPr>
      <w:r w:rsidRPr="00CF08A3">
        <w:rPr>
          <w:rFonts w:ascii="Arial" w:eastAsia="Times New Roman" w:hAnsi="Arial" w:cs="Arial"/>
          <w:lang w:eastAsia="pt-BR"/>
        </w:rPr>
        <w:t>Presidente do Conselho da Unidade Escolar</w:t>
      </w:r>
    </w:p>
    <w:p w:rsidR="003B5BB2" w:rsidRPr="00CF08A3" w:rsidRDefault="003B5BB2" w:rsidP="002C073C">
      <w:pPr>
        <w:spacing w:after="150" w:line="240" w:lineRule="auto"/>
        <w:jc w:val="center"/>
        <w:rPr>
          <w:rFonts w:ascii="Arial" w:eastAsia="Times New Roman" w:hAnsi="Arial" w:cs="Arial"/>
          <w:lang w:eastAsia="pt-BR"/>
        </w:rPr>
      </w:pPr>
    </w:p>
    <w:p w:rsidR="00CF08A3" w:rsidRDefault="00CF08A3" w:rsidP="002C073C">
      <w:pPr>
        <w:spacing w:after="150" w:line="240" w:lineRule="auto"/>
        <w:jc w:val="center"/>
        <w:rPr>
          <w:rFonts w:ascii="Arial" w:eastAsia="Times New Roman" w:hAnsi="Arial" w:cs="Arial"/>
          <w:color w:val="000000"/>
          <w:lang w:eastAsia="pt-BR"/>
        </w:rPr>
      </w:pPr>
      <w:r w:rsidRPr="00CF08A3">
        <w:rPr>
          <w:rFonts w:ascii="Arial" w:hAnsi="Arial" w:cs="Arial"/>
          <w:b/>
          <w:bCs/>
          <w:noProof/>
        </w:rPr>
        <w:t>ESCOLA EST. JOSÉ PEIXOTO</w:t>
      </w:r>
      <w:r>
        <w:rPr>
          <w:rFonts w:ascii="Arial" w:eastAsia="Times New Roman" w:hAnsi="Arial" w:cs="Arial"/>
          <w:color w:val="000000"/>
          <w:lang w:eastAsia="pt-BR"/>
        </w:rPr>
        <w:t xml:space="preserve"> </w:t>
      </w:r>
    </w:p>
    <w:p w:rsidR="003B5BB2" w:rsidRDefault="003B5BB2" w:rsidP="002C073C">
      <w:pPr>
        <w:spacing w:after="150" w:line="240" w:lineRule="auto"/>
        <w:jc w:val="center"/>
        <w:rPr>
          <w:rFonts w:ascii="Arial" w:eastAsia="Times New Roman" w:hAnsi="Arial" w:cs="Arial"/>
          <w:color w:val="000000"/>
          <w:lang w:eastAsia="pt-BR"/>
        </w:rPr>
        <w:sectPr w:rsidR="003B5BB2" w:rsidSect="003B5BB2">
          <w:headerReference w:type="default" r:id="rId15"/>
          <w:footerReference w:type="default" r:id="rId16"/>
          <w:pgSz w:w="11906" w:h="16838"/>
          <w:pgMar w:top="740" w:right="1274" w:bottom="1417" w:left="1276" w:header="708" w:footer="513" w:gutter="0"/>
          <w:pgNumType w:start="1"/>
          <w:cols w:space="708"/>
          <w:docGrid w:linePitch="360"/>
        </w:sectPr>
      </w:pPr>
      <w:r>
        <w:rPr>
          <w:rFonts w:ascii="Arial" w:eastAsia="Times New Roman" w:hAnsi="Arial" w:cs="Arial"/>
          <w:color w:val="000000"/>
          <w:lang w:eastAsia="pt-BR"/>
        </w:rPr>
        <w:t>Secretaria de Estado de Educação, Cultura e Esporte</w:t>
      </w:r>
    </w:p>
    <w:p w:rsidR="003B5BB2" w:rsidRPr="00FA5025" w:rsidRDefault="003B5BB2" w:rsidP="002C073C">
      <w:pPr>
        <w:spacing w:after="150" w:line="240" w:lineRule="auto"/>
        <w:jc w:val="center"/>
        <w:rPr>
          <w:rFonts w:ascii="Arial" w:eastAsia="Times New Roman" w:hAnsi="Arial" w:cs="Arial"/>
          <w:color w:val="000000"/>
          <w:sz w:val="20"/>
          <w:szCs w:val="20"/>
          <w:lang w:eastAsia="pt-BR"/>
        </w:rPr>
      </w:pPr>
    </w:p>
    <w:sectPr w:rsidR="003B5BB2" w:rsidRPr="00FA5025" w:rsidSect="003B5BB2">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5BB2" w:rsidRDefault="003B5BB2" w:rsidP="004C0DC1">
      <w:pPr>
        <w:spacing w:after="0" w:line="240" w:lineRule="auto"/>
      </w:pPr>
      <w:r>
        <w:separator/>
      </w:r>
    </w:p>
  </w:endnote>
  <w:endnote w:type="continuationSeparator" w:id="0">
    <w:p w:rsidR="003B5BB2" w:rsidRDefault="003B5BB2"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5BB2" w:rsidRDefault="003B5BB2" w:rsidP="00882B6E">
    <w:pPr>
      <w:pStyle w:val="Rodap"/>
      <w:pBdr>
        <w:bottom w:val="single" w:sz="12" w:space="1" w:color="auto"/>
      </w:pBdr>
      <w:tabs>
        <w:tab w:val="left" w:pos="6510"/>
      </w:tabs>
      <w:jc w:val="center"/>
    </w:pPr>
  </w:p>
  <w:p w:rsidR="003B5BB2" w:rsidRPr="009A613B" w:rsidRDefault="003B5BB2" w:rsidP="00882B6E">
    <w:pPr>
      <w:pStyle w:val="Rodap"/>
      <w:tabs>
        <w:tab w:val="left" w:pos="6510"/>
      </w:tabs>
      <w:jc w:val="center"/>
      <w:rPr>
        <w:sz w:val="16"/>
        <w:szCs w:val="16"/>
      </w:rPr>
    </w:pPr>
    <w:r>
      <w:rPr>
        <w:sz w:val="16"/>
        <w:szCs w:val="16"/>
      </w:rPr>
      <w:t>Secretaria de Estado de Educação, Cultura e Esporte - Gerência de Licitações</w:t>
    </w:r>
  </w:p>
  <w:p w:rsidR="003B5BB2" w:rsidRPr="004667FA" w:rsidRDefault="003B5BB2" w:rsidP="00882B6E">
    <w:pPr>
      <w:pStyle w:val="Rodap"/>
      <w:jc w:val="center"/>
      <w:rPr>
        <w:sz w:val="16"/>
        <w:szCs w:val="16"/>
      </w:rPr>
    </w:pPr>
    <w:r w:rsidRPr="009A613B">
      <w:rPr>
        <w:sz w:val="16"/>
        <w:szCs w:val="16"/>
      </w:rPr>
      <w:t>Telefone: (62) 3201-30</w:t>
    </w:r>
    <w:r>
      <w:rPr>
        <w:sz w:val="16"/>
        <w:szCs w:val="16"/>
      </w:rPr>
      <w:t>17/3054/2021</w:t>
    </w:r>
  </w:p>
  <w:p w:rsidR="003B5BB2" w:rsidRDefault="003B5BB2" w:rsidP="00882B6E">
    <w:pPr>
      <w:pStyle w:val="Rodap"/>
    </w:pPr>
  </w:p>
  <w:p w:rsidR="003B5BB2" w:rsidRPr="00283531" w:rsidRDefault="003B5BB2"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52CA" w:rsidRDefault="00EE52CA" w:rsidP="00882B6E">
    <w:pPr>
      <w:pStyle w:val="Rodap"/>
      <w:pBdr>
        <w:bottom w:val="single" w:sz="12" w:space="1" w:color="auto"/>
      </w:pBdr>
      <w:tabs>
        <w:tab w:val="left" w:pos="6510"/>
      </w:tabs>
      <w:jc w:val="center"/>
    </w:pPr>
  </w:p>
  <w:p w:rsidR="00EE52CA" w:rsidRPr="009A613B" w:rsidRDefault="00EE52CA" w:rsidP="00882B6E">
    <w:pPr>
      <w:pStyle w:val="Rodap"/>
      <w:tabs>
        <w:tab w:val="left" w:pos="6510"/>
      </w:tabs>
      <w:jc w:val="center"/>
      <w:rPr>
        <w:sz w:val="16"/>
        <w:szCs w:val="16"/>
      </w:rPr>
    </w:pPr>
    <w:r>
      <w:rPr>
        <w:sz w:val="16"/>
        <w:szCs w:val="16"/>
      </w:rPr>
      <w:t>Secretaria de Estado de Educação, Cultura e Esporte - Gerência de Licitações</w:t>
    </w:r>
  </w:p>
  <w:p w:rsidR="00EE52CA" w:rsidRPr="004667FA" w:rsidRDefault="00EE52CA" w:rsidP="00882B6E">
    <w:pPr>
      <w:pStyle w:val="Rodap"/>
      <w:jc w:val="center"/>
      <w:rPr>
        <w:sz w:val="16"/>
        <w:szCs w:val="16"/>
      </w:rPr>
    </w:pPr>
    <w:r w:rsidRPr="009A613B">
      <w:rPr>
        <w:sz w:val="16"/>
        <w:szCs w:val="16"/>
      </w:rPr>
      <w:t>Telefone: (62) 3201-30</w:t>
    </w:r>
    <w:r>
      <w:rPr>
        <w:sz w:val="16"/>
        <w:szCs w:val="16"/>
      </w:rPr>
      <w:t>17/3054/2021</w:t>
    </w:r>
  </w:p>
  <w:p w:rsidR="00EE52CA" w:rsidRDefault="00EE52CA" w:rsidP="00882B6E">
    <w:pPr>
      <w:pStyle w:val="Rodap"/>
    </w:pPr>
  </w:p>
  <w:p w:rsidR="00EE52CA" w:rsidRPr="00283531" w:rsidRDefault="00EE52CA"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5BB2" w:rsidRDefault="003B5BB2" w:rsidP="004C0DC1">
      <w:pPr>
        <w:spacing w:after="0" w:line="240" w:lineRule="auto"/>
      </w:pPr>
      <w:r>
        <w:separator/>
      </w:r>
    </w:p>
  </w:footnote>
  <w:footnote w:type="continuationSeparator" w:id="0">
    <w:p w:rsidR="003B5BB2" w:rsidRDefault="003B5BB2"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5BB2" w:rsidRDefault="003B5BB2"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52CA" w:rsidRDefault="00EE52CA"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5BB2"/>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CF08A3"/>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4B69"/>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23F35"/>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E52CA"/>
    <w:rsid w:val="00EF04E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547EF3E"/>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72549257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628855177">
      <w:bodyDiv w:val="1"/>
      <w:marLeft w:val="0"/>
      <w:marRight w:val="0"/>
      <w:marTop w:val="0"/>
      <w:marBottom w:val="0"/>
      <w:divBdr>
        <w:top w:val="none" w:sz="0" w:space="0" w:color="auto"/>
        <w:left w:val="none" w:sz="0" w:space="0" w:color="auto"/>
        <w:bottom w:val="none" w:sz="0" w:space="0" w:color="auto"/>
        <w:right w:val="none" w:sz="0" w:space="0" w:color="auto"/>
      </w:divBdr>
    </w:div>
    <w:div w:id="1743523539">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0156022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4CAC0A-C683-4FD8-BA3C-676918812B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3114</Words>
  <Characters>16818</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Marilda Borges Cavalcante</cp:lastModifiedBy>
  <cp:revision>4</cp:revision>
  <cp:lastPrinted>2016-05-12T13:00:00Z</cp:lastPrinted>
  <dcterms:created xsi:type="dcterms:W3CDTF">2018-10-23T18:12:00Z</dcterms:created>
  <dcterms:modified xsi:type="dcterms:W3CDTF">2018-11-07T17:21:00Z</dcterms:modified>
</cp:coreProperties>
</file>