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A7" w:rsidRDefault="00785CEE" w:rsidP="005849E3">
      <w:pPr>
        <w:jc w:val="center"/>
        <w:rPr>
          <w:rFonts w:ascii="Arial" w:hAnsi="Arial" w:cs="Arial"/>
          <w:b/>
          <w:sz w:val="28"/>
          <w:szCs w:val="28"/>
        </w:rPr>
      </w:pPr>
      <w:r w:rsidRPr="002E5FC2">
        <w:rPr>
          <w:rFonts w:ascii="Arial" w:hAnsi="Arial" w:cs="Arial"/>
          <w:b/>
          <w:sz w:val="28"/>
          <w:szCs w:val="28"/>
        </w:rPr>
        <w:t>CONVOCAÇÃO PARA QUALIFICAÇÃO DE ENTIDADE</w:t>
      </w:r>
      <w:r w:rsidR="002E5FC2">
        <w:rPr>
          <w:rFonts w:ascii="Arial" w:hAnsi="Arial" w:cs="Arial"/>
          <w:b/>
          <w:sz w:val="28"/>
          <w:szCs w:val="28"/>
        </w:rPr>
        <w:t>S</w:t>
      </w:r>
      <w:r w:rsidRPr="002E5FC2">
        <w:rPr>
          <w:rFonts w:ascii="Arial" w:hAnsi="Arial" w:cs="Arial"/>
          <w:b/>
          <w:sz w:val="28"/>
          <w:szCs w:val="28"/>
        </w:rPr>
        <w:t xml:space="preserve"> COMO ORGANIZAÇÃO SOCIAL DE EDUCAÇÃO</w:t>
      </w:r>
    </w:p>
    <w:p w:rsidR="005849E3" w:rsidRPr="005849E3" w:rsidRDefault="005849E3" w:rsidP="005849E3">
      <w:pPr>
        <w:jc w:val="center"/>
        <w:rPr>
          <w:rFonts w:ascii="Arial" w:hAnsi="Arial" w:cs="Arial"/>
          <w:sz w:val="8"/>
          <w:szCs w:val="8"/>
        </w:rPr>
      </w:pPr>
    </w:p>
    <w:p w:rsidR="005849E3" w:rsidRDefault="00785CEE" w:rsidP="002E5FC2">
      <w:pPr>
        <w:spacing w:line="360" w:lineRule="auto"/>
        <w:jc w:val="both"/>
        <w:rPr>
          <w:rFonts w:ascii="Arial" w:hAnsi="Arial" w:cs="Arial"/>
        </w:rPr>
      </w:pPr>
      <w:r w:rsidRPr="002E5FC2">
        <w:rPr>
          <w:rFonts w:ascii="Arial" w:hAnsi="Arial" w:cs="Arial"/>
        </w:rPr>
        <w:t xml:space="preserve">Em razão do programa de parcerias com entidades do Terceiro Setor, por meio da celebração de ajustes de colaboração, voltado ao gerenciamento de Unidades Escolares, o Estado de </w:t>
      </w:r>
      <w:r w:rsidR="002E5FC2">
        <w:rPr>
          <w:rFonts w:ascii="Arial" w:hAnsi="Arial" w:cs="Arial"/>
        </w:rPr>
        <w:t>G</w:t>
      </w:r>
      <w:r w:rsidRPr="002E5FC2">
        <w:rPr>
          <w:rFonts w:ascii="Arial" w:hAnsi="Arial" w:cs="Arial"/>
        </w:rPr>
        <w:t>oiás convoca entidades da sociedade civil sem finalidade lucrativa a se qualificarem como “Organizações Sociais de Educação” no âmbito de seu território, nos termos da Lei Estadual nº 15.503/05, requisito indispensável à participação em procedimento de seleção para gestão compartilhada de escolas públicas estaduais.</w:t>
      </w:r>
    </w:p>
    <w:p w:rsidR="005849E3" w:rsidRPr="005849E3" w:rsidRDefault="005849E3" w:rsidP="002E5FC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5849E3" w:rsidRDefault="00785CEE" w:rsidP="005849E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 w:rsidRPr="002E5FC2">
        <w:rPr>
          <w:rFonts w:ascii="Arial" w:hAnsi="Arial" w:cs="Arial"/>
        </w:rPr>
        <w:t xml:space="preserve">A Secretaria de Estado de Educação, Cultura e Esporte encontra-se em fase preparatória dos procedimentos para a realização de chamamentos públicos, referentes à seleção </w:t>
      </w:r>
      <w:r w:rsidR="002E5FC2" w:rsidRPr="002E5FC2">
        <w:rPr>
          <w:rFonts w:ascii="Arial" w:hAnsi="Arial" w:cs="Arial"/>
        </w:rPr>
        <w:t>de entidades que, em projeto-piloto, assumirão a gestão, de forma compartilhada, cuja publicação de editais, deverão ter lugar nos próximos meses.</w:t>
      </w:r>
      <w:r w:rsidR="005849E3">
        <w:rPr>
          <w:rFonts w:ascii="Arial" w:hAnsi="Arial" w:cs="Arial"/>
        </w:rPr>
        <w:t xml:space="preserve"> </w:t>
      </w:r>
      <w:r w:rsidR="002E5FC2">
        <w:rPr>
          <w:rFonts w:ascii="Arial" w:hAnsi="Arial" w:cs="Arial"/>
        </w:rPr>
        <w:t>Para obtenção da qualificação, a entidade ou seu corpo e diretivo deverão comprovar,</w:t>
      </w:r>
      <w:r w:rsidR="00181535">
        <w:rPr>
          <w:rFonts w:ascii="Arial" w:hAnsi="Arial" w:cs="Arial"/>
        </w:rPr>
        <w:t xml:space="preserve"> dentre outros fatores,</w:t>
      </w:r>
      <w:r w:rsidR="002E5FC2">
        <w:rPr>
          <w:rFonts w:ascii="Arial" w:hAnsi="Arial" w:cs="Arial"/>
        </w:rPr>
        <w:t xml:space="preserve"> aptidão em gestão educacional.</w:t>
      </w:r>
    </w:p>
    <w:p w:rsidR="005849E3" w:rsidRPr="005849E3" w:rsidRDefault="005849E3" w:rsidP="005849E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5849E3" w:rsidRDefault="005849E3" w:rsidP="005849E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</w:t>
      </w:r>
      <w:r w:rsidRPr="005849E3">
        <w:rPr>
          <w:rFonts w:ascii="Arial" w:hAnsi="Arial" w:cs="Arial"/>
          <w:b/>
        </w:rPr>
        <w:t>ria de Estado da Educação, Cultura e Esporte</w:t>
      </w:r>
    </w:p>
    <w:p w:rsidR="005849E3" w:rsidRPr="005849E3" w:rsidRDefault="005849E3" w:rsidP="005849E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Governo</w:t>
      </w:r>
      <w:r w:rsidRPr="005849E3">
        <w:rPr>
          <w:rFonts w:ascii="Arial" w:hAnsi="Arial" w:cs="Arial"/>
          <w:b/>
        </w:rPr>
        <w:t xml:space="preserve"> do Estado de Goiás</w:t>
      </w:r>
    </w:p>
    <w:p w:rsidR="005849E3" w:rsidRDefault="005849E3" w:rsidP="005849E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bCs/>
          <w:lang w:eastAsia="x-none"/>
        </w:rPr>
      </w:pPr>
    </w:p>
    <w:p w:rsidR="005849E3" w:rsidRPr="00B75B16" w:rsidRDefault="005849E3" w:rsidP="005849E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</w:rPr>
      </w:pPr>
    </w:p>
    <w:p w:rsidR="00181535" w:rsidRDefault="00181535" w:rsidP="001379E4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sectPr w:rsidR="00181535" w:rsidSect="001B52F2">
      <w:headerReference w:type="default" r:id="rId6"/>
      <w:footerReference w:type="even" r:id="rId7"/>
      <w:pgSz w:w="11907" w:h="16840" w:code="9"/>
      <w:pgMar w:top="1134" w:right="1134" w:bottom="567" w:left="1418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C6" w:rsidRDefault="00C272C6" w:rsidP="001F44E0">
      <w:r>
        <w:separator/>
      </w:r>
    </w:p>
  </w:endnote>
  <w:endnote w:type="continuationSeparator" w:id="0">
    <w:p w:rsidR="00C272C6" w:rsidRDefault="00C272C6" w:rsidP="001F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C6" w:rsidRDefault="00C272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72C6" w:rsidRDefault="00C272C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C6" w:rsidRDefault="00C272C6" w:rsidP="001F44E0">
      <w:r>
        <w:separator/>
      </w:r>
    </w:p>
  </w:footnote>
  <w:footnote w:type="continuationSeparator" w:id="0">
    <w:p w:rsidR="00C272C6" w:rsidRDefault="00C272C6" w:rsidP="001F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4" w:type="dxa"/>
      <w:tblLook w:val="04A0" w:firstRow="1" w:lastRow="0" w:firstColumn="1" w:lastColumn="0" w:noHBand="0" w:noVBand="1"/>
    </w:tblPr>
    <w:tblGrid>
      <w:gridCol w:w="9594"/>
    </w:tblGrid>
    <w:tr w:rsidR="00C272C6" w:rsidTr="001379E4">
      <w:trPr>
        <w:trHeight w:val="888"/>
      </w:trPr>
      <w:tc>
        <w:tcPr>
          <w:tcW w:w="9594" w:type="dxa"/>
          <w:vAlign w:val="center"/>
        </w:tcPr>
        <w:p w:rsidR="00C272C6" w:rsidRPr="00785CEE" w:rsidRDefault="001379E4" w:rsidP="00785CEE">
          <w:pPr>
            <w:jc w:val="center"/>
            <w:rPr>
              <w:sz w:val="20"/>
              <w:szCs w:val="20"/>
            </w:rPr>
          </w:pPr>
          <w:r w:rsidRPr="00D02A23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-278130</wp:posOffset>
                </wp:positionV>
                <wp:extent cx="427990" cy="571500"/>
                <wp:effectExtent l="0" t="0" r="0" b="0"/>
                <wp:wrapNone/>
                <wp:docPr id="4" name="Imagem 4" descr="brasao-goi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-goi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9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272C6" w:rsidRDefault="00C272C6" w:rsidP="00785CEE">
    <w:pPr>
      <w:pStyle w:val="Ttulo"/>
      <w:jc w:val="left"/>
      <w:rPr>
        <w:rFonts w:ascii="Arial" w:hAnsi="Arial" w:cs="Arial"/>
        <w:bCs/>
        <w:iCs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E0"/>
    <w:rsid w:val="00011E69"/>
    <w:rsid w:val="00031865"/>
    <w:rsid w:val="00036CE8"/>
    <w:rsid w:val="000609C0"/>
    <w:rsid w:val="00076115"/>
    <w:rsid w:val="000C260D"/>
    <w:rsid w:val="000F7922"/>
    <w:rsid w:val="00120AF8"/>
    <w:rsid w:val="001374C3"/>
    <w:rsid w:val="001379E4"/>
    <w:rsid w:val="00153164"/>
    <w:rsid w:val="00181535"/>
    <w:rsid w:val="00195FA9"/>
    <w:rsid w:val="001B52F2"/>
    <w:rsid w:val="001C296D"/>
    <w:rsid w:val="001C62FB"/>
    <w:rsid w:val="001C69E9"/>
    <w:rsid w:val="001F44E0"/>
    <w:rsid w:val="001F60E7"/>
    <w:rsid w:val="002403D8"/>
    <w:rsid w:val="00295971"/>
    <w:rsid w:val="002B39AC"/>
    <w:rsid w:val="002E5FC2"/>
    <w:rsid w:val="002F3BE1"/>
    <w:rsid w:val="00334B15"/>
    <w:rsid w:val="00383661"/>
    <w:rsid w:val="003A5A0F"/>
    <w:rsid w:val="003A72B0"/>
    <w:rsid w:val="003C1FE5"/>
    <w:rsid w:val="003D048F"/>
    <w:rsid w:val="004066A0"/>
    <w:rsid w:val="004473B2"/>
    <w:rsid w:val="00453432"/>
    <w:rsid w:val="00464D27"/>
    <w:rsid w:val="004931E7"/>
    <w:rsid w:val="004A185D"/>
    <w:rsid w:val="004B6B00"/>
    <w:rsid w:val="004D3C7C"/>
    <w:rsid w:val="004D45AB"/>
    <w:rsid w:val="004E36A6"/>
    <w:rsid w:val="004F7441"/>
    <w:rsid w:val="005370D9"/>
    <w:rsid w:val="005453BF"/>
    <w:rsid w:val="00554E26"/>
    <w:rsid w:val="005561E3"/>
    <w:rsid w:val="00556F83"/>
    <w:rsid w:val="00564246"/>
    <w:rsid w:val="00581D02"/>
    <w:rsid w:val="005849E3"/>
    <w:rsid w:val="00591388"/>
    <w:rsid w:val="005954BE"/>
    <w:rsid w:val="00596FBD"/>
    <w:rsid w:val="00597828"/>
    <w:rsid w:val="005A58CA"/>
    <w:rsid w:val="005D3DC0"/>
    <w:rsid w:val="005E427E"/>
    <w:rsid w:val="006D049F"/>
    <w:rsid w:val="006D631C"/>
    <w:rsid w:val="006F1D88"/>
    <w:rsid w:val="007207D3"/>
    <w:rsid w:val="007601A7"/>
    <w:rsid w:val="0077452D"/>
    <w:rsid w:val="00785CEE"/>
    <w:rsid w:val="007B33FB"/>
    <w:rsid w:val="00816D44"/>
    <w:rsid w:val="00852938"/>
    <w:rsid w:val="00855E3D"/>
    <w:rsid w:val="00857321"/>
    <w:rsid w:val="0087788D"/>
    <w:rsid w:val="008A7404"/>
    <w:rsid w:val="008B07B0"/>
    <w:rsid w:val="008D7B21"/>
    <w:rsid w:val="0090760C"/>
    <w:rsid w:val="0095523C"/>
    <w:rsid w:val="009A00DC"/>
    <w:rsid w:val="009A6B20"/>
    <w:rsid w:val="009C5163"/>
    <w:rsid w:val="009F17C0"/>
    <w:rsid w:val="00A21A4B"/>
    <w:rsid w:val="00A40D4D"/>
    <w:rsid w:val="00A823E6"/>
    <w:rsid w:val="00A84AAC"/>
    <w:rsid w:val="00AD0A95"/>
    <w:rsid w:val="00AE2F05"/>
    <w:rsid w:val="00AE7D35"/>
    <w:rsid w:val="00B2222B"/>
    <w:rsid w:val="00B540CB"/>
    <w:rsid w:val="00B5557C"/>
    <w:rsid w:val="00B6549E"/>
    <w:rsid w:val="00BE5E49"/>
    <w:rsid w:val="00C01585"/>
    <w:rsid w:val="00C20D07"/>
    <w:rsid w:val="00C20EDC"/>
    <w:rsid w:val="00C237B2"/>
    <w:rsid w:val="00C272C6"/>
    <w:rsid w:val="00C5248F"/>
    <w:rsid w:val="00C801A6"/>
    <w:rsid w:val="00C87E67"/>
    <w:rsid w:val="00CC1B4F"/>
    <w:rsid w:val="00CC39AC"/>
    <w:rsid w:val="00CE4D76"/>
    <w:rsid w:val="00CF2486"/>
    <w:rsid w:val="00D44BFE"/>
    <w:rsid w:val="00DF18C5"/>
    <w:rsid w:val="00E01D35"/>
    <w:rsid w:val="00E53265"/>
    <w:rsid w:val="00E76EB8"/>
    <w:rsid w:val="00EF31C0"/>
    <w:rsid w:val="00F14547"/>
    <w:rsid w:val="00F25493"/>
    <w:rsid w:val="00F311A1"/>
    <w:rsid w:val="00F35F11"/>
    <w:rsid w:val="00F37ED7"/>
    <w:rsid w:val="00F867EB"/>
    <w:rsid w:val="00F9273E"/>
    <w:rsid w:val="00FD6627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D33FA"/>
  <w15:docId w15:val="{EBF099E3-E003-49A8-B012-F1D9B8B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0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F44E0"/>
    <w:pPr>
      <w:keepNext/>
      <w:tabs>
        <w:tab w:val="left" w:pos="1985"/>
        <w:tab w:val="left" w:pos="9214"/>
      </w:tabs>
      <w:spacing w:line="360" w:lineRule="auto"/>
      <w:outlineLvl w:val="3"/>
    </w:pPr>
    <w:rPr>
      <w:rFonts w:ascii="Bookman Old Style" w:hAnsi="Bookman Old Style"/>
      <w:b/>
      <w:color w:val="000000"/>
      <w:szCs w:val="20"/>
    </w:rPr>
  </w:style>
  <w:style w:type="paragraph" w:styleId="Ttulo9">
    <w:name w:val="heading 9"/>
    <w:basedOn w:val="Normal"/>
    <w:next w:val="Normal"/>
    <w:link w:val="Ttulo9Char"/>
    <w:qFormat/>
    <w:rsid w:val="005849E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F44E0"/>
    <w:rPr>
      <w:rFonts w:ascii="Bookman Old Style" w:eastAsia="Times New Roman" w:hAnsi="Bookman Old Style" w:cs="Times New Roman"/>
      <w:b/>
      <w:color w:val="000000"/>
      <w:sz w:val="24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1F44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1F44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44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F44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F44E0"/>
  </w:style>
  <w:style w:type="paragraph" w:styleId="Recuodecorpodetexto2">
    <w:name w:val="Body Text Indent 2"/>
    <w:basedOn w:val="Normal"/>
    <w:link w:val="Recuodecorpodetexto2Char"/>
    <w:rsid w:val="001F44E0"/>
    <w:pPr>
      <w:ind w:firstLine="2268"/>
      <w:jc w:val="both"/>
    </w:pPr>
    <w:rPr>
      <w:rFonts w:ascii="Bookman Old Style" w:hAnsi="Bookman Old Style"/>
      <w:b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4E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F44E0"/>
    <w:pPr>
      <w:tabs>
        <w:tab w:val="left" w:pos="1985"/>
        <w:tab w:val="left" w:pos="9214"/>
      </w:tabs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1F44E0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1F44E0"/>
    <w:pPr>
      <w:jc w:val="center"/>
    </w:pPr>
    <w:rPr>
      <w:b/>
      <w:szCs w:val="20"/>
      <w:lang w:val="pt-PT"/>
    </w:rPr>
  </w:style>
  <w:style w:type="paragraph" w:styleId="Recuodecorpodetexto3">
    <w:name w:val="Body Text Indent 3"/>
    <w:basedOn w:val="Normal"/>
    <w:link w:val="Recuodecorpodetexto3Char"/>
    <w:rsid w:val="001F44E0"/>
    <w:pPr>
      <w:spacing w:line="360" w:lineRule="auto"/>
      <w:ind w:firstLine="2279"/>
    </w:pPr>
    <w:rPr>
      <w:rFonts w:ascii="Arial Narrow" w:hAnsi="Arial Narrow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1F44E0"/>
    <w:rPr>
      <w:rFonts w:ascii="Arial Narrow" w:eastAsia="Times New Roman" w:hAnsi="Arial Narrow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163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">
    <w:name w:val="P"/>
    <w:basedOn w:val="Normal"/>
    <w:rsid w:val="0095523C"/>
    <w:pPr>
      <w:autoSpaceDE w:val="0"/>
      <w:autoSpaceDN w:val="0"/>
      <w:jc w:val="both"/>
    </w:pPr>
    <w:rPr>
      <w:b/>
    </w:rPr>
  </w:style>
  <w:style w:type="character" w:customStyle="1" w:styleId="Ttulo1Char">
    <w:name w:val="Título 1 Char"/>
    <w:basedOn w:val="Fontepargpadro"/>
    <w:link w:val="Ttulo1"/>
    <w:uiPriority w:val="9"/>
    <w:rsid w:val="009A0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137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849E3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elma.moreira</dc:creator>
  <cp:lastModifiedBy>Caroline Marques dos Santos</cp:lastModifiedBy>
  <cp:revision>3</cp:revision>
  <cp:lastPrinted>2017-01-19T13:28:00Z</cp:lastPrinted>
  <dcterms:created xsi:type="dcterms:W3CDTF">2017-01-19T12:43:00Z</dcterms:created>
  <dcterms:modified xsi:type="dcterms:W3CDTF">2017-01-19T13:29:00Z</dcterms:modified>
</cp:coreProperties>
</file>