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53" w:rsidRPr="00845EFE" w:rsidRDefault="009C7853" w:rsidP="00F941CA">
      <w:pPr>
        <w:pStyle w:val="Subttulo"/>
        <w:ind w:right="-376"/>
        <w:jc w:val="both"/>
        <w:rPr>
          <w:rFonts w:ascii="Arial" w:hAnsi="Arial" w:cs="Arial"/>
          <w:b w:val="0"/>
          <w:bCs/>
          <w:szCs w:val="24"/>
        </w:rPr>
      </w:pPr>
    </w:p>
    <w:p w:rsidR="00D817D4" w:rsidRDefault="00D817D4" w:rsidP="00D817D4">
      <w:pPr>
        <w:pStyle w:val="Ttulo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 xml:space="preserve">ERRATA </w:t>
      </w:r>
    </w:p>
    <w:p w:rsidR="00D817D4" w:rsidRPr="00D817D4" w:rsidRDefault="00D817D4" w:rsidP="00D817D4">
      <w:pPr>
        <w:pStyle w:val="Ttulo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CONCURSO DE PROJETOS</w:t>
      </w:r>
      <w:r w:rsidR="009D2EC2">
        <w:rPr>
          <w:rFonts w:ascii="Arial" w:hAnsi="Arial" w:cs="Arial"/>
          <w:sz w:val="24"/>
          <w:u w:val="none"/>
        </w:rPr>
        <w:t xml:space="preserve"> </w:t>
      </w:r>
      <w:r w:rsidR="00664AFA" w:rsidRPr="00664AFA">
        <w:rPr>
          <w:rFonts w:ascii="Arial" w:hAnsi="Arial" w:cs="Arial"/>
          <w:sz w:val="24"/>
          <w:u w:val="none"/>
        </w:rPr>
        <w:t>Nº 0</w:t>
      </w:r>
      <w:r w:rsidR="009D2EC2">
        <w:rPr>
          <w:rFonts w:ascii="Arial" w:hAnsi="Arial" w:cs="Arial"/>
          <w:sz w:val="24"/>
          <w:u w:val="none"/>
        </w:rPr>
        <w:t>0</w:t>
      </w:r>
      <w:r w:rsidR="005F29F6">
        <w:rPr>
          <w:rFonts w:ascii="Arial" w:hAnsi="Arial" w:cs="Arial"/>
          <w:sz w:val="24"/>
          <w:u w:val="none"/>
        </w:rPr>
        <w:t>2</w:t>
      </w:r>
      <w:r w:rsidR="00664AFA" w:rsidRPr="00664AFA">
        <w:rPr>
          <w:rFonts w:ascii="Arial" w:hAnsi="Arial" w:cs="Arial"/>
          <w:sz w:val="24"/>
          <w:u w:val="none"/>
        </w:rPr>
        <w:t>/201</w:t>
      </w:r>
      <w:r w:rsidR="003016FB">
        <w:rPr>
          <w:rFonts w:ascii="Arial" w:hAnsi="Arial" w:cs="Arial"/>
          <w:sz w:val="24"/>
          <w:u w:val="none"/>
        </w:rPr>
        <w:t>7</w:t>
      </w:r>
      <w:r>
        <w:rPr>
          <w:rFonts w:ascii="Arial" w:hAnsi="Arial" w:cs="Arial"/>
          <w:sz w:val="24"/>
          <w:u w:val="none"/>
        </w:rPr>
        <w:t xml:space="preserve"> </w:t>
      </w:r>
    </w:p>
    <w:p w:rsidR="0022583A" w:rsidRPr="00E539CF" w:rsidRDefault="00D817D4" w:rsidP="00E539CF">
      <w:pPr>
        <w:jc w:val="both"/>
        <w:rPr>
          <w:rFonts w:ascii="Arial" w:hAnsi="Arial" w:cs="Arial"/>
          <w:bCs/>
          <w:sz w:val="24"/>
          <w:szCs w:val="24"/>
        </w:rPr>
      </w:pPr>
      <w:r w:rsidRPr="00E539CF">
        <w:rPr>
          <w:rFonts w:ascii="Arial" w:hAnsi="Arial" w:cs="Arial"/>
          <w:bCs/>
          <w:sz w:val="24"/>
          <w:szCs w:val="24"/>
        </w:rPr>
        <w:t>A Gerência de Li</w:t>
      </w:r>
      <w:r w:rsidRPr="00E539CF">
        <w:rPr>
          <w:rFonts w:ascii="Arial" w:hAnsi="Arial" w:cs="Arial"/>
          <w:bCs/>
          <w:sz w:val="24"/>
          <w:szCs w:val="24"/>
        </w:rPr>
        <w:t xml:space="preserve">citações </w:t>
      </w:r>
      <w:r w:rsidRPr="00E539CF">
        <w:rPr>
          <w:rFonts w:ascii="Arial" w:hAnsi="Arial" w:cs="Arial"/>
          <w:bCs/>
          <w:sz w:val="24"/>
          <w:szCs w:val="24"/>
        </w:rPr>
        <w:t xml:space="preserve">da Secretaria de Estado de Educação, Cultura e Esporte, no uso de suas atribuições legais, tendo em vista o que consta do Processo nº </w:t>
      </w:r>
      <w:r w:rsidRPr="00E539CF">
        <w:rPr>
          <w:rFonts w:ascii="Arial" w:hAnsi="Arial" w:cs="Arial"/>
          <w:color w:val="000000"/>
          <w:sz w:val="24"/>
          <w:szCs w:val="24"/>
        </w:rPr>
        <w:t>2017.0000.600.4216</w:t>
      </w:r>
      <w:r w:rsidRPr="00E539CF">
        <w:rPr>
          <w:rFonts w:ascii="Arial" w:hAnsi="Arial" w:cs="Arial"/>
          <w:bCs/>
          <w:sz w:val="24"/>
          <w:szCs w:val="24"/>
        </w:rPr>
        <w:t xml:space="preserve">, </w:t>
      </w:r>
      <w:r w:rsidRPr="00E539CF">
        <w:rPr>
          <w:rFonts w:ascii="Arial" w:hAnsi="Arial" w:cs="Arial"/>
          <w:b/>
          <w:bCs/>
          <w:sz w:val="24"/>
          <w:szCs w:val="24"/>
        </w:rPr>
        <w:t>COMUNICA</w:t>
      </w:r>
      <w:r w:rsidRPr="00E539CF">
        <w:rPr>
          <w:rFonts w:ascii="Arial" w:hAnsi="Arial" w:cs="Arial"/>
          <w:bCs/>
          <w:sz w:val="24"/>
          <w:szCs w:val="24"/>
        </w:rPr>
        <w:t xml:space="preserve"> aos interessados que no</w:t>
      </w:r>
      <w:r w:rsidR="00E539CF" w:rsidRPr="00E539CF">
        <w:rPr>
          <w:rFonts w:ascii="Arial" w:hAnsi="Arial" w:cs="Arial"/>
          <w:bCs/>
          <w:sz w:val="24"/>
          <w:szCs w:val="24"/>
        </w:rPr>
        <w:t xml:space="preserve"> Anexo I – Escopo do Projeto,</w:t>
      </w:r>
      <w:r w:rsidR="00E539CF">
        <w:rPr>
          <w:rFonts w:ascii="Arial" w:hAnsi="Arial" w:cs="Arial"/>
          <w:sz w:val="24"/>
          <w:szCs w:val="24"/>
        </w:rPr>
        <w:t xml:space="preserve"> </w:t>
      </w:r>
      <w:r w:rsidR="00F941CA" w:rsidRPr="00E539CF">
        <w:rPr>
          <w:rFonts w:ascii="Arial" w:hAnsi="Arial" w:cs="Arial"/>
          <w:b/>
          <w:sz w:val="24"/>
          <w:szCs w:val="24"/>
          <w:u w:val="single"/>
        </w:rPr>
        <w:t>ONDE SE LÊ</w:t>
      </w:r>
      <w:r w:rsidR="00F941CA" w:rsidRPr="00E539CF">
        <w:rPr>
          <w:rFonts w:ascii="Arial" w:hAnsi="Arial" w:cs="Arial"/>
          <w:b/>
          <w:sz w:val="24"/>
          <w:szCs w:val="24"/>
        </w:rPr>
        <w:t>:</w:t>
      </w:r>
      <w:r w:rsidR="003C6328">
        <w:rPr>
          <w:rFonts w:ascii="Arial" w:hAnsi="Arial" w:cs="Arial"/>
          <w:sz w:val="24"/>
          <w:szCs w:val="24"/>
        </w:rPr>
        <w:t xml:space="preserve"> </w:t>
      </w:r>
      <w:r w:rsidR="008D3370" w:rsidRPr="00E539CF">
        <w:rPr>
          <w:rFonts w:ascii="Arial" w:hAnsi="Arial" w:cs="Arial"/>
          <w:sz w:val="24"/>
          <w:szCs w:val="24"/>
        </w:rPr>
        <w:t>DATA PREVISTA</w:t>
      </w:r>
      <w:r w:rsidR="009D2EC2" w:rsidRPr="00E539CF">
        <w:rPr>
          <w:rFonts w:ascii="Arial" w:hAnsi="Arial" w:cs="Arial"/>
          <w:sz w:val="24"/>
          <w:szCs w:val="24"/>
        </w:rPr>
        <w:t xml:space="preserve">: </w:t>
      </w:r>
      <w:r w:rsidR="009D42F0" w:rsidRPr="00E539CF">
        <w:rPr>
          <w:rFonts w:ascii="Arial" w:hAnsi="Arial" w:cs="Arial"/>
          <w:sz w:val="24"/>
          <w:szCs w:val="24"/>
        </w:rPr>
        <w:t xml:space="preserve"> </w:t>
      </w:r>
      <w:r w:rsidR="00E539CF">
        <w:rPr>
          <w:rFonts w:ascii="Arial" w:hAnsi="Arial" w:cs="Arial"/>
          <w:sz w:val="24"/>
          <w:szCs w:val="24"/>
        </w:rPr>
        <w:t>20</w:t>
      </w:r>
      <w:r w:rsidR="008D3370" w:rsidRPr="00E539CF">
        <w:rPr>
          <w:rFonts w:ascii="Arial" w:hAnsi="Arial" w:cs="Arial"/>
          <w:sz w:val="24"/>
          <w:szCs w:val="24"/>
        </w:rPr>
        <w:t>/09/2017 A 01/10/2017</w:t>
      </w:r>
      <w:r w:rsidR="0022583A" w:rsidRPr="00E539CF">
        <w:rPr>
          <w:rFonts w:ascii="Arial" w:hAnsi="Arial" w:cs="Arial"/>
          <w:sz w:val="24"/>
          <w:szCs w:val="24"/>
        </w:rPr>
        <w:t xml:space="preserve">. </w:t>
      </w:r>
      <w:r w:rsidR="0022583A" w:rsidRPr="00E539CF">
        <w:rPr>
          <w:rFonts w:ascii="Arial" w:hAnsi="Arial" w:cs="Arial"/>
          <w:b/>
          <w:sz w:val="24"/>
          <w:szCs w:val="24"/>
          <w:u w:val="single"/>
        </w:rPr>
        <w:t>LEIA-SE</w:t>
      </w:r>
      <w:r w:rsidR="0022583A" w:rsidRPr="00E539CF">
        <w:rPr>
          <w:rFonts w:ascii="Arial" w:hAnsi="Arial" w:cs="Arial"/>
          <w:b/>
          <w:sz w:val="24"/>
          <w:szCs w:val="24"/>
        </w:rPr>
        <w:t>:</w:t>
      </w:r>
      <w:r w:rsidR="003016FB" w:rsidRPr="00E539CF">
        <w:rPr>
          <w:rFonts w:ascii="Arial" w:hAnsi="Arial" w:cs="Arial"/>
          <w:sz w:val="24"/>
          <w:szCs w:val="24"/>
        </w:rPr>
        <w:t xml:space="preserve"> </w:t>
      </w:r>
      <w:r w:rsidR="008D3370" w:rsidRPr="00E539CF">
        <w:rPr>
          <w:rFonts w:ascii="Arial" w:hAnsi="Arial" w:cs="Arial"/>
          <w:b/>
          <w:sz w:val="24"/>
          <w:szCs w:val="24"/>
        </w:rPr>
        <w:t>DATA PREVISTA</w:t>
      </w:r>
      <w:r w:rsidR="009D2EC2" w:rsidRPr="00E539CF">
        <w:rPr>
          <w:rFonts w:ascii="Arial" w:hAnsi="Arial" w:cs="Arial"/>
          <w:b/>
          <w:sz w:val="24"/>
          <w:szCs w:val="24"/>
        </w:rPr>
        <w:t xml:space="preserve">: </w:t>
      </w:r>
      <w:r w:rsidR="000B60AE">
        <w:rPr>
          <w:rFonts w:ascii="Arial" w:hAnsi="Arial" w:cs="Arial"/>
          <w:b/>
          <w:sz w:val="24"/>
          <w:szCs w:val="24"/>
        </w:rPr>
        <w:t>27/09/17 a 01/10/17 e 04/10/2017 a</w:t>
      </w:r>
      <w:r w:rsidR="008D3370" w:rsidRPr="00E539CF">
        <w:rPr>
          <w:rFonts w:ascii="Arial" w:hAnsi="Arial" w:cs="Arial"/>
          <w:b/>
          <w:sz w:val="24"/>
          <w:szCs w:val="24"/>
        </w:rPr>
        <w:t xml:space="preserve"> 08/10/2017</w:t>
      </w:r>
      <w:r w:rsidR="0022583A" w:rsidRPr="00E539CF">
        <w:rPr>
          <w:rFonts w:ascii="Arial" w:hAnsi="Arial" w:cs="Arial"/>
          <w:sz w:val="24"/>
          <w:szCs w:val="24"/>
        </w:rPr>
        <w:t>.</w:t>
      </w:r>
      <w:r w:rsidR="002E2861" w:rsidRPr="00E539CF">
        <w:rPr>
          <w:rFonts w:ascii="Arial" w:hAnsi="Arial" w:cs="Arial"/>
          <w:sz w:val="24"/>
          <w:szCs w:val="24"/>
        </w:rPr>
        <w:t xml:space="preserve"> Demais informações encontram-se ratificadas.</w:t>
      </w:r>
    </w:p>
    <w:p w:rsidR="009C7853" w:rsidRDefault="008E76E8" w:rsidP="00E60563">
      <w:pPr>
        <w:jc w:val="center"/>
        <w:rPr>
          <w:rFonts w:ascii="Arial" w:hAnsi="Arial" w:cs="Arial"/>
          <w:sz w:val="24"/>
          <w:szCs w:val="24"/>
          <w:lang w:val="pt-PT"/>
        </w:rPr>
      </w:pPr>
      <w:r w:rsidRPr="00E60563">
        <w:rPr>
          <w:rFonts w:ascii="Arial" w:hAnsi="Arial" w:cs="Arial"/>
          <w:sz w:val="24"/>
          <w:szCs w:val="24"/>
          <w:lang w:val="pt-PT"/>
        </w:rPr>
        <w:t xml:space="preserve">Goiânia, </w:t>
      </w:r>
      <w:r w:rsidR="008D3370">
        <w:rPr>
          <w:rFonts w:ascii="Arial" w:hAnsi="Arial" w:cs="Arial"/>
          <w:sz w:val="24"/>
          <w:szCs w:val="24"/>
          <w:lang w:val="pt-PT"/>
        </w:rPr>
        <w:t>09</w:t>
      </w:r>
      <w:r w:rsidR="008C6562" w:rsidRPr="00E60563">
        <w:rPr>
          <w:rFonts w:ascii="Arial" w:hAnsi="Arial" w:cs="Arial"/>
          <w:sz w:val="24"/>
          <w:szCs w:val="24"/>
          <w:lang w:val="pt-PT"/>
        </w:rPr>
        <w:t xml:space="preserve"> </w:t>
      </w:r>
      <w:r w:rsidRPr="00E60563">
        <w:rPr>
          <w:rFonts w:ascii="Arial" w:hAnsi="Arial" w:cs="Arial"/>
          <w:sz w:val="24"/>
          <w:szCs w:val="24"/>
          <w:lang w:val="pt-PT"/>
        </w:rPr>
        <w:t xml:space="preserve">de </w:t>
      </w:r>
      <w:r w:rsidR="009D2EC2">
        <w:rPr>
          <w:rFonts w:ascii="Arial" w:hAnsi="Arial" w:cs="Arial"/>
          <w:sz w:val="24"/>
          <w:szCs w:val="24"/>
          <w:lang w:val="pt-PT"/>
        </w:rPr>
        <w:t>agosto</w:t>
      </w:r>
      <w:r w:rsidRPr="00E60563">
        <w:rPr>
          <w:rFonts w:ascii="Arial" w:hAnsi="Arial" w:cs="Arial"/>
          <w:sz w:val="24"/>
          <w:szCs w:val="24"/>
          <w:lang w:val="pt-PT"/>
        </w:rPr>
        <w:t xml:space="preserve"> de 20</w:t>
      </w:r>
      <w:r w:rsidR="0068181D" w:rsidRPr="00E60563">
        <w:rPr>
          <w:rFonts w:ascii="Arial" w:hAnsi="Arial" w:cs="Arial"/>
          <w:sz w:val="24"/>
          <w:szCs w:val="24"/>
          <w:lang w:val="pt-PT"/>
        </w:rPr>
        <w:t>1</w:t>
      </w:r>
      <w:r w:rsidR="003016FB">
        <w:rPr>
          <w:rFonts w:ascii="Arial" w:hAnsi="Arial" w:cs="Arial"/>
          <w:sz w:val="24"/>
          <w:szCs w:val="24"/>
          <w:lang w:val="pt-PT"/>
        </w:rPr>
        <w:t>7</w:t>
      </w:r>
      <w:r w:rsidRPr="00E60563">
        <w:rPr>
          <w:rFonts w:ascii="Arial" w:hAnsi="Arial" w:cs="Arial"/>
          <w:sz w:val="24"/>
          <w:szCs w:val="24"/>
          <w:lang w:val="pt-PT"/>
        </w:rPr>
        <w:t>.</w:t>
      </w:r>
    </w:p>
    <w:p w:rsidR="00E539CF" w:rsidRDefault="00E539CF" w:rsidP="00E60563">
      <w:pPr>
        <w:jc w:val="center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Tatiana Marcelli Faria</w:t>
      </w:r>
    </w:p>
    <w:p w:rsidR="00E539CF" w:rsidRDefault="00E539CF" w:rsidP="00E60563">
      <w:pPr>
        <w:jc w:val="center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Gerente de Licitações</w:t>
      </w:r>
    </w:p>
    <w:p w:rsidR="00D817D4" w:rsidRDefault="00D817D4" w:rsidP="00E60563">
      <w:pPr>
        <w:jc w:val="center"/>
        <w:rPr>
          <w:rFonts w:ascii="Arial" w:hAnsi="Arial" w:cs="Arial"/>
          <w:sz w:val="24"/>
          <w:szCs w:val="24"/>
          <w:lang w:val="pt-PT"/>
        </w:rPr>
      </w:pPr>
    </w:p>
    <w:p w:rsidR="00D817D4" w:rsidRDefault="00D817D4" w:rsidP="00E60563">
      <w:pPr>
        <w:jc w:val="center"/>
        <w:rPr>
          <w:rFonts w:ascii="Arial" w:hAnsi="Arial" w:cs="Arial"/>
          <w:sz w:val="24"/>
          <w:szCs w:val="24"/>
          <w:lang w:val="pt-PT"/>
        </w:rPr>
      </w:pPr>
    </w:p>
    <w:p w:rsidR="00D817D4" w:rsidRDefault="00D817D4" w:rsidP="00E60563">
      <w:pPr>
        <w:jc w:val="center"/>
        <w:rPr>
          <w:rFonts w:ascii="Arial" w:hAnsi="Arial" w:cs="Arial"/>
          <w:sz w:val="24"/>
          <w:szCs w:val="24"/>
          <w:lang w:val="pt-PT"/>
        </w:rPr>
      </w:pPr>
      <w:bookmarkStart w:id="0" w:name="_GoBack"/>
      <w:bookmarkEnd w:id="0"/>
    </w:p>
    <w:p w:rsidR="00D817D4" w:rsidRDefault="00D817D4" w:rsidP="00E60563">
      <w:pPr>
        <w:jc w:val="center"/>
        <w:rPr>
          <w:rFonts w:ascii="Arial" w:hAnsi="Arial" w:cs="Arial"/>
          <w:sz w:val="24"/>
          <w:szCs w:val="24"/>
          <w:lang w:val="pt-PT"/>
        </w:rPr>
      </w:pPr>
    </w:p>
    <w:p w:rsidR="000D30D3" w:rsidRPr="00E60563" w:rsidRDefault="000D30D3" w:rsidP="000D30D3">
      <w:pPr>
        <w:rPr>
          <w:rFonts w:ascii="Arial" w:hAnsi="Arial" w:cs="Arial"/>
          <w:sz w:val="24"/>
          <w:szCs w:val="24"/>
          <w:lang w:val="pt-PT"/>
        </w:rPr>
      </w:pPr>
    </w:p>
    <w:sectPr w:rsidR="000D30D3" w:rsidRPr="00E60563">
      <w:headerReference w:type="default" r:id="rId8"/>
      <w:footerReference w:type="default" r:id="rId9"/>
      <w:pgSz w:w="11906" w:h="16838"/>
      <w:pgMar w:top="2336" w:right="12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A37" w:rsidRDefault="00A17A37">
      <w:r>
        <w:separator/>
      </w:r>
    </w:p>
  </w:endnote>
  <w:endnote w:type="continuationSeparator" w:id="0">
    <w:p w:rsidR="00A17A37" w:rsidRDefault="00A1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984" w:rsidRPr="00F05859" w:rsidRDefault="00477984" w:rsidP="009C7853">
    <w:pPr>
      <w:pStyle w:val="Rodap"/>
      <w:pBdr>
        <w:top w:val="single" w:sz="4" w:space="1" w:color="A5A5A5"/>
      </w:pBdr>
      <w:tabs>
        <w:tab w:val="left" w:pos="4860"/>
      </w:tabs>
      <w:jc w:val="center"/>
      <w:rPr>
        <w:rFonts w:ascii="Arial Narrow" w:hAnsi="Arial Narrow"/>
        <w:color w:val="000000"/>
        <w:sz w:val="16"/>
        <w:szCs w:val="16"/>
      </w:rPr>
    </w:pPr>
    <w:r w:rsidRPr="00F05859">
      <w:rPr>
        <w:rFonts w:ascii="Arial Narrow" w:hAnsi="Arial Narrow"/>
        <w:color w:val="000000"/>
        <w:sz w:val="16"/>
        <w:szCs w:val="16"/>
      </w:rPr>
      <w:t>Gerência da Comissão de Licitação</w:t>
    </w:r>
  </w:p>
  <w:p w:rsidR="00477984" w:rsidRPr="00F05859" w:rsidRDefault="00477984" w:rsidP="009C7853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F05859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  <w:p w:rsidR="00477984" w:rsidRDefault="00477984" w:rsidP="009C7853">
    <w:pPr>
      <w:pStyle w:val="Rodap"/>
      <w:tabs>
        <w:tab w:val="right" w:pos="8931"/>
      </w:tabs>
      <w:ind w:right="360"/>
      <w:jc w:val="center"/>
      <w:rPr>
        <w:rFonts w:ascii="Arial Narrow" w:hAnsi="Arial Narrow"/>
        <w:color w:val="000000"/>
        <w:sz w:val="16"/>
        <w:szCs w:val="16"/>
      </w:rPr>
    </w:pPr>
    <w:r w:rsidRPr="00F05859">
      <w:rPr>
        <w:rFonts w:ascii="Arial Narrow" w:hAnsi="Arial Narrow"/>
        <w:color w:val="000000"/>
        <w:sz w:val="16"/>
        <w:szCs w:val="16"/>
      </w:rPr>
      <w:t xml:space="preserve">Telefone: (62) 3201-3054 / </w:t>
    </w:r>
    <w:r w:rsidRPr="00F05859">
      <w:rPr>
        <w:rStyle w:val="style13"/>
        <w:rFonts w:ascii="Arial Narrow" w:hAnsi="Arial Narrow"/>
        <w:b w:val="0"/>
        <w:sz w:val="16"/>
        <w:szCs w:val="16"/>
      </w:rPr>
      <w:t>Fax:</w:t>
    </w:r>
    <w:r w:rsidRPr="00F05859">
      <w:rPr>
        <w:rFonts w:ascii="Arial Narrow" w:hAnsi="Arial Narrow"/>
        <w:color w:val="000000"/>
        <w:sz w:val="16"/>
        <w:szCs w:val="16"/>
      </w:rPr>
      <w:t xml:space="preserve"> (62) 3201-3017</w:t>
    </w:r>
  </w:p>
  <w:p w:rsidR="00477984" w:rsidRDefault="00477984" w:rsidP="009C7853">
    <w:pPr>
      <w:pStyle w:val="Rodap"/>
      <w:tabs>
        <w:tab w:val="right" w:pos="8931"/>
      </w:tabs>
      <w:ind w:right="360"/>
      <w:jc w:val="center"/>
      <w:rPr>
        <w:rFonts w:ascii="Arial Narrow" w:hAnsi="Arial Narrow"/>
        <w:color w:val="000000"/>
        <w:sz w:val="16"/>
        <w:szCs w:val="16"/>
      </w:rPr>
    </w:pPr>
    <w:r w:rsidRPr="008C6562">
      <w:rPr>
        <w:rFonts w:ascii="Arial Narrow" w:hAnsi="Arial Narrow"/>
        <w:color w:val="000000"/>
        <w:sz w:val="16"/>
        <w:szCs w:val="16"/>
      </w:rPr>
      <w:fldChar w:fldCharType="begin"/>
    </w:r>
    <w:r w:rsidRPr="008C6562">
      <w:rPr>
        <w:rFonts w:ascii="Arial Narrow" w:hAnsi="Arial Narrow"/>
        <w:color w:val="000000"/>
        <w:sz w:val="16"/>
        <w:szCs w:val="16"/>
      </w:rPr>
      <w:instrText xml:space="preserve"> FILENAME \p </w:instrText>
    </w:r>
    <w:r w:rsidRPr="008C6562">
      <w:rPr>
        <w:rFonts w:ascii="Arial Narrow" w:hAnsi="Arial Narrow"/>
        <w:color w:val="000000"/>
        <w:sz w:val="16"/>
        <w:szCs w:val="16"/>
      </w:rPr>
      <w:fldChar w:fldCharType="separate"/>
    </w:r>
    <w:r w:rsidR="008E6B6C">
      <w:rPr>
        <w:rFonts w:ascii="Arial Narrow" w:hAnsi="Arial Narrow"/>
        <w:noProof/>
        <w:color w:val="000000"/>
        <w:sz w:val="16"/>
        <w:szCs w:val="16"/>
      </w:rPr>
      <w:t>Z:\CENTRALIZADA\SGPF\GELIC\DOC. LICITAÇÃO 2017\PUBLICAÇÃO\ERRATA\CHAMAMENTO PÚBLICO\ERRATA CHAMAMENTO 001-2017 - PLANALTINA.docx</w:t>
    </w:r>
    <w:r w:rsidRPr="008C6562">
      <w:rPr>
        <w:rFonts w:ascii="Arial Narrow" w:hAnsi="Arial Narrow"/>
        <w:color w:val="000000"/>
        <w:sz w:val="16"/>
        <w:szCs w:val="16"/>
      </w:rPr>
      <w:fldChar w:fldCharType="end"/>
    </w:r>
  </w:p>
  <w:p w:rsidR="00477984" w:rsidRDefault="00477984" w:rsidP="009C7853">
    <w:pPr>
      <w:pStyle w:val="Rodap"/>
      <w:tabs>
        <w:tab w:val="right" w:pos="8931"/>
      </w:tabs>
      <w:ind w:right="360"/>
      <w:jc w:val="center"/>
      <w:rPr>
        <w:rFonts w:ascii="Arial Narrow" w:hAnsi="Arial Narrow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A37" w:rsidRDefault="00A17A37">
      <w:r>
        <w:separator/>
      </w:r>
    </w:p>
  </w:footnote>
  <w:footnote w:type="continuationSeparator" w:id="0">
    <w:p w:rsidR="00A17A37" w:rsidRDefault="00A17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984" w:rsidRDefault="00477984" w:rsidP="009C7853">
    <w:pPr>
      <w:pStyle w:val="Cabealho"/>
      <w:framePr w:wrap="around" w:vAnchor="text" w:hAnchor="margin" w:xAlign="right" w:y="1"/>
      <w:rPr>
        <w:rStyle w:val="Nmerodepgina"/>
      </w:rPr>
    </w:pPr>
  </w:p>
  <w:p w:rsidR="00477984" w:rsidRDefault="00477984" w:rsidP="009C7853">
    <w:pPr>
      <w:pStyle w:val="Cabealho"/>
      <w:framePr w:wrap="around" w:vAnchor="text" w:hAnchor="margin" w:xAlign="right" w:y="1"/>
      <w:rPr>
        <w:rStyle w:val="Nmerodepgina"/>
      </w:rPr>
    </w:pPr>
  </w:p>
  <w:p w:rsidR="00477984" w:rsidRDefault="00477984" w:rsidP="009C7853">
    <w:pPr>
      <w:pStyle w:val="Legenda"/>
      <w:ind w:right="360"/>
      <w:rPr>
        <w:b w:val="0"/>
      </w:rPr>
    </w:pPr>
  </w:p>
  <w:p w:rsidR="00477984" w:rsidRPr="005838EA" w:rsidRDefault="00F941CA" w:rsidP="00F941CA">
    <w:pPr>
      <w:pStyle w:val="Cabealho"/>
      <w:jc w:val="right"/>
      <w:rPr>
        <w:sz w:val="16"/>
        <w:szCs w:val="16"/>
      </w:rPr>
    </w:pPr>
    <w:r w:rsidRPr="00B96570">
      <w:rPr>
        <w:noProof/>
      </w:rPr>
      <w:drawing>
        <wp:inline distT="0" distB="0" distL="0" distR="0" wp14:anchorId="265744A3" wp14:editId="7CF0EE76">
          <wp:extent cx="1965639" cy="466725"/>
          <wp:effectExtent l="0" t="0" r="0" b="0"/>
          <wp:docPr id="1" name="Imagem 1" descr="no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355" cy="479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A"/>
    <w:multiLevelType w:val="multilevel"/>
    <w:tmpl w:val="0000003A"/>
    <w:name w:val="WW8Num170"/>
    <w:lvl w:ilvl="0">
      <w:start w:val="1"/>
      <w:numFmt w:val="bullet"/>
      <w:pStyle w:val="subitem1"/>
      <w:suff w:val="nothing"/>
      <w:lvlText w:val=""/>
      <w:lvlJc w:val="left"/>
      <w:rPr>
        <w:rFonts w:ascii="Symbol" w:hAnsi="Symbol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5EA1D18"/>
    <w:multiLevelType w:val="hybridMultilevel"/>
    <w:tmpl w:val="B1D001DA"/>
    <w:lvl w:ilvl="0" w:tplc="041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863FC2"/>
    <w:multiLevelType w:val="hybridMultilevel"/>
    <w:tmpl w:val="76DAF4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E5C76"/>
    <w:multiLevelType w:val="hybridMultilevel"/>
    <w:tmpl w:val="8068BA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822F0"/>
    <w:multiLevelType w:val="hybridMultilevel"/>
    <w:tmpl w:val="39C489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C4E08"/>
    <w:multiLevelType w:val="hybridMultilevel"/>
    <w:tmpl w:val="85D6F6AC"/>
    <w:lvl w:ilvl="0" w:tplc="0F241D2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AD7C0430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83EFCDC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3A9CF890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61DC9D52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7C4A95A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5D8AF23E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D234B98C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A97C7F7A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79F2798"/>
    <w:multiLevelType w:val="hybridMultilevel"/>
    <w:tmpl w:val="5B6CD1A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E5783"/>
    <w:multiLevelType w:val="singleLevel"/>
    <w:tmpl w:val="325E8BE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0B0946"/>
    <w:multiLevelType w:val="hybridMultilevel"/>
    <w:tmpl w:val="E99E1AA2"/>
    <w:lvl w:ilvl="0" w:tplc="C2EAF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A9D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9CB3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62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43A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64B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747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600F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003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B3BD9"/>
    <w:multiLevelType w:val="hybridMultilevel"/>
    <w:tmpl w:val="65D4D6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F1127"/>
    <w:multiLevelType w:val="singleLevel"/>
    <w:tmpl w:val="325E8BE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CED4355"/>
    <w:multiLevelType w:val="singleLevel"/>
    <w:tmpl w:val="325E8BEA"/>
    <w:name w:val="WW8Num1702222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6B72E62"/>
    <w:multiLevelType w:val="hybridMultilevel"/>
    <w:tmpl w:val="24564518"/>
    <w:lvl w:ilvl="0" w:tplc="7D2C99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E488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85CA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27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0E6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2625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22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902E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5665F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7"/>
  </w:num>
  <w:num w:numId="5">
    <w:abstractNumId w:val="12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6F"/>
    <w:rsid w:val="0000041E"/>
    <w:rsid w:val="00001136"/>
    <w:rsid w:val="00035068"/>
    <w:rsid w:val="00091214"/>
    <w:rsid w:val="000B1C6F"/>
    <w:rsid w:val="000B60AE"/>
    <w:rsid w:val="000B60C9"/>
    <w:rsid w:val="000B797C"/>
    <w:rsid w:val="000D30D3"/>
    <w:rsid w:val="0015317B"/>
    <w:rsid w:val="00197DD7"/>
    <w:rsid w:val="001B355F"/>
    <w:rsid w:val="00215F8F"/>
    <w:rsid w:val="0022583A"/>
    <w:rsid w:val="002B7600"/>
    <w:rsid w:val="002C509F"/>
    <w:rsid w:val="002C6D3C"/>
    <w:rsid w:val="002E2861"/>
    <w:rsid w:val="003016FB"/>
    <w:rsid w:val="00361D6D"/>
    <w:rsid w:val="003677DE"/>
    <w:rsid w:val="003915FF"/>
    <w:rsid w:val="003B1DB8"/>
    <w:rsid w:val="003C6328"/>
    <w:rsid w:val="003E7ACD"/>
    <w:rsid w:val="003F6496"/>
    <w:rsid w:val="0047243C"/>
    <w:rsid w:val="00477984"/>
    <w:rsid w:val="004B236D"/>
    <w:rsid w:val="00506604"/>
    <w:rsid w:val="005745C9"/>
    <w:rsid w:val="005838EA"/>
    <w:rsid w:val="005A21F1"/>
    <w:rsid w:val="005F29F6"/>
    <w:rsid w:val="0060632D"/>
    <w:rsid w:val="00664003"/>
    <w:rsid w:val="00664AFA"/>
    <w:rsid w:val="0068181D"/>
    <w:rsid w:val="006925A6"/>
    <w:rsid w:val="00694861"/>
    <w:rsid w:val="006B6851"/>
    <w:rsid w:val="00703381"/>
    <w:rsid w:val="007037EA"/>
    <w:rsid w:val="0070732B"/>
    <w:rsid w:val="00707381"/>
    <w:rsid w:val="00711152"/>
    <w:rsid w:val="00826629"/>
    <w:rsid w:val="00840090"/>
    <w:rsid w:val="0084468C"/>
    <w:rsid w:val="00845EFE"/>
    <w:rsid w:val="00876A68"/>
    <w:rsid w:val="008A412F"/>
    <w:rsid w:val="008C6562"/>
    <w:rsid w:val="008D3370"/>
    <w:rsid w:val="008E6B6C"/>
    <w:rsid w:val="008E76E8"/>
    <w:rsid w:val="00977A89"/>
    <w:rsid w:val="009B760F"/>
    <w:rsid w:val="009B7C07"/>
    <w:rsid w:val="009C7853"/>
    <w:rsid w:val="009D2EC2"/>
    <w:rsid w:val="009D309A"/>
    <w:rsid w:val="009D42F0"/>
    <w:rsid w:val="009D6AB9"/>
    <w:rsid w:val="00A17A37"/>
    <w:rsid w:val="00A53D94"/>
    <w:rsid w:val="00A820E6"/>
    <w:rsid w:val="00A82EF6"/>
    <w:rsid w:val="00AC7ED5"/>
    <w:rsid w:val="00AD6486"/>
    <w:rsid w:val="00B37915"/>
    <w:rsid w:val="00B51F15"/>
    <w:rsid w:val="00B85296"/>
    <w:rsid w:val="00BC7824"/>
    <w:rsid w:val="00BD750F"/>
    <w:rsid w:val="00BF130B"/>
    <w:rsid w:val="00C07828"/>
    <w:rsid w:val="00C44CDE"/>
    <w:rsid w:val="00C851D0"/>
    <w:rsid w:val="00CB40E0"/>
    <w:rsid w:val="00D21408"/>
    <w:rsid w:val="00D25F16"/>
    <w:rsid w:val="00D817D4"/>
    <w:rsid w:val="00D91986"/>
    <w:rsid w:val="00DA6F85"/>
    <w:rsid w:val="00DC04EB"/>
    <w:rsid w:val="00E16203"/>
    <w:rsid w:val="00E22C7C"/>
    <w:rsid w:val="00E539CF"/>
    <w:rsid w:val="00E60563"/>
    <w:rsid w:val="00E86F4E"/>
    <w:rsid w:val="00EB6446"/>
    <w:rsid w:val="00EE3407"/>
    <w:rsid w:val="00EF62F8"/>
    <w:rsid w:val="00F22D53"/>
    <w:rsid w:val="00F41EC1"/>
    <w:rsid w:val="00F81956"/>
    <w:rsid w:val="00F9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521218BF"/>
  <w15:chartTrackingRefBased/>
  <w15:docId w15:val="{8D0FB8F6-3381-46B3-94AD-D7070873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44"/>
    </w:rPr>
  </w:style>
  <w:style w:type="paragraph" w:styleId="Ttulo2">
    <w:name w:val="heading 2"/>
    <w:basedOn w:val="Normal"/>
    <w:next w:val="Normal"/>
    <w:qFormat/>
    <w:pPr>
      <w:keepNext/>
      <w:tabs>
        <w:tab w:val="left" w:pos="3119"/>
      </w:tabs>
      <w:ind w:left="3119"/>
      <w:outlineLvl w:val="1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4B236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</w:rPr>
  </w:style>
  <w:style w:type="paragraph" w:styleId="Ttulo6">
    <w:name w:val="heading 6"/>
    <w:basedOn w:val="Normal"/>
    <w:next w:val="Normal"/>
    <w:qFormat/>
    <w:pPr>
      <w:keepNext/>
      <w:tabs>
        <w:tab w:val="left" w:pos="2340"/>
      </w:tabs>
      <w:jc w:val="center"/>
      <w:outlineLvl w:val="5"/>
    </w:pPr>
    <w:rPr>
      <w:rFonts w:ascii="Garamond" w:hAnsi="Garamond"/>
      <w:b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Garamond" w:hAnsi="Garamond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aliases w:val="body text,bt"/>
    <w:basedOn w:val="Normal"/>
    <w:pPr>
      <w:tabs>
        <w:tab w:val="left" w:pos="2340"/>
      </w:tabs>
      <w:jc w:val="both"/>
    </w:pPr>
    <w:rPr>
      <w:rFonts w:ascii="Arial" w:hAnsi="Arial" w:cs="Arial"/>
    </w:rPr>
  </w:style>
  <w:style w:type="paragraph" w:customStyle="1" w:styleId="subitem1">
    <w:name w:val="subitem 1"/>
    <w:basedOn w:val="Normal"/>
    <w:pPr>
      <w:numPr>
        <w:numId w:val="1"/>
      </w:numPr>
      <w:suppressAutoHyphens/>
    </w:pPr>
    <w:rPr>
      <w:rFonts w:ascii="Arial" w:hAnsi="Arial"/>
      <w:sz w:val="24"/>
    </w:rPr>
  </w:style>
  <w:style w:type="character" w:styleId="Hyperlink">
    <w:name w:val="Hyperlink"/>
    <w:basedOn w:val="WW-Fontepargpadro"/>
    <w:rPr>
      <w:color w:val="0000FF"/>
      <w:u w:val="single"/>
    </w:rPr>
  </w:style>
  <w:style w:type="character" w:customStyle="1" w:styleId="WW-Fontepargpadro">
    <w:name w:val="WW-Fonte parág. padrão"/>
  </w:style>
  <w:style w:type="paragraph" w:styleId="Corpodetexto2">
    <w:name w:val="Body Text 2"/>
    <w:basedOn w:val="Normal"/>
    <w:pPr>
      <w:shd w:val="clear" w:color="FFFFFF" w:fill="FFFFFF"/>
      <w:suppressAutoHyphens/>
      <w:jc w:val="both"/>
    </w:pPr>
    <w:rPr>
      <w:rFonts w:ascii="Arial" w:hAnsi="Arial"/>
      <w:sz w:val="24"/>
    </w:rPr>
  </w:style>
  <w:style w:type="paragraph" w:customStyle="1" w:styleId="WW-Corpodetexto3">
    <w:name w:val="WW-Corpo de texto 3"/>
    <w:basedOn w:val="Normal"/>
    <w:pPr>
      <w:suppressAutoHyphens/>
      <w:jc w:val="both"/>
    </w:pPr>
  </w:style>
  <w:style w:type="character" w:styleId="Nmerodepgina">
    <w:name w:val="page number"/>
    <w:basedOn w:val="WW-Fontepargpadro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pacing w:line="360" w:lineRule="auto"/>
      <w:jc w:val="center"/>
    </w:pPr>
    <w:rPr>
      <w:rFonts w:ascii="Garamond" w:hAnsi="Garamond"/>
      <w:b/>
      <w:lang w:val="pt-PT"/>
    </w:rPr>
  </w:style>
  <w:style w:type="paragraph" w:styleId="Ttulo">
    <w:name w:val="Title"/>
    <w:basedOn w:val="Normal"/>
    <w:qFormat/>
    <w:pPr>
      <w:jc w:val="center"/>
    </w:pPr>
    <w:rPr>
      <w:rFonts w:ascii="Arial Narrow" w:hAnsi="Arial Narrow"/>
      <w:b/>
      <w:sz w:val="28"/>
      <w:szCs w:val="24"/>
      <w:u w:val="single"/>
    </w:rPr>
  </w:style>
  <w:style w:type="character" w:customStyle="1" w:styleId="RodapChar">
    <w:name w:val="Rodapé Char"/>
    <w:basedOn w:val="Fontepargpadro"/>
    <w:link w:val="Rodap"/>
    <w:rsid w:val="009C7853"/>
    <w:rPr>
      <w:lang w:val="pt-BR" w:eastAsia="pt-BR" w:bidi="ar-SA"/>
    </w:rPr>
  </w:style>
  <w:style w:type="character" w:customStyle="1" w:styleId="style13">
    <w:name w:val="style13"/>
    <w:basedOn w:val="Fontepargpadro"/>
    <w:rsid w:val="009C7853"/>
    <w:rPr>
      <w:rFonts w:ascii="Verdana" w:hAnsi="Verdana" w:hint="default"/>
      <w:b/>
      <w:bCs/>
      <w:color w:val="000000"/>
      <w:sz w:val="15"/>
      <w:szCs w:val="15"/>
    </w:rPr>
  </w:style>
  <w:style w:type="paragraph" w:styleId="Subttulo">
    <w:name w:val="Subtitle"/>
    <w:basedOn w:val="Normal"/>
    <w:qFormat/>
    <w:rsid w:val="009C7853"/>
    <w:pPr>
      <w:jc w:val="center"/>
    </w:pPr>
    <w:rPr>
      <w:b/>
      <w:sz w:val="24"/>
    </w:rPr>
  </w:style>
  <w:style w:type="paragraph" w:customStyle="1" w:styleId="P">
    <w:name w:val="P"/>
    <w:basedOn w:val="Normal"/>
    <w:rsid w:val="009C7853"/>
    <w:pPr>
      <w:autoSpaceDE w:val="0"/>
      <w:autoSpaceDN w:val="0"/>
      <w:jc w:val="both"/>
    </w:pPr>
    <w:rPr>
      <w:b/>
      <w:sz w:val="24"/>
      <w:szCs w:val="24"/>
    </w:rPr>
  </w:style>
  <w:style w:type="paragraph" w:styleId="Textodebalo">
    <w:name w:val="Balloon Text"/>
    <w:basedOn w:val="Normal"/>
    <w:link w:val="TextodebaloChar"/>
    <w:rsid w:val="00D25F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25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0EFB8-034F-4482-BAAC-DABFAAF1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LOTE 01</vt:lpstr>
    </vt:vector>
  </TitlesOfParts>
  <Company>Governo do Estado de Goiás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LOTE 01</dc:title>
  <dc:subject/>
  <dc:creator>alessandra.lago</dc:creator>
  <cp:keywords/>
  <cp:lastModifiedBy>Tatiana Marcelli Faria</cp:lastModifiedBy>
  <cp:revision>6</cp:revision>
  <cp:lastPrinted>2017-08-08T19:41:00Z</cp:lastPrinted>
  <dcterms:created xsi:type="dcterms:W3CDTF">2017-08-09T16:33:00Z</dcterms:created>
  <dcterms:modified xsi:type="dcterms:W3CDTF">2017-08-09T16:42:00Z</dcterms:modified>
</cp:coreProperties>
</file>