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A310A6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B6574D">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1DCBA812" w:rsidR="007452F0" w:rsidRPr="00683017" w:rsidRDefault="007452F0" w:rsidP="00683017">
      <w:pPr>
        <w:pStyle w:val="PargrafodaLista"/>
        <w:numPr>
          <w:ilvl w:val="0"/>
          <w:numId w:val="18"/>
        </w:numPr>
        <w:autoSpaceDE w:val="0"/>
        <w:autoSpaceDN w:val="0"/>
        <w:adjustRightInd w:val="0"/>
        <w:rPr>
          <w:rFonts w:ascii="Times New Roman" w:hAnsi="Times New Roman" w:cs="Times New Roman"/>
          <w:b/>
          <w:bCs/>
          <w:sz w:val="24"/>
          <w:szCs w:val="24"/>
        </w:rPr>
      </w:pPr>
      <w:r w:rsidRPr="00683017">
        <w:rPr>
          <w:rFonts w:ascii="Times New Roman" w:hAnsi="Times New Roman" w:cs="Times New Roman"/>
          <w:b/>
          <w:bCs/>
          <w:sz w:val="24"/>
          <w:szCs w:val="24"/>
        </w:rPr>
        <w:t>DO PREÂMBULO</w:t>
      </w:r>
    </w:p>
    <w:p w14:paraId="3087E43A" w14:textId="570FD79A" w:rsidR="007452F0" w:rsidRDefault="00683017" w:rsidP="00683017">
      <w:pPr>
        <w:pStyle w:val="PargrafodaLista"/>
        <w:spacing w:after="0" w:line="360" w:lineRule="auto"/>
        <w:ind w:left="142"/>
        <w:jc w:val="both"/>
        <w:rPr>
          <w:rFonts w:ascii="Times New Roman" w:hAnsi="Times New Roman" w:cs="Times New Roman"/>
          <w:bCs/>
          <w:color w:val="000000"/>
          <w:sz w:val="24"/>
          <w:szCs w:val="24"/>
        </w:rPr>
      </w:pPr>
      <w:r>
        <w:rPr>
          <w:rFonts w:ascii="Times New Roman" w:hAnsi="Times New Roman" w:cs="Times New Roman"/>
          <w:sz w:val="24"/>
          <w:szCs w:val="24"/>
        </w:rPr>
        <w:t xml:space="preserve">1.1 </w:t>
      </w:r>
      <w:r w:rsidRPr="00683017">
        <w:rPr>
          <w:rFonts w:ascii="Times New Roman" w:hAnsi="Times New Roman" w:cs="Times New Roman"/>
          <w:sz w:val="24"/>
          <w:szCs w:val="24"/>
        </w:rPr>
        <w:t xml:space="preserve">O </w:t>
      </w:r>
      <w:r w:rsidRPr="00683017">
        <w:rPr>
          <w:rFonts w:ascii="Times New Roman" w:hAnsi="Times New Roman" w:cs="Times New Roman"/>
          <w:bCs/>
          <w:sz w:val="24"/>
          <w:szCs w:val="24"/>
        </w:rPr>
        <w:t xml:space="preserve">CONSELHO ESCOLAR </w:t>
      </w:r>
      <w:r w:rsidRPr="00683017">
        <w:rPr>
          <w:rFonts w:ascii="Times New Roman" w:hAnsi="Times New Roman" w:cs="Times New Roman"/>
          <w:bCs/>
          <w:noProof/>
          <w:sz w:val="24"/>
          <w:szCs w:val="24"/>
        </w:rPr>
        <w:t>RUI BARBOSA</w:t>
      </w:r>
      <w:r w:rsidRPr="00683017">
        <w:rPr>
          <w:rFonts w:ascii="Times New Roman" w:hAnsi="Times New Roman" w:cs="Times New Roman"/>
          <w:bCs/>
          <w:sz w:val="24"/>
          <w:szCs w:val="24"/>
        </w:rPr>
        <w:t xml:space="preserve">,  inscrito no CNPJ sob nº </w:t>
      </w:r>
      <w:r w:rsidRPr="00683017">
        <w:rPr>
          <w:rFonts w:ascii="Times New Roman" w:hAnsi="Times New Roman" w:cs="Times New Roman"/>
          <w:bCs/>
          <w:noProof/>
          <w:sz w:val="24"/>
          <w:szCs w:val="24"/>
        </w:rPr>
        <w:t>06.273.696/0001-06</w:t>
      </w:r>
      <w:r w:rsidRPr="00683017">
        <w:rPr>
          <w:rFonts w:ascii="Times New Roman" w:hAnsi="Times New Roman" w:cs="Times New Roman"/>
          <w:bCs/>
          <w:sz w:val="24"/>
          <w:szCs w:val="24"/>
        </w:rPr>
        <w:t xml:space="preserve">, </w:t>
      </w:r>
      <w:r w:rsidRPr="00683017">
        <w:rPr>
          <w:rFonts w:ascii="Times New Roman" w:hAnsi="Times New Roman" w:cs="Times New Roman"/>
          <w:sz w:val="24"/>
          <w:szCs w:val="24"/>
        </w:rPr>
        <w:t xml:space="preserve">pessoa jurídica de direito público interno, do (a) </w:t>
      </w:r>
      <w:r w:rsidRPr="00683017">
        <w:rPr>
          <w:rFonts w:ascii="Times New Roman" w:hAnsi="Times New Roman" w:cs="Times New Roman"/>
          <w:bCs/>
          <w:noProof/>
          <w:sz w:val="24"/>
          <w:szCs w:val="24"/>
        </w:rPr>
        <w:t>COLÉGIO ESTADUAL RUI BARBOSA,</w:t>
      </w:r>
      <w:r w:rsidRPr="00683017">
        <w:rPr>
          <w:rFonts w:ascii="Times New Roman" w:hAnsi="Times New Roman" w:cs="Times New Roman"/>
          <w:bCs/>
          <w:sz w:val="24"/>
          <w:szCs w:val="24"/>
        </w:rPr>
        <w:t xml:space="preserve"> </w:t>
      </w:r>
      <w:r w:rsidRPr="00683017">
        <w:rPr>
          <w:rFonts w:ascii="Times New Roman" w:hAnsi="Times New Roman" w:cs="Times New Roman"/>
          <w:sz w:val="24"/>
          <w:szCs w:val="24"/>
        </w:rPr>
        <w:t xml:space="preserve">sediada no município de </w:t>
      </w:r>
      <w:r w:rsidRPr="00683017">
        <w:rPr>
          <w:rFonts w:ascii="Times New Roman" w:hAnsi="Times New Roman" w:cs="Times New Roman"/>
          <w:noProof/>
          <w:sz w:val="24"/>
          <w:szCs w:val="24"/>
        </w:rPr>
        <w:t>APARECIDA DE GOIÂNIA</w:t>
      </w:r>
      <w:r w:rsidRPr="00683017">
        <w:rPr>
          <w:rFonts w:ascii="Times New Roman" w:hAnsi="Times New Roman" w:cs="Times New Roman"/>
          <w:sz w:val="24"/>
          <w:szCs w:val="24"/>
        </w:rPr>
        <w:t xml:space="preserve">/GO, </w:t>
      </w:r>
      <w:r w:rsidRPr="00683017">
        <w:rPr>
          <w:rFonts w:ascii="Times New Roman" w:hAnsi="Times New Roman" w:cs="Times New Roman"/>
          <w:bCs/>
          <w:sz w:val="24"/>
          <w:szCs w:val="24"/>
        </w:rPr>
        <w:t>jurisdicionada a COORDENAÇÃO REGIONAL DE EDUCAÇÃO DE APARECIDA DE GOIÂNIA-GO,</w:t>
      </w:r>
      <w:r w:rsidRPr="00683017">
        <w:rPr>
          <w:rFonts w:ascii="Times New Roman" w:hAnsi="Times New Roman" w:cs="Times New Roman"/>
          <w:sz w:val="24"/>
          <w:szCs w:val="24"/>
        </w:rPr>
        <w:t xml:space="preserve"> representada neste ato pelo Presidente do Conselho Escolar, </w:t>
      </w:r>
      <w:r w:rsidRPr="00683017">
        <w:rPr>
          <w:rFonts w:ascii="Times New Roman" w:hAnsi="Times New Roman" w:cs="Times New Roman"/>
          <w:noProof/>
          <w:sz w:val="24"/>
          <w:szCs w:val="24"/>
        </w:rPr>
        <w:t>ADRIANA PEREIRA MAIA,</w:t>
      </w:r>
      <w:r w:rsidRPr="00683017">
        <w:rPr>
          <w:rFonts w:ascii="Times New Roman" w:hAnsi="Times New Roman" w:cs="Times New Roman"/>
          <w:sz w:val="24"/>
          <w:szCs w:val="24"/>
        </w:rPr>
        <w:t xml:space="preserve"> inscrito (a) no CPF nº </w:t>
      </w:r>
      <w:r w:rsidRPr="00683017">
        <w:rPr>
          <w:rFonts w:ascii="Times New Roman" w:hAnsi="Times New Roman" w:cs="Times New Roman"/>
          <w:noProof/>
          <w:sz w:val="24"/>
          <w:szCs w:val="24"/>
        </w:rPr>
        <w:t>784.962.251 - 00</w:t>
      </w:r>
      <w:r w:rsidRPr="00683017">
        <w:rPr>
          <w:rFonts w:ascii="Times New Roman" w:hAnsi="Times New Roman" w:cs="Times New Roman"/>
          <w:sz w:val="24"/>
          <w:szCs w:val="24"/>
        </w:rPr>
        <w:t xml:space="preserve">, Carteira de Identidade nº </w:t>
      </w:r>
      <w:r w:rsidRPr="00683017">
        <w:rPr>
          <w:rFonts w:ascii="Times New Roman" w:hAnsi="Times New Roman" w:cs="Times New Roman"/>
          <w:noProof/>
          <w:sz w:val="24"/>
          <w:szCs w:val="24"/>
        </w:rPr>
        <w:t>3.207.891,</w:t>
      </w:r>
      <w:r w:rsidRPr="00683017">
        <w:rPr>
          <w:rFonts w:ascii="Times New Roman" w:hAnsi="Times New Roman" w:cs="Times New Roman"/>
          <w:sz w:val="24"/>
          <w:szCs w:val="24"/>
        </w:rPr>
        <w:t xml:space="preserve"> Órgão Emissor</w:t>
      </w:r>
      <w:r w:rsidRPr="00683017">
        <w:rPr>
          <w:rFonts w:ascii="Times New Roman" w:hAnsi="Times New Roman" w:cs="Times New Roman"/>
          <w:noProof/>
          <w:sz w:val="24"/>
          <w:szCs w:val="24"/>
        </w:rPr>
        <w:t xml:space="preserve"> SSP-GO</w:t>
      </w:r>
      <w:r w:rsidRPr="00683017">
        <w:rPr>
          <w:rFonts w:ascii="Times New Roman" w:hAnsi="Times New Roman" w:cs="Times New Roman"/>
          <w:sz w:val="24"/>
          <w:szCs w:val="24"/>
        </w:rPr>
        <w:t xml:space="preserve"> no uso de suas atribuições legais, e, considerando o disposto no art. 14, §1° da Lei Federal nº 11.947/2009, na Resolução FNDE/CD nº 6, de 8 de maio de 2020, </w:t>
      </w:r>
      <w:r w:rsidRPr="00683017">
        <w:rPr>
          <w:rFonts w:ascii="Times New Roman" w:hAnsi="Times New Roman" w:cs="Times New Roman"/>
          <w:i/>
          <w:sz w:val="24"/>
          <w:szCs w:val="24"/>
          <w:u w:val="single"/>
        </w:rPr>
        <w:t xml:space="preserve">o Manual de Aquisição de produtos da Agricultura Familiar para a Alimentação Escolar  - PNAE, 2ª edição </w:t>
      </w:r>
      <w:r w:rsidRPr="00683017">
        <w:rPr>
          <w:rFonts w:ascii="Times New Roman" w:hAnsi="Times New Roman" w:cs="Times New Roman"/>
          <w:sz w:val="24"/>
          <w:szCs w:val="24"/>
          <w:u w:val="single"/>
        </w:rPr>
        <w:t>e a Lei nº 5.764/1971 da Presidência da República sobre as Cooperativas</w:t>
      </w:r>
      <w:r w:rsidRPr="00683017">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para o período de </w:t>
      </w:r>
      <w:r w:rsidRPr="00683017">
        <w:rPr>
          <w:rFonts w:ascii="Times New Roman" w:hAnsi="Times New Roman" w:cs="Times New Roman"/>
          <w:b/>
          <w:sz w:val="24"/>
          <w:szCs w:val="24"/>
        </w:rPr>
        <w:t>para o período de 18 de janeiro a 30 de junho de 2021</w:t>
      </w:r>
      <w:r w:rsidRPr="00683017">
        <w:rPr>
          <w:rFonts w:ascii="Times New Roman" w:hAnsi="Times New Roman" w:cs="Times New Roman"/>
          <w:sz w:val="24"/>
          <w:szCs w:val="24"/>
        </w:rPr>
        <w:t xml:space="preserve">. </w:t>
      </w:r>
      <w:r w:rsidRPr="00683017">
        <w:rPr>
          <w:rFonts w:ascii="Times New Roman" w:hAnsi="Times New Roman" w:cs="Times New Roman"/>
          <w:color w:val="000000"/>
          <w:sz w:val="24"/>
          <w:szCs w:val="24"/>
        </w:rPr>
        <w:t xml:space="preserve">Os Grupos Formais/Informais/Individuais deverão apresentar a documentação de Habilitação e o Projeto de Venda de </w:t>
      </w:r>
      <w:r w:rsidR="006D2AE1">
        <w:rPr>
          <w:rFonts w:ascii="Times New Roman" w:hAnsi="Times New Roman" w:cs="Times New Roman"/>
          <w:color w:val="000000"/>
          <w:sz w:val="24"/>
          <w:szCs w:val="24"/>
        </w:rPr>
        <w:t>29</w:t>
      </w:r>
      <w:r w:rsidR="006D2AE1" w:rsidRPr="00683017">
        <w:rPr>
          <w:rFonts w:ascii="Times New Roman" w:hAnsi="Times New Roman" w:cs="Times New Roman"/>
          <w:color w:val="000000"/>
          <w:sz w:val="24"/>
          <w:szCs w:val="24"/>
        </w:rPr>
        <w:t>/</w:t>
      </w:r>
      <w:r w:rsidR="006D2AE1">
        <w:rPr>
          <w:rFonts w:ascii="Times New Roman" w:hAnsi="Times New Roman" w:cs="Times New Roman"/>
          <w:color w:val="000000"/>
          <w:sz w:val="24"/>
          <w:szCs w:val="24"/>
        </w:rPr>
        <w:t>12</w:t>
      </w:r>
      <w:r w:rsidR="006D2AE1" w:rsidRPr="00683017">
        <w:rPr>
          <w:rFonts w:ascii="Times New Roman" w:hAnsi="Times New Roman" w:cs="Times New Roman"/>
          <w:color w:val="000000"/>
          <w:sz w:val="24"/>
          <w:szCs w:val="24"/>
        </w:rPr>
        <w:t>/</w:t>
      </w:r>
      <w:r w:rsidR="006D2AE1">
        <w:rPr>
          <w:rFonts w:ascii="Times New Roman" w:hAnsi="Times New Roman" w:cs="Times New Roman"/>
          <w:color w:val="000000"/>
          <w:sz w:val="24"/>
          <w:szCs w:val="24"/>
        </w:rPr>
        <w:t>2020</w:t>
      </w:r>
      <w:r w:rsidR="006D2AE1" w:rsidRPr="00683017">
        <w:rPr>
          <w:rFonts w:ascii="Times New Roman" w:hAnsi="Times New Roman" w:cs="Times New Roman"/>
          <w:color w:val="000000"/>
          <w:sz w:val="24"/>
          <w:szCs w:val="24"/>
        </w:rPr>
        <w:t xml:space="preserve"> a </w:t>
      </w:r>
      <w:r w:rsidR="006D2AE1">
        <w:rPr>
          <w:rFonts w:ascii="Times New Roman" w:hAnsi="Times New Roman" w:cs="Times New Roman"/>
          <w:color w:val="000000"/>
          <w:sz w:val="24"/>
          <w:szCs w:val="24"/>
        </w:rPr>
        <w:t>19</w:t>
      </w:r>
      <w:r w:rsidR="006D2AE1" w:rsidRPr="00683017">
        <w:rPr>
          <w:rFonts w:ascii="Times New Roman" w:hAnsi="Times New Roman" w:cs="Times New Roman"/>
          <w:color w:val="000000"/>
          <w:sz w:val="24"/>
          <w:szCs w:val="24"/>
        </w:rPr>
        <w:t>/</w:t>
      </w:r>
      <w:r w:rsidR="006D2AE1">
        <w:rPr>
          <w:rFonts w:ascii="Times New Roman" w:hAnsi="Times New Roman" w:cs="Times New Roman"/>
          <w:color w:val="000000"/>
          <w:sz w:val="24"/>
          <w:szCs w:val="24"/>
        </w:rPr>
        <w:t>01</w:t>
      </w:r>
      <w:r w:rsidR="006D2AE1" w:rsidRPr="00683017">
        <w:rPr>
          <w:rFonts w:ascii="Times New Roman" w:hAnsi="Times New Roman" w:cs="Times New Roman"/>
          <w:color w:val="000000"/>
          <w:sz w:val="24"/>
          <w:szCs w:val="24"/>
        </w:rPr>
        <w:t>/</w:t>
      </w:r>
      <w:r w:rsidR="006D2AE1">
        <w:rPr>
          <w:rFonts w:ascii="Times New Roman" w:hAnsi="Times New Roman" w:cs="Times New Roman"/>
          <w:color w:val="000000"/>
          <w:sz w:val="24"/>
          <w:szCs w:val="24"/>
        </w:rPr>
        <w:t>2021</w:t>
      </w:r>
      <w:r w:rsidR="006D2AE1" w:rsidRPr="00683017">
        <w:rPr>
          <w:rFonts w:ascii="Times New Roman" w:hAnsi="Times New Roman" w:cs="Times New Roman"/>
          <w:bCs/>
          <w:color w:val="000000"/>
          <w:sz w:val="24"/>
          <w:szCs w:val="24"/>
        </w:rPr>
        <w:t>,</w:t>
      </w:r>
      <w:r w:rsidR="006D2AE1" w:rsidRPr="00683017">
        <w:rPr>
          <w:rFonts w:ascii="Times New Roman" w:hAnsi="Times New Roman" w:cs="Times New Roman"/>
          <w:b/>
          <w:bCs/>
          <w:color w:val="000000"/>
          <w:sz w:val="24"/>
          <w:szCs w:val="24"/>
        </w:rPr>
        <w:t xml:space="preserve"> com abertura dia </w:t>
      </w:r>
      <w:r w:rsidR="006D2AE1">
        <w:rPr>
          <w:rFonts w:ascii="Times New Roman" w:hAnsi="Times New Roman" w:cs="Times New Roman"/>
          <w:b/>
          <w:bCs/>
          <w:color w:val="000000"/>
          <w:sz w:val="24"/>
          <w:szCs w:val="24"/>
        </w:rPr>
        <w:t>20</w:t>
      </w:r>
      <w:r w:rsidR="006D2AE1" w:rsidRPr="00683017">
        <w:rPr>
          <w:rFonts w:ascii="Times New Roman" w:hAnsi="Times New Roman" w:cs="Times New Roman"/>
          <w:b/>
          <w:bCs/>
          <w:color w:val="000000"/>
          <w:sz w:val="24"/>
          <w:szCs w:val="24"/>
        </w:rPr>
        <w:t>/</w:t>
      </w:r>
      <w:r w:rsidR="006D2AE1">
        <w:rPr>
          <w:rFonts w:ascii="Times New Roman" w:hAnsi="Times New Roman" w:cs="Times New Roman"/>
          <w:b/>
          <w:bCs/>
          <w:color w:val="000000"/>
          <w:sz w:val="24"/>
          <w:szCs w:val="24"/>
        </w:rPr>
        <w:t>01</w:t>
      </w:r>
      <w:r w:rsidR="006D2AE1" w:rsidRPr="00683017">
        <w:rPr>
          <w:rFonts w:ascii="Times New Roman" w:hAnsi="Times New Roman" w:cs="Times New Roman"/>
          <w:b/>
          <w:bCs/>
          <w:color w:val="000000"/>
          <w:sz w:val="24"/>
          <w:szCs w:val="24"/>
        </w:rPr>
        <w:t>/</w:t>
      </w:r>
      <w:r w:rsidR="006D2AE1">
        <w:rPr>
          <w:rFonts w:ascii="Times New Roman" w:hAnsi="Times New Roman" w:cs="Times New Roman"/>
          <w:b/>
          <w:bCs/>
          <w:color w:val="000000"/>
          <w:sz w:val="24"/>
          <w:szCs w:val="24"/>
        </w:rPr>
        <w:t>2021</w:t>
      </w:r>
      <w:r w:rsidRPr="00683017">
        <w:rPr>
          <w:rFonts w:ascii="Times New Roman" w:hAnsi="Times New Roman" w:cs="Times New Roman"/>
          <w:b/>
          <w:bCs/>
          <w:color w:val="000000"/>
          <w:sz w:val="24"/>
          <w:szCs w:val="24"/>
        </w:rPr>
        <w:t xml:space="preserve"> </w:t>
      </w:r>
      <w:r w:rsidRPr="00683017">
        <w:rPr>
          <w:rFonts w:ascii="Times New Roman" w:hAnsi="Times New Roman" w:cs="Times New Roman"/>
          <w:bCs/>
          <w:color w:val="000000"/>
          <w:sz w:val="24"/>
          <w:szCs w:val="24"/>
        </w:rPr>
        <w:t>na sede do Conselho Escolar</w:t>
      </w:r>
      <w:r w:rsidRPr="00683017">
        <w:rPr>
          <w:rFonts w:ascii="Times New Roman" w:hAnsi="Times New Roman" w:cs="Times New Roman"/>
          <w:bCs/>
          <w:sz w:val="24"/>
          <w:szCs w:val="24"/>
        </w:rPr>
        <w:t xml:space="preserve">, situada à </w:t>
      </w:r>
      <w:r w:rsidRPr="00683017">
        <w:rPr>
          <w:rFonts w:ascii="Times New Roman" w:hAnsi="Times New Roman" w:cs="Times New Roman"/>
          <w:bCs/>
          <w:noProof/>
          <w:sz w:val="24"/>
          <w:szCs w:val="24"/>
        </w:rPr>
        <w:t xml:space="preserve">Avenida das Mangueiras, S/N, Vila Alzira, CEP 74.913-360 Aparecida de Goiânia – GO, e-mail: </w:t>
      </w:r>
      <w:hyperlink r:id="rId8" w:history="1">
        <w:r w:rsidRPr="00683017">
          <w:rPr>
            <w:rStyle w:val="Hyperlink"/>
            <w:rFonts w:ascii="Times New Roman" w:hAnsi="Times New Roman" w:cs="Times New Roman"/>
            <w:color w:val="auto"/>
            <w:sz w:val="24"/>
            <w:szCs w:val="24"/>
            <w:lang w:val="pt"/>
          </w:rPr>
          <w:t>52031080@seduc.go.gov.br</w:t>
        </w:r>
      </w:hyperlink>
      <w:r w:rsidRPr="00683017">
        <w:rPr>
          <w:rFonts w:ascii="Times New Roman" w:hAnsi="Times New Roman" w:cs="Times New Roman"/>
          <w:sz w:val="24"/>
          <w:szCs w:val="24"/>
          <w:lang w:val="pt"/>
        </w:rPr>
        <w:t xml:space="preserve">, telefone: (062) 3549-6068 / 3549 – 6467, </w:t>
      </w:r>
      <w:r w:rsidR="00EC4B73" w:rsidRPr="00683017">
        <w:rPr>
          <w:rFonts w:ascii="Times New Roman" w:hAnsi="Times New Roman" w:cs="Times New Roman"/>
          <w:bCs/>
          <w:color w:val="000000"/>
          <w:sz w:val="24"/>
          <w:szCs w:val="24"/>
        </w:rPr>
        <w:t xml:space="preserve">às </w:t>
      </w:r>
      <w:r w:rsidR="006D2AE1">
        <w:rPr>
          <w:rFonts w:ascii="Times New Roman" w:hAnsi="Times New Roman" w:cs="Times New Roman"/>
          <w:b/>
          <w:bCs/>
          <w:color w:val="000000"/>
          <w:sz w:val="24"/>
          <w:szCs w:val="24"/>
          <w:highlight w:val="yellow"/>
        </w:rPr>
        <w:t>1</w:t>
      </w:r>
      <w:r w:rsidR="00EC4B73" w:rsidRPr="00683017">
        <w:rPr>
          <w:rFonts w:ascii="Times New Roman" w:hAnsi="Times New Roman" w:cs="Times New Roman"/>
          <w:b/>
          <w:bCs/>
          <w:color w:val="000000"/>
          <w:sz w:val="24"/>
          <w:szCs w:val="24"/>
          <w:highlight w:val="yellow"/>
        </w:rPr>
        <w:t>0</w:t>
      </w:r>
      <w:r w:rsidR="006D2AE1">
        <w:rPr>
          <w:rFonts w:ascii="Times New Roman" w:hAnsi="Times New Roman" w:cs="Times New Roman"/>
          <w:b/>
          <w:bCs/>
          <w:color w:val="000000"/>
          <w:sz w:val="24"/>
          <w:szCs w:val="24"/>
          <w:highlight w:val="yellow"/>
        </w:rPr>
        <w:t>h</w:t>
      </w:r>
      <w:r w:rsidR="00EC4B73" w:rsidRPr="00683017">
        <w:rPr>
          <w:rFonts w:ascii="Times New Roman" w:hAnsi="Times New Roman" w:cs="Times New Roman"/>
          <w:b/>
          <w:bCs/>
          <w:color w:val="000000"/>
          <w:sz w:val="24"/>
          <w:szCs w:val="24"/>
          <w:highlight w:val="yellow"/>
        </w:rPr>
        <w:t>:</w:t>
      </w:r>
      <w:r w:rsidR="006D2AE1">
        <w:rPr>
          <w:rFonts w:ascii="Times New Roman" w:hAnsi="Times New Roman" w:cs="Times New Roman"/>
          <w:b/>
          <w:bCs/>
          <w:color w:val="000000"/>
          <w:sz w:val="24"/>
          <w:szCs w:val="24"/>
          <w:highlight w:val="yellow"/>
        </w:rPr>
        <w:t>3</w:t>
      </w:r>
      <w:r w:rsidR="00EC4B73" w:rsidRPr="00683017">
        <w:rPr>
          <w:rFonts w:ascii="Times New Roman" w:hAnsi="Times New Roman" w:cs="Times New Roman"/>
          <w:b/>
          <w:bCs/>
          <w:color w:val="000000"/>
          <w:sz w:val="24"/>
          <w:szCs w:val="24"/>
          <w:highlight w:val="yellow"/>
        </w:rPr>
        <w:t>0</w:t>
      </w:r>
      <w:r w:rsidR="006D2AE1">
        <w:rPr>
          <w:rFonts w:ascii="Times New Roman" w:hAnsi="Times New Roman" w:cs="Times New Roman"/>
          <w:b/>
          <w:bCs/>
          <w:color w:val="000000"/>
          <w:sz w:val="24"/>
          <w:szCs w:val="24"/>
        </w:rPr>
        <w:t>min</w:t>
      </w:r>
      <w:r w:rsidR="00EC4B73" w:rsidRPr="00683017">
        <w:rPr>
          <w:rFonts w:ascii="Times New Roman" w:hAnsi="Times New Roman" w:cs="Times New Roman"/>
          <w:bCs/>
          <w:color w:val="000000"/>
          <w:sz w:val="24"/>
          <w:szCs w:val="24"/>
        </w:rPr>
        <w:t>.</w:t>
      </w:r>
    </w:p>
    <w:p w14:paraId="2C8A106E" w14:textId="77777777" w:rsidR="00683017" w:rsidRPr="00683017" w:rsidRDefault="00683017" w:rsidP="00683017">
      <w:pPr>
        <w:pStyle w:val="PargrafodaLista"/>
        <w:spacing w:after="0" w:line="360" w:lineRule="auto"/>
        <w:ind w:left="142"/>
        <w:jc w:val="both"/>
        <w:rPr>
          <w:rFonts w:ascii="Times New Roman" w:hAnsi="Times New Roman" w:cs="Times New Roman"/>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2476DD" w:rsidRPr="004D1BE8" w14:paraId="2F82B38C" w14:textId="77777777" w:rsidTr="00D663D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F73120" w14:textId="77777777" w:rsidR="002476DD" w:rsidRPr="00541B9B" w:rsidRDefault="002476DD" w:rsidP="00D663D2">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247AEF" w14:textId="77777777" w:rsidR="002476DD" w:rsidRPr="00541B9B" w:rsidRDefault="002476DD" w:rsidP="00D663D2">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8CE24B" w14:textId="77777777" w:rsidR="002476DD" w:rsidRPr="00850AE3" w:rsidRDefault="002476DD" w:rsidP="00D663D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D204F4" w14:textId="77777777" w:rsidR="002476DD" w:rsidRPr="00850AE3" w:rsidRDefault="002476DD" w:rsidP="00D663D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914D6D5" w14:textId="77777777" w:rsidR="002476DD" w:rsidRPr="00850AE3" w:rsidRDefault="002476DD" w:rsidP="00D663D2">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2476DD" w:rsidRPr="004D1BE8" w14:paraId="40664DF5" w14:textId="77777777" w:rsidTr="00D663D2">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2ED99A" w14:textId="77777777" w:rsidR="002476DD" w:rsidRPr="00850AE3" w:rsidRDefault="002476DD" w:rsidP="00D663D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5EB752" w14:textId="77777777" w:rsidR="002476DD" w:rsidRPr="00850AE3" w:rsidRDefault="002476DD" w:rsidP="00D663D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AB9E7A" w14:textId="77777777" w:rsidR="002476DD" w:rsidRPr="00850AE3" w:rsidRDefault="002476DD" w:rsidP="00D663D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EB986B" w14:textId="77777777" w:rsidR="002476DD" w:rsidRPr="00850AE3" w:rsidRDefault="002476DD" w:rsidP="00D663D2">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432282" w14:textId="77777777" w:rsidR="002476DD" w:rsidRPr="00850AE3" w:rsidRDefault="002476DD" w:rsidP="00D663D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418F7C57" w14:textId="77777777" w:rsidR="002476DD" w:rsidRPr="00850AE3" w:rsidRDefault="002476DD" w:rsidP="00D663D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A1E868" w14:textId="77777777" w:rsidR="002476DD" w:rsidRPr="00850AE3" w:rsidRDefault="002476DD" w:rsidP="00D663D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365D9D3F" w14:textId="77777777" w:rsidR="002476DD" w:rsidRPr="00850AE3" w:rsidRDefault="002476DD" w:rsidP="00D663D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476DD" w:rsidRPr="004D1BE8" w14:paraId="49746E96" w14:textId="77777777" w:rsidTr="00D66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C98234" w14:textId="77777777" w:rsidR="002476DD" w:rsidRPr="004D1BE8" w:rsidRDefault="002476DD" w:rsidP="00D663D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094C255" w14:textId="28F5F719" w:rsidR="002476DD" w:rsidRPr="004D1BE8" w:rsidRDefault="008215E3" w:rsidP="00D663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ABOBORA KABUTIÁ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5F00E9F" w14:textId="6B2E10DC" w:rsidR="002476DD" w:rsidRPr="004D1BE8" w:rsidRDefault="008215E3"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56DB823" w14:textId="77777777" w:rsidR="002476DD" w:rsidRPr="004D1BE8" w:rsidRDefault="002476DD"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D3DF067" w14:textId="77777777" w:rsidR="002476DD" w:rsidRPr="004D1BE8" w:rsidRDefault="002476DD"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C3C8984" w14:textId="77777777" w:rsidR="002476DD" w:rsidRPr="004D1BE8" w:rsidRDefault="002476DD" w:rsidP="00D663D2">
            <w:pPr>
              <w:jc w:val="center"/>
              <w:rPr>
                <w:rFonts w:ascii="Times New Roman" w:hAnsi="Times New Roman" w:cs="Times New Roman"/>
                <w:color w:val="333333"/>
                <w:sz w:val="24"/>
                <w:szCs w:val="24"/>
              </w:rPr>
            </w:pPr>
            <w:r>
              <w:rPr>
                <w:rFonts w:ascii="Times New Roman" w:hAnsi="Times New Roman" w:cs="Times New Roman"/>
                <w:color w:val="333333"/>
                <w:sz w:val="24"/>
                <w:szCs w:val="24"/>
              </w:rPr>
              <w:t>1.776,00</w:t>
            </w:r>
          </w:p>
        </w:tc>
      </w:tr>
      <w:tr w:rsidR="002476DD" w:rsidRPr="004D1BE8" w14:paraId="33138110" w14:textId="77777777" w:rsidTr="00D66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C33DF9" w14:textId="77777777" w:rsidR="002476DD" w:rsidRPr="004D1BE8" w:rsidRDefault="002476DD" w:rsidP="00D663D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72D25E3" w14:textId="63F46360" w:rsidR="002476DD" w:rsidRDefault="008215E3" w:rsidP="00D663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ABOBRINHA VERDE </w:t>
            </w:r>
          </w:p>
        </w:tc>
        <w:tc>
          <w:tcPr>
            <w:tcW w:w="795" w:type="pct"/>
            <w:tcBorders>
              <w:top w:val="outset" w:sz="6" w:space="0" w:color="auto"/>
              <w:left w:val="outset" w:sz="6" w:space="0" w:color="auto"/>
              <w:bottom w:val="outset" w:sz="6" w:space="0" w:color="auto"/>
              <w:right w:val="outset" w:sz="6" w:space="0" w:color="auto"/>
            </w:tcBorders>
            <w:vAlign w:val="center"/>
          </w:tcPr>
          <w:p w14:paraId="4A136AA7" w14:textId="4474DF13" w:rsidR="002476DD" w:rsidRPr="004D1BE8" w:rsidRDefault="008215E3"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EF65CD" w14:textId="77777777" w:rsidR="002476DD" w:rsidRPr="004D1BE8" w:rsidRDefault="002476DD"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160,000</w:t>
            </w:r>
          </w:p>
        </w:tc>
        <w:tc>
          <w:tcPr>
            <w:tcW w:w="683" w:type="pct"/>
            <w:tcBorders>
              <w:top w:val="outset" w:sz="6" w:space="0" w:color="auto"/>
              <w:left w:val="outset" w:sz="6" w:space="0" w:color="auto"/>
              <w:bottom w:val="outset" w:sz="6" w:space="0" w:color="auto"/>
              <w:right w:val="outset" w:sz="6" w:space="0" w:color="auto"/>
            </w:tcBorders>
            <w:vAlign w:val="center"/>
          </w:tcPr>
          <w:p w14:paraId="2C216136" w14:textId="77777777" w:rsidR="002476DD" w:rsidRPr="004D1BE8" w:rsidRDefault="002476DD"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179B1223" w14:textId="77777777" w:rsidR="002476DD" w:rsidRPr="004D1BE8" w:rsidRDefault="002476DD" w:rsidP="00D663D2">
            <w:pPr>
              <w:jc w:val="center"/>
              <w:rPr>
                <w:rFonts w:ascii="Times New Roman" w:hAnsi="Times New Roman" w:cs="Times New Roman"/>
                <w:color w:val="333333"/>
                <w:sz w:val="24"/>
                <w:szCs w:val="24"/>
              </w:rPr>
            </w:pPr>
            <w:r>
              <w:rPr>
                <w:rFonts w:ascii="Times New Roman" w:hAnsi="Times New Roman" w:cs="Times New Roman"/>
                <w:color w:val="333333"/>
                <w:sz w:val="24"/>
                <w:szCs w:val="24"/>
              </w:rPr>
              <w:t>584,00</w:t>
            </w:r>
          </w:p>
        </w:tc>
      </w:tr>
      <w:tr w:rsidR="002476DD" w:rsidRPr="004D1BE8" w14:paraId="11A3B4A2" w14:textId="77777777" w:rsidTr="00D66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4B0D12" w14:textId="77777777" w:rsidR="002476DD" w:rsidRDefault="002476DD" w:rsidP="00D663D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0411F3D" w14:textId="2D55EFB5" w:rsidR="002476DD" w:rsidRDefault="008215E3" w:rsidP="00D663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0D584DBE" w14:textId="3E9F8207" w:rsidR="002476DD" w:rsidRPr="004D1BE8" w:rsidRDefault="008215E3"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AB18C4" w14:textId="77777777" w:rsidR="002476DD" w:rsidRPr="004D1BE8" w:rsidRDefault="002476DD"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568,000</w:t>
            </w:r>
          </w:p>
        </w:tc>
        <w:tc>
          <w:tcPr>
            <w:tcW w:w="683" w:type="pct"/>
            <w:tcBorders>
              <w:top w:val="outset" w:sz="6" w:space="0" w:color="auto"/>
              <w:left w:val="outset" w:sz="6" w:space="0" w:color="auto"/>
              <w:bottom w:val="outset" w:sz="6" w:space="0" w:color="auto"/>
              <w:right w:val="outset" w:sz="6" w:space="0" w:color="auto"/>
            </w:tcBorders>
            <w:vAlign w:val="center"/>
          </w:tcPr>
          <w:p w14:paraId="31E1C729" w14:textId="77777777" w:rsidR="002476DD" w:rsidRPr="004D1BE8" w:rsidRDefault="002476DD"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DA22CF6" w14:textId="77777777" w:rsidR="002476DD" w:rsidRPr="004D1BE8" w:rsidRDefault="002476DD" w:rsidP="00D663D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1.704,00</w:t>
            </w:r>
          </w:p>
        </w:tc>
      </w:tr>
      <w:tr w:rsidR="002476DD" w:rsidRPr="004D1BE8" w14:paraId="0113D9CC" w14:textId="77777777" w:rsidTr="00D66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556778" w14:textId="77777777" w:rsidR="002476DD" w:rsidRDefault="002476DD" w:rsidP="00D663D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76F3E68" w14:textId="6883A3CD" w:rsidR="002476DD" w:rsidRDefault="008215E3" w:rsidP="00D663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FORMOSA </w:t>
            </w:r>
          </w:p>
        </w:tc>
        <w:tc>
          <w:tcPr>
            <w:tcW w:w="795" w:type="pct"/>
            <w:tcBorders>
              <w:top w:val="outset" w:sz="6" w:space="0" w:color="auto"/>
              <w:left w:val="outset" w:sz="6" w:space="0" w:color="auto"/>
              <w:bottom w:val="outset" w:sz="6" w:space="0" w:color="auto"/>
              <w:right w:val="outset" w:sz="6" w:space="0" w:color="auto"/>
            </w:tcBorders>
            <w:vAlign w:val="center"/>
          </w:tcPr>
          <w:p w14:paraId="01BA177E" w14:textId="5124C760" w:rsidR="002476DD" w:rsidRPr="004D1BE8" w:rsidRDefault="008215E3"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23EC0D" w14:textId="77777777" w:rsidR="002476DD" w:rsidRPr="004D1BE8" w:rsidRDefault="002476DD"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963,940</w:t>
            </w:r>
          </w:p>
        </w:tc>
        <w:tc>
          <w:tcPr>
            <w:tcW w:w="683" w:type="pct"/>
            <w:tcBorders>
              <w:top w:val="outset" w:sz="6" w:space="0" w:color="auto"/>
              <w:left w:val="outset" w:sz="6" w:space="0" w:color="auto"/>
              <w:bottom w:val="outset" w:sz="6" w:space="0" w:color="auto"/>
              <w:right w:val="outset" w:sz="6" w:space="0" w:color="auto"/>
            </w:tcBorders>
            <w:vAlign w:val="center"/>
          </w:tcPr>
          <w:p w14:paraId="0C23A02B" w14:textId="77777777" w:rsidR="002476DD" w:rsidRPr="004D1BE8" w:rsidRDefault="002476DD"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4DC45C40" w14:textId="77777777" w:rsidR="002476DD" w:rsidRPr="004D1BE8" w:rsidRDefault="002476DD" w:rsidP="00D663D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4.848,62</w:t>
            </w:r>
          </w:p>
        </w:tc>
      </w:tr>
      <w:tr w:rsidR="002476DD" w:rsidRPr="004D1BE8" w14:paraId="68FC16DE" w14:textId="77777777" w:rsidTr="00D66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9712B7" w14:textId="77777777" w:rsidR="002476DD" w:rsidRDefault="002476DD" w:rsidP="00D663D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BB5EBBE" w14:textId="55921FB6" w:rsidR="002476DD" w:rsidRDefault="008215E3" w:rsidP="00D663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D21C7BE" w14:textId="1FD3B8FB" w:rsidR="002476DD" w:rsidRDefault="008215E3"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F89732" w14:textId="77777777" w:rsidR="002476DD" w:rsidRPr="004D1BE8" w:rsidRDefault="002476DD"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75,000</w:t>
            </w:r>
          </w:p>
        </w:tc>
        <w:tc>
          <w:tcPr>
            <w:tcW w:w="683" w:type="pct"/>
            <w:tcBorders>
              <w:top w:val="outset" w:sz="6" w:space="0" w:color="auto"/>
              <w:left w:val="outset" w:sz="6" w:space="0" w:color="auto"/>
              <w:bottom w:val="outset" w:sz="6" w:space="0" w:color="auto"/>
              <w:right w:val="outset" w:sz="6" w:space="0" w:color="auto"/>
            </w:tcBorders>
            <w:vAlign w:val="center"/>
          </w:tcPr>
          <w:p w14:paraId="62CD2477" w14:textId="77777777" w:rsidR="002476DD" w:rsidRPr="004D1BE8" w:rsidRDefault="002476DD"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8,93</w:t>
            </w:r>
          </w:p>
        </w:tc>
        <w:tc>
          <w:tcPr>
            <w:tcW w:w="1041" w:type="pct"/>
            <w:tcBorders>
              <w:top w:val="outset" w:sz="6" w:space="0" w:color="auto"/>
              <w:left w:val="outset" w:sz="6" w:space="0" w:color="auto"/>
              <w:bottom w:val="outset" w:sz="6" w:space="0" w:color="auto"/>
              <w:right w:val="outset" w:sz="6" w:space="0" w:color="auto"/>
            </w:tcBorders>
            <w:vAlign w:val="center"/>
          </w:tcPr>
          <w:p w14:paraId="72FCD81F" w14:textId="77777777" w:rsidR="002476DD" w:rsidRPr="004D1BE8" w:rsidRDefault="002476DD" w:rsidP="00D663D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669,75</w:t>
            </w:r>
          </w:p>
        </w:tc>
      </w:tr>
      <w:tr w:rsidR="002476DD" w:rsidRPr="004D1BE8" w14:paraId="3F5A1863" w14:textId="77777777" w:rsidTr="00D66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063B5C" w14:textId="77777777" w:rsidR="002476DD" w:rsidRDefault="002476DD" w:rsidP="00D663D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C2003CD" w14:textId="07FC1199" w:rsidR="002476DD" w:rsidRDefault="008215E3" w:rsidP="00D663D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033E9EFA" w14:textId="4BEA17CE" w:rsidR="002476DD" w:rsidRPr="004D1BE8" w:rsidRDefault="008215E3"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658596" w14:textId="77777777" w:rsidR="002476DD" w:rsidRPr="004D1BE8" w:rsidRDefault="002476DD"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840,000</w:t>
            </w:r>
          </w:p>
        </w:tc>
        <w:tc>
          <w:tcPr>
            <w:tcW w:w="683" w:type="pct"/>
            <w:tcBorders>
              <w:top w:val="outset" w:sz="6" w:space="0" w:color="auto"/>
              <w:left w:val="outset" w:sz="6" w:space="0" w:color="auto"/>
              <w:bottom w:val="outset" w:sz="6" w:space="0" w:color="auto"/>
              <w:right w:val="outset" w:sz="6" w:space="0" w:color="auto"/>
            </w:tcBorders>
            <w:vAlign w:val="center"/>
          </w:tcPr>
          <w:p w14:paraId="15C277C8" w14:textId="77777777" w:rsidR="002476DD" w:rsidRPr="004D1BE8" w:rsidRDefault="002476DD" w:rsidP="00D663D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6079E52F" w14:textId="77777777" w:rsidR="002476DD" w:rsidRPr="004D1BE8" w:rsidRDefault="002476DD" w:rsidP="00D663D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4.670,40</w:t>
            </w:r>
          </w:p>
        </w:tc>
      </w:tr>
      <w:tr w:rsidR="002476DD" w:rsidRPr="004D1BE8" w14:paraId="68C2D002" w14:textId="77777777" w:rsidTr="00D663D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E665F69" w14:textId="77777777" w:rsidR="002476DD" w:rsidRPr="004D1BE8" w:rsidRDefault="002476DD" w:rsidP="00D663D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6729FE" w14:textId="77777777" w:rsidR="002476DD" w:rsidRPr="004D1BE8" w:rsidRDefault="002476DD" w:rsidP="00D663D2">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14.252,77</w:t>
            </w:r>
          </w:p>
        </w:tc>
      </w:tr>
    </w:tbl>
    <w:p w14:paraId="14B2DBA8" w14:textId="77777777" w:rsidR="002476DD" w:rsidRDefault="002476DD" w:rsidP="002476DD">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CA18A55" w14:textId="77777777" w:rsidR="002476DD" w:rsidRPr="004D1BE8" w:rsidRDefault="002476DD" w:rsidP="002476DD">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5453FAF" w14:textId="77777777" w:rsidR="00817C19" w:rsidRDefault="00817C19" w:rsidP="004D1BE8">
      <w:pPr>
        <w:spacing w:after="150" w:line="360" w:lineRule="auto"/>
        <w:jc w:val="both"/>
        <w:rPr>
          <w:rFonts w:ascii="Times New Roman" w:hAnsi="Times New Roman" w:cs="Times New Roman"/>
          <w:b/>
          <w:color w:val="000000"/>
          <w:sz w:val="24"/>
          <w:szCs w:val="24"/>
        </w:rPr>
      </w:pPr>
    </w:p>
    <w:p w14:paraId="172AA764" w14:textId="77777777" w:rsidR="00817C19" w:rsidRDefault="00817C19" w:rsidP="004D1BE8">
      <w:pPr>
        <w:spacing w:after="150" w:line="360" w:lineRule="auto"/>
        <w:jc w:val="both"/>
        <w:rPr>
          <w:rFonts w:ascii="Times New Roman" w:hAnsi="Times New Roman" w:cs="Times New Roman"/>
          <w:b/>
          <w:color w:val="000000"/>
          <w:sz w:val="24"/>
          <w:szCs w:val="24"/>
        </w:rPr>
      </w:pPr>
    </w:p>
    <w:p w14:paraId="5A777A6A" w14:textId="77777777" w:rsidR="00817C19" w:rsidRDefault="00817C19" w:rsidP="004D1BE8">
      <w:pPr>
        <w:spacing w:after="150" w:line="360" w:lineRule="auto"/>
        <w:jc w:val="both"/>
        <w:rPr>
          <w:rFonts w:ascii="Times New Roman" w:hAnsi="Times New Roman" w:cs="Times New Roman"/>
          <w:b/>
          <w:color w:val="000000"/>
          <w:sz w:val="24"/>
          <w:szCs w:val="24"/>
        </w:rPr>
      </w:pPr>
    </w:p>
    <w:p w14:paraId="4DB78EA1" w14:textId="5A647208"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49F79A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B6574D">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E3B9CC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B6574D">
        <w:rPr>
          <w:rFonts w:ascii="Times New Roman" w:hAnsi="Times New Roman" w:cs="Times New Roman"/>
          <w:b/>
          <w:bCs/>
          <w:highlight w:val="yellow"/>
        </w:rPr>
        <w:t>1</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17D0A8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87A24">
        <w:rPr>
          <w:rFonts w:ascii="Times New Roman" w:hAnsi="Times New Roman" w:cs="Times New Roman"/>
          <w:sz w:val="24"/>
          <w:szCs w:val="24"/>
        </w:rPr>
        <w:t xml:space="preserve"> </w:t>
      </w:r>
      <w:r w:rsidR="00587A24" w:rsidRPr="00DD46A0">
        <w:rPr>
          <w:rFonts w:ascii="Times New Roman" w:hAnsi="Times New Roman" w:cs="Times New Roman"/>
          <w:b/>
          <w:sz w:val="24"/>
          <w:szCs w:val="24"/>
        </w:rPr>
        <w:t>COLÉGIO ESTADUAL RUI BARBOSA</w:t>
      </w:r>
      <w:r w:rsidR="00587A24">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683017" w:rsidRPr="00DD46A0">
        <w:rPr>
          <w:rFonts w:ascii="Times New Roman" w:hAnsi="Times New Roman" w:cs="Times New Roman"/>
          <w:b/>
          <w:bCs/>
          <w:noProof/>
          <w:sz w:val="24"/>
          <w:szCs w:val="24"/>
        </w:rPr>
        <w:t>Avenida das Mangueiras, S/N, Vila Alzira, CEP 74.913-360</w:t>
      </w:r>
      <w:r w:rsidRPr="00DD46A0">
        <w:rPr>
          <w:rFonts w:ascii="Times New Roman" w:hAnsi="Times New Roman" w:cs="Times New Roman"/>
          <w:b/>
          <w:bCs/>
          <w:sz w:val="24"/>
          <w:szCs w:val="24"/>
        </w:rPr>
        <w:t xml:space="preserve"> </w:t>
      </w:r>
      <w:r w:rsidRPr="00383785">
        <w:rPr>
          <w:rFonts w:ascii="Times New Roman" w:hAnsi="Times New Roman" w:cs="Times New Roman"/>
          <w:bCs/>
          <w:sz w:val="24"/>
          <w:szCs w:val="24"/>
        </w:rPr>
        <w:t>município de</w:t>
      </w:r>
      <w:r w:rsidRPr="00DD46A0">
        <w:rPr>
          <w:rFonts w:ascii="Times New Roman" w:hAnsi="Times New Roman" w:cs="Times New Roman"/>
          <w:b/>
          <w:bCs/>
          <w:sz w:val="24"/>
          <w:szCs w:val="24"/>
        </w:rPr>
        <w:t xml:space="preserve"> </w:t>
      </w:r>
      <w:r w:rsidR="00587A24" w:rsidRPr="00DD46A0">
        <w:rPr>
          <w:rFonts w:ascii="Times New Roman" w:hAnsi="Times New Roman" w:cs="Times New Roman"/>
          <w:b/>
          <w:bCs/>
          <w:noProof/>
          <w:sz w:val="24"/>
          <w:szCs w:val="24"/>
        </w:rPr>
        <w:t>Aparecida de 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FEA833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D46A0" w:rsidRPr="00DD46A0">
        <w:rPr>
          <w:b/>
        </w:rPr>
        <w:t>COLÉGIO ESTADUAL RUI BARBOSA</w:t>
      </w:r>
      <w:r w:rsidR="00586B70" w:rsidRPr="00586B70">
        <w:rPr>
          <w:bCs/>
        </w:rPr>
        <w:t xml:space="preserve">, </w:t>
      </w:r>
      <w:r w:rsidRPr="00586B70">
        <w:t>situada à</w:t>
      </w:r>
      <w:r w:rsidRPr="00586B70">
        <w:rPr>
          <w:rStyle w:val="Forte"/>
        </w:rPr>
        <w:t> </w:t>
      </w:r>
      <w:r w:rsidR="00DD46A0" w:rsidRPr="00DD46A0">
        <w:rPr>
          <w:b/>
          <w:bCs/>
          <w:noProof/>
        </w:rPr>
        <w:t>Avenida das Mangueiras, S/N, Vila Alzira, CEP 74.913-360</w:t>
      </w:r>
      <w:r w:rsidR="00586B70" w:rsidRPr="00586B70">
        <w:rPr>
          <w:b/>
          <w:bCs/>
        </w:rPr>
        <w:t>,</w:t>
      </w:r>
      <w:r w:rsidR="00586B70" w:rsidRPr="00586B70">
        <w:rPr>
          <w:bCs/>
        </w:rPr>
        <w:t xml:space="preserve"> </w:t>
      </w:r>
      <w:r w:rsidRPr="00586B70">
        <w:t>município de </w:t>
      </w:r>
      <w:r w:rsidR="00DD46A0" w:rsidRPr="00DD46A0">
        <w:rPr>
          <w:b/>
          <w:bCs/>
          <w:noProof/>
        </w:rPr>
        <w:t>Aparecida de 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3FACABA" w14:textId="5AD5026A" w:rsidR="00BB7D7E" w:rsidRDefault="00BB7D7E" w:rsidP="008826C1">
      <w:pPr>
        <w:spacing w:after="150"/>
        <w:jc w:val="center"/>
        <w:rPr>
          <w:rFonts w:ascii="Times New Roman" w:hAnsi="Times New Roman" w:cs="Times New Roman"/>
          <w:color w:val="000000"/>
          <w:sz w:val="24"/>
          <w:szCs w:val="24"/>
        </w:rPr>
      </w:pPr>
    </w:p>
    <w:p w14:paraId="66DA7E17" w14:textId="4EDFEC47" w:rsidR="00BB7D7E" w:rsidRDefault="00BB7D7E" w:rsidP="008826C1">
      <w:pPr>
        <w:spacing w:after="150"/>
        <w:jc w:val="center"/>
        <w:rPr>
          <w:rFonts w:ascii="Times New Roman" w:hAnsi="Times New Roman" w:cs="Times New Roman"/>
          <w:color w:val="000000"/>
          <w:sz w:val="24"/>
          <w:szCs w:val="24"/>
        </w:rPr>
      </w:pPr>
    </w:p>
    <w:p w14:paraId="7F784C10" w14:textId="77777777" w:rsidR="002B7459" w:rsidRDefault="002B7459" w:rsidP="008826C1">
      <w:pPr>
        <w:spacing w:after="150"/>
        <w:jc w:val="center"/>
        <w:rPr>
          <w:rFonts w:ascii="Times New Roman" w:hAnsi="Times New Roman" w:cs="Times New Roman"/>
          <w:color w:val="000000"/>
          <w:sz w:val="24"/>
          <w:szCs w:val="24"/>
        </w:rPr>
      </w:pPr>
    </w:p>
    <w:p w14:paraId="7F09F461" w14:textId="1062F257" w:rsidR="00BB7D7E" w:rsidRDefault="00BB7D7E" w:rsidP="00BB7D7E">
      <w:r w:rsidRPr="00BB112D">
        <w:rPr>
          <w:rFonts w:ascii="Arial" w:hAnsi="Arial" w:cs="Arial"/>
          <w:b/>
          <w:bCs/>
          <w:noProof/>
        </w:rPr>
        <w:t>APARECIDA DE GOIÂNI</w:t>
      </w:r>
      <w:r>
        <w:rPr>
          <w:rFonts w:ascii="Arial" w:hAnsi="Arial" w:cs="Arial"/>
          <w:b/>
          <w:bCs/>
          <w:noProof/>
        </w:rPr>
        <w:t>A – GO,</w:t>
      </w:r>
      <w:r w:rsidRPr="004D1BE8">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sidR="00430899">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dias do mês de dezembro </w:t>
      </w:r>
      <w:r w:rsidRPr="00687147">
        <w:rPr>
          <w:rFonts w:ascii="Times New Roman" w:hAnsi="Times New Roman" w:cs="Times New Roman"/>
          <w:color w:val="000000"/>
          <w:sz w:val="24"/>
          <w:szCs w:val="24"/>
        </w:rPr>
        <w:t>de 2020.</w:t>
      </w:r>
    </w:p>
    <w:p w14:paraId="3BF132D6" w14:textId="77777777" w:rsidR="00BB7D7E" w:rsidRPr="004D1BE8" w:rsidRDefault="00BB7D7E" w:rsidP="00BB7D7E">
      <w:pPr>
        <w:spacing w:after="150" w:line="360" w:lineRule="auto"/>
        <w:jc w:val="center"/>
        <w:rPr>
          <w:rFonts w:ascii="Times New Roman" w:hAnsi="Times New Roman" w:cs="Times New Roman"/>
          <w:color w:val="000000"/>
          <w:sz w:val="24"/>
          <w:szCs w:val="24"/>
        </w:rPr>
      </w:pPr>
    </w:p>
    <w:p w14:paraId="2F38107D" w14:textId="77777777" w:rsidR="00BB7D7E" w:rsidRPr="004D1BE8" w:rsidRDefault="00BB7D7E" w:rsidP="00BB7D7E">
      <w:pPr>
        <w:spacing w:after="150"/>
        <w:jc w:val="center"/>
        <w:rPr>
          <w:rFonts w:ascii="Times New Roman" w:hAnsi="Times New Roman" w:cs="Times New Roman"/>
          <w:color w:val="000000"/>
          <w:sz w:val="24"/>
          <w:szCs w:val="24"/>
        </w:rPr>
      </w:pPr>
    </w:p>
    <w:p w14:paraId="14DD4F99" w14:textId="77777777" w:rsidR="00BB7D7E" w:rsidRDefault="00BB7D7E" w:rsidP="00D51CCE">
      <w:pPr>
        <w:spacing w:after="0"/>
        <w:jc w:val="center"/>
        <w:rPr>
          <w:rFonts w:ascii="Times New Roman" w:hAnsi="Times New Roman" w:cs="Times New Roman"/>
          <w:color w:val="000000"/>
          <w:sz w:val="24"/>
          <w:szCs w:val="24"/>
        </w:rPr>
      </w:pPr>
      <w:r w:rsidRPr="00A50014">
        <w:rPr>
          <w:rFonts w:ascii="Arial" w:hAnsi="Arial" w:cs="Arial"/>
          <w:b/>
          <w:noProof/>
        </w:rPr>
        <w:t>ADRIANA PEREIRA MAIA</w:t>
      </w:r>
      <w:r w:rsidRPr="004D1BE8">
        <w:rPr>
          <w:rFonts w:ascii="Times New Roman" w:hAnsi="Times New Roman" w:cs="Times New Roman"/>
          <w:color w:val="000000"/>
          <w:sz w:val="24"/>
          <w:szCs w:val="24"/>
        </w:rPr>
        <w:t xml:space="preserve"> </w:t>
      </w:r>
    </w:p>
    <w:p w14:paraId="09435F4D" w14:textId="77777777" w:rsidR="00BB7D7E" w:rsidRPr="004D1BE8" w:rsidRDefault="00BB7D7E" w:rsidP="00D51CCE">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8ABC1B8" w14:textId="542C52A5" w:rsidR="00BB7D7E" w:rsidRDefault="00BB7D7E" w:rsidP="00D51CCE">
      <w:pPr>
        <w:spacing w:after="0"/>
        <w:jc w:val="center"/>
        <w:rPr>
          <w:rFonts w:ascii="Times New Roman" w:hAnsi="Times New Roman" w:cs="Times New Roman"/>
          <w:color w:val="000000"/>
          <w:sz w:val="24"/>
          <w:szCs w:val="24"/>
        </w:rPr>
      </w:pPr>
    </w:p>
    <w:p w14:paraId="436B7276" w14:textId="77777777" w:rsidR="00D51CCE" w:rsidRPr="004D1BE8" w:rsidRDefault="00D51CCE" w:rsidP="00D51CCE">
      <w:pPr>
        <w:spacing w:after="0"/>
        <w:jc w:val="center"/>
        <w:rPr>
          <w:rFonts w:ascii="Times New Roman" w:hAnsi="Times New Roman" w:cs="Times New Roman"/>
          <w:color w:val="000000"/>
          <w:sz w:val="24"/>
          <w:szCs w:val="24"/>
        </w:rPr>
      </w:pPr>
    </w:p>
    <w:p w14:paraId="7033AB3F" w14:textId="77777777" w:rsidR="00BB7D7E" w:rsidRDefault="00BB7D7E" w:rsidP="00D51CCE">
      <w:pPr>
        <w:spacing w:after="0"/>
        <w:jc w:val="center"/>
        <w:rPr>
          <w:rFonts w:ascii="Times New Roman" w:hAnsi="Times New Roman" w:cs="Times New Roman"/>
          <w:b/>
          <w:color w:val="000000"/>
          <w:sz w:val="24"/>
          <w:szCs w:val="24"/>
          <w:highlight w:val="yellow"/>
        </w:rPr>
      </w:pPr>
      <w:r w:rsidRPr="00BD4FEB">
        <w:rPr>
          <w:rFonts w:ascii="Times New Roman" w:hAnsi="Times New Roman" w:cs="Times New Roman"/>
          <w:b/>
          <w:sz w:val="24"/>
          <w:szCs w:val="24"/>
        </w:rPr>
        <w:t>COLÉGIO RUI BARBOSA</w:t>
      </w:r>
    </w:p>
    <w:p w14:paraId="72F6BEFD" w14:textId="4E9D7E99" w:rsidR="00BB7D7E" w:rsidRPr="004D1BE8" w:rsidRDefault="00BB7D7E" w:rsidP="00606916">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BB7D7E"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B1A41" w14:textId="77777777" w:rsidR="00A91E27" w:rsidRDefault="00A91E27" w:rsidP="004C0DC1">
      <w:pPr>
        <w:spacing w:after="0" w:line="240" w:lineRule="auto"/>
      </w:pPr>
      <w:r>
        <w:separator/>
      </w:r>
    </w:p>
  </w:endnote>
  <w:endnote w:type="continuationSeparator" w:id="0">
    <w:p w14:paraId="4E28B2B2" w14:textId="77777777" w:rsidR="00A91E27" w:rsidRDefault="00A91E2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05747B" w:rsidR="00A62820" w:rsidRDefault="00610EA4"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C964D" w14:textId="77777777" w:rsidR="00A91E27" w:rsidRDefault="00A91E27" w:rsidP="004C0DC1">
      <w:pPr>
        <w:spacing w:after="0" w:line="240" w:lineRule="auto"/>
      </w:pPr>
      <w:r>
        <w:separator/>
      </w:r>
    </w:p>
  </w:footnote>
  <w:footnote w:type="continuationSeparator" w:id="0">
    <w:p w14:paraId="5649D971" w14:textId="77777777" w:rsidR="00A91E27" w:rsidRDefault="00A91E2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1A05"/>
    <w:multiLevelType w:val="hybridMultilevel"/>
    <w:tmpl w:val="5C5CAB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FB54B4"/>
    <w:multiLevelType w:val="multilevel"/>
    <w:tmpl w:val="3540333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33F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76B"/>
    <w:rsid w:val="00073055"/>
    <w:rsid w:val="000753E7"/>
    <w:rsid w:val="00075C7A"/>
    <w:rsid w:val="00080D12"/>
    <w:rsid w:val="00082716"/>
    <w:rsid w:val="0008405E"/>
    <w:rsid w:val="000840C6"/>
    <w:rsid w:val="000923AB"/>
    <w:rsid w:val="00096C85"/>
    <w:rsid w:val="000A0F5A"/>
    <w:rsid w:val="000C5103"/>
    <w:rsid w:val="000C6CB2"/>
    <w:rsid w:val="000D00E9"/>
    <w:rsid w:val="000D0376"/>
    <w:rsid w:val="000D14C3"/>
    <w:rsid w:val="000D1C70"/>
    <w:rsid w:val="000D203E"/>
    <w:rsid w:val="000D45D9"/>
    <w:rsid w:val="000E1A0D"/>
    <w:rsid w:val="000E35E4"/>
    <w:rsid w:val="000E52B3"/>
    <w:rsid w:val="000F0DE7"/>
    <w:rsid w:val="000F1750"/>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780"/>
    <w:rsid w:val="00221AC9"/>
    <w:rsid w:val="00226798"/>
    <w:rsid w:val="00227471"/>
    <w:rsid w:val="002332D4"/>
    <w:rsid w:val="00235D95"/>
    <w:rsid w:val="00240050"/>
    <w:rsid w:val="00241C43"/>
    <w:rsid w:val="00242DC6"/>
    <w:rsid w:val="00245873"/>
    <w:rsid w:val="00245934"/>
    <w:rsid w:val="002476DD"/>
    <w:rsid w:val="0025098A"/>
    <w:rsid w:val="002525E7"/>
    <w:rsid w:val="00254AB3"/>
    <w:rsid w:val="0026407C"/>
    <w:rsid w:val="00264268"/>
    <w:rsid w:val="00265B2C"/>
    <w:rsid w:val="00267746"/>
    <w:rsid w:val="00283CA5"/>
    <w:rsid w:val="00284AD7"/>
    <w:rsid w:val="00287ADF"/>
    <w:rsid w:val="00296261"/>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B7459"/>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4837"/>
    <w:rsid w:val="00377B06"/>
    <w:rsid w:val="003806E7"/>
    <w:rsid w:val="00382A7D"/>
    <w:rsid w:val="0038324E"/>
    <w:rsid w:val="00383785"/>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48A"/>
    <w:rsid w:val="0040124C"/>
    <w:rsid w:val="0041015F"/>
    <w:rsid w:val="00410EB1"/>
    <w:rsid w:val="00413120"/>
    <w:rsid w:val="00413CD9"/>
    <w:rsid w:val="00417141"/>
    <w:rsid w:val="00420BEE"/>
    <w:rsid w:val="004215F5"/>
    <w:rsid w:val="00421668"/>
    <w:rsid w:val="00421D65"/>
    <w:rsid w:val="0042395E"/>
    <w:rsid w:val="00430899"/>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87A24"/>
    <w:rsid w:val="00590945"/>
    <w:rsid w:val="00591CF3"/>
    <w:rsid w:val="00592E03"/>
    <w:rsid w:val="00592E6D"/>
    <w:rsid w:val="00593664"/>
    <w:rsid w:val="005A0E67"/>
    <w:rsid w:val="005A1A2D"/>
    <w:rsid w:val="005A2D21"/>
    <w:rsid w:val="005B12AA"/>
    <w:rsid w:val="005B2CF8"/>
    <w:rsid w:val="005B30E5"/>
    <w:rsid w:val="005B4782"/>
    <w:rsid w:val="005B4CB6"/>
    <w:rsid w:val="005B7D74"/>
    <w:rsid w:val="005C1FC2"/>
    <w:rsid w:val="005C245C"/>
    <w:rsid w:val="005C3EDA"/>
    <w:rsid w:val="005C6148"/>
    <w:rsid w:val="005D0E8C"/>
    <w:rsid w:val="005D51F0"/>
    <w:rsid w:val="005D5481"/>
    <w:rsid w:val="005D60A3"/>
    <w:rsid w:val="005D674B"/>
    <w:rsid w:val="005D7B65"/>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916"/>
    <w:rsid w:val="00606EED"/>
    <w:rsid w:val="0061005E"/>
    <w:rsid w:val="00610EA4"/>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3017"/>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2AE1"/>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23A"/>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3A4"/>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895"/>
    <w:rsid w:val="007D264D"/>
    <w:rsid w:val="007D3579"/>
    <w:rsid w:val="007D38BD"/>
    <w:rsid w:val="007D3FDD"/>
    <w:rsid w:val="007D75C8"/>
    <w:rsid w:val="007E398B"/>
    <w:rsid w:val="007F06F6"/>
    <w:rsid w:val="007F0AC0"/>
    <w:rsid w:val="007F13C6"/>
    <w:rsid w:val="007F3DBF"/>
    <w:rsid w:val="00811698"/>
    <w:rsid w:val="00813D1C"/>
    <w:rsid w:val="0081507D"/>
    <w:rsid w:val="00817C19"/>
    <w:rsid w:val="008215E3"/>
    <w:rsid w:val="008236CE"/>
    <w:rsid w:val="0083576F"/>
    <w:rsid w:val="00840A8B"/>
    <w:rsid w:val="0084742A"/>
    <w:rsid w:val="00850AE3"/>
    <w:rsid w:val="008524AA"/>
    <w:rsid w:val="00857E40"/>
    <w:rsid w:val="008604A6"/>
    <w:rsid w:val="00860F0A"/>
    <w:rsid w:val="00861279"/>
    <w:rsid w:val="008615D7"/>
    <w:rsid w:val="00861F3C"/>
    <w:rsid w:val="0086276B"/>
    <w:rsid w:val="00864A21"/>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302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3202"/>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0F12"/>
    <w:rsid w:val="00A23C18"/>
    <w:rsid w:val="00A24682"/>
    <w:rsid w:val="00A248AE"/>
    <w:rsid w:val="00A25499"/>
    <w:rsid w:val="00A260CB"/>
    <w:rsid w:val="00A32E15"/>
    <w:rsid w:val="00A338FF"/>
    <w:rsid w:val="00A345DB"/>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1E27"/>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1750A"/>
    <w:rsid w:val="00B258CA"/>
    <w:rsid w:val="00B258E9"/>
    <w:rsid w:val="00B25E24"/>
    <w:rsid w:val="00B2652C"/>
    <w:rsid w:val="00B3053C"/>
    <w:rsid w:val="00B30B0D"/>
    <w:rsid w:val="00B30B26"/>
    <w:rsid w:val="00B3565D"/>
    <w:rsid w:val="00B53D6F"/>
    <w:rsid w:val="00B54E8A"/>
    <w:rsid w:val="00B600E8"/>
    <w:rsid w:val="00B64533"/>
    <w:rsid w:val="00B6574D"/>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D7E"/>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CCE"/>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1F9C"/>
    <w:rsid w:val="00DC3CBB"/>
    <w:rsid w:val="00DC550C"/>
    <w:rsid w:val="00DC6C6F"/>
    <w:rsid w:val="00DD3CFD"/>
    <w:rsid w:val="00DD46A0"/>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3D0"/>
    <w:rsid w:val="00EC6665"/>
    <w:rsid w:val="00ED0A94"/>
    <w:rsid w:val="00ED2EA0"/>
    <w:rsid w:val="00ED31A8"/>
    <w:rsid w:val="00ED3F4B"/>
    <w:rsid w:val="00ED79FD"/>
    <w:rsid w:val="00EF3808"/>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33B5"/>
    <w:rsid w:val="00FE4F2A"/>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08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99DD6-3FC5-4331-AF86-26315329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4433</Words>
  <Characters>23941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2020-12-17T13:32:00Z</cp:lastPrinted>
  <dcterms:created xsi:type="dcterms:W3CDTF">2020-12-17T16:37:00Z</dcterms:created>
  <dcterms:modified xsi:type="dcterms:W3CDTF">2020-12-22T16:28:00Z</dcterms:modified>
</cp:coreProperties>
</file>